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F9" w:rsidRDefault="00B049F9">
      <w:pPr>
        <w:framePr w:h="1978" w:hSpace="10080" w:wrap="notBeside" w:vAnchor="text" w:hAnchor="margin" w:x="1" w:y="1"/>
        <w:rPr>
          <w:rFonts w:ascii="Times New Roman" w:hAnsi="Times New Roman" w:cs="Times New Roman"/>
          <w:sz w:val="24"/>
          <w:szCs w:val="24"/>
        </w:rPr>
      </w:pPr>
      <w:bookmarkStart w:id="0" w:name="_GoBack"/>
      <w:bookmarkEnd w:id="0"/>
    </w:p>
    <w:p w:rsidR="00B049F9" w:rsidRDefault="00B049F9">
      <w:pPr>
        <w:spacing w:line="1" w:lineRule="exact"/>
        <w:rPr>
          <w:rFonts w:ascii="Times New Roman" w:hAnsi="Times New Roman" w:cs="Times New Roman"/>
          <w:sz w:val="2"/>
          <w:szCs w:val="2"/>
        </w:rPr>
      </w:pPr>
    </w:p>
    <w:p w:rsidR="00B049F9" w:rsidRDefault="00B049F9">
      <w:pPr>
        <w:shd w:val="clear" w:color="auto" w:fill="FFFFFF"/>
        <w:spacing w:after="202"/>
        <w:sectPr w:rsidR="00B049F9">
          <w:pgSz w:w="12259" w:h="16858"/>
          <w:pgMar w:top="461" w:right="1642" w:bottom="1229" w:left="451" w:header="720" w:footer="720" w:gutter="0"/>
          <w:cols w:space="60"/>
          <w:noEndnote/>
        </w:sectPr>
      </w:pPr>
    </w:p>
    <w:p w:rsidR="00B049F9" w:rsidRDefault="00B049F9">
      <w:pPr>
        <w:framePr w:h="1584" w:hSpace="10080" w:wrap="notBeside" w:vAnchor="text" w:hAnchor="margin" w:x="539" w:y="1"/>
        <w:rPr>
          <w:rFonts w:ascii="Times New Roman" w:hAnsi="Times New Roman" w:cs="Times New Roman"/>
          <w:sz w:val="24"/>
          <w:szCs w:val="24"/>
        </w:rPr>
      </w:pPr>
    </w:p>
    <w:p w:rsidR="00B049F9" w:rsidRDefault="00B049F9">
      <w:pPr>
        <w:spacing w:line="1" w:lineRule="exact"/>
        <w:rPr>
          <w:rFonts w:ascii="Times New Roman" w:hAnsi="Times New Roman" w:cs="Times New Roman"/>
          <w:sz w:val="2"/>
          <w:szCs w:val="2"/>
        </w:rPr>
      </w:pPr>
    </w:p>
    <w:p w:rsidR="00B049F9" w:rsidRDefault="00B049F9">
      <w:pPr>
        <w:framePr w:h="1584" w:hSpace="10080" w:wrap="notBeside" w:vAnchor="text" w:hAnchor="margin" w:x="539" w:y="1"/>
        <w:rPr>
          <w:rFonts w:ascii="Times New Roman" w:hAnsi="Times New Roman" w:cs="Times New Roman"/>
          <w:sz w:val="24"/>
          <w:szCs w:val="24"/>
        </w:rPr>
        <w:sectPr w:rsidR="00B049F9">
          <w:type w:val="continuous"/>
          <w:pgSz w:w="12259" w:h="16858"/>
          <w:pgMar w:top="461" w:right="1642" w:bottom="1229" w:left="451" w:header="720" w:footer="720" w:gutter="0"/>
          <w:cols w:space="720"/>
          <w:noEndnote/>
        </w:sectPr>
      </w:pPr>
    </w:p>
    <w:p w:rsidR="00B049F9" w:rsidRDefault="00B049F9">
      <w:pPr>
        <w:spacing w:before="86" w:line="1" w:lineRule="exact"/>
        <w:rPr>
          <w:rFonts w:ascii="Times New Roman" w:hAnsi="Times New Roman" w:cs="Times New Roman"/>
          <w:sz w:val="2"/>
          <w:szCs w:val="2"/>
        </w:rPr>
      </w:pPr>
    </w:p>
    <w:p w:rsidR="00B049F9" w:rsidRDefault="00B049F9">
      <w:pPr>
        <w:framePr w:h="1584" w:hSpace="10080" w:wrap="notBeside" w:vAnchor="text" w:hAnchor="margin" w:x="539" w:y="1"/>
        <w:rPr>
          <w:rFonts w:ascii="Times New Roman" w:hAnsi="Times New Roman" w:cs="Times New Roman"/>
          <w:sz w:val="24"/>
          <w:szCs w:val="24"/>
        </w:rPr>
        <w:sectPr w:rsidR="00B049F9">
          <w:type w:val="continuous"/>
          <w:pgSz w:w="12259" w:h="16858"/>
          <w:pgMar w:top="461" w:right="1853" w:bottom="1229" w:left="998" w:header="720" w:footer="720" w:gutter="0"/>
          <w:cols w:space="60"/>
          <w:noEndnote/>
        </w:sectPr>
      </w:pPr>
    </w:p>
    <w:p w:rsidR="00B049F9" w:rsidRDefault="00B049F9">
      <w:pPr>
        <w:shd w:val="clear" w:color="auto" w:fill="FFFFFF"/>
        <w:spacing w:line="528" w:lineRule="exact"/>
        <w:jc w:val="right"/>
      </w:pPr>
      <w:r>
        <w:rPr>
          <w:rFonts w:ascii="Times New Roman" w:hAnsi="Times New Roman" w:cs="Times New Roman"/>
          <w:color w:val="000000"/>
          <w:spacing w:val="-3"/>
          <w:sz w:val="34"/>
          <w:szCs w:val="34"/>
          <w:lang w:val="es-ES_tradnl"/>
        </w:rPr>
        <w:lastRenderedPageBreak/>
        <w:t xml:space="preserve">RESOLUCIÓN No    RD    </w:t>
      </w:r>
      <w:r w:rsidR="00C450D8">
        <w:rPr>
          <w:rFonts w:ascii="Times New Roman" w:hAnsi="Times New Roman" w:cs="Times New Roman"/>
          <w:color w:val="000000"/>
          <w:spacing w:val="-3"/>
          <w:sz w:val="34"/>
          <w:szCs w:val="34"/>
          <w:lang w:val="es-ES_tradnl"/>
        </w:rPr>
        <w:t>0</w:t>
      </w:r>
      <w:r>
        <w:rPr>
          <w:rFonts w:ascii="Times New Roman" w:hAnsi="Times New Roman" w:cs="Times New Roman"/>
          <w:color w:val="000000"/>
          <w:spacing w:val="-3"/>
          <w:sz w:val="34"/>
          <w:szCs w:val="34"/>
          <w:lang w:val="es-ES_tradnl"/>
        </w:rPr>
        <w:t>1</w:t>
      </w:r>
      <w:r w:rsidR="00C450D8" w:rsidRPr="00C450D8">
        <w:rPr>
          <w:rFonts w:ascii="Times New Roman" w:hAnsi="Times New Roman" w:cs="Times New Roman"/>
          <w:color w:val="000000"/>
          <w:spacing w:val="-3"/>
          <w:sz w:val="34"/>
          <w:szCs w:val="34"/>
          <w:lang w:val="es-ES_tradnl"/>
        </w:rPr>
        <w:t>-010-09</w:t>
      </w:r>
    </w:p>
    <w:p w:rsidR="00B049F9" w:rsidRDefault="00B049F9">
      <w:pPr>
        <w:shd w:val="clear" w:color="auto" w:fill="FFFFFF"/>
        <w:spacing w:before="10" w:line="528" w:lineRule="exact"/>
        <w:ind w:left="2880"/>
      </w:pPr>
      <w:r>
        <w:rPr>
          <w:rFonts w:ascii="Times New Roman" w:hAnsi="Times New Roman" w:cs="Times New Roman"/>
          <w:b/>
          <w:bCs/>
          <w:color w:val="000000"/>
          <w:w w:val="72"/>
          <w:sz w:val="34"/>
          <w:szCs w:val="34"/>
          <w:lang w:val="es-ES_tradnl"/>
        </w:rPr>
        <w:t>La Paz,  21  HAY 2009</w:t>
      </w:r>
    </w:p>
    <w:p w:rsidR="00B049F9" w:rsidRDefault="00B049F9">
      <w:pPr>
        <w:shd w:val="clear" w:color="auto" w:fill="FFFFFF"/>
        <w:spacing w:line="528" w:lineRule="exact"/>
        <w:ind w:left="739"/>
      </w:pPr>
      <w:r>
        <w:rPr>
          <w:rFonts w:ascii="Times New Roman" w:hAnsi="Times New Roman" w:cs="Times New Roman"/>
          <w:color w:val="000000"/>
          <w:sz w:val="24"/>
          <w:szCs w:val="24"/>
          <w:lang w:val="es-ES_tradnl"/>
        </w:rPr>
        <w:t>VISTOS Y CONSIDERANDO:</w:t>
      </w:r>
    </w:p>
    <w:p w:rsidR="00B049F9" w:rsidRDefault="00B049F9">
      <w:pPr>
        <w:shd w:val="clear" w:color="auto" w:fill="FFFFFF"/>
        <w:spacing w:before="576" w:line="346" w:lineRule="exact"/>
      </w:pPr>
      <w:r>
        <w:br w:type="column"/>
      </w:r>
    </w:p>
    <w:p w:rsidR="00B049F9" w:rsidRDefault="00B049F9">
      <w:pPr>
        <w:shd w:val="clear" w:color="auto" w:fill="FFFFFF"/>
        <w:spacing w:before="576" w:line="346" w:lineRule="exact"/>
        <w:sectPr w:rsidR="00B049F9">
          <w:type w:val="continuous"/>
          <w:pgSz w:w="12259" w:h="16858"/>
          <w:pgMar w:top="461" w:right="1853" w:bottom="1229" w:left="998" w:header="720" w:footer="720" w:gutter="0"/>
          <w:cols w:num="2" w:space="720" w:equalWidth="0">
            <w:col w:w="7084" w:space="528"/>
            <w:col w:w="1795"/>
          </w:cols>
          <w:noEndnote/>
        </w:sectPr>
      </w:pPr>
    </w:p>
    <w:p w:rsidR="00B049F9" w:rsidRDefault="00B049F9">
      <w:pPr>
        <w:framePr w:h="643" w:hSpace="38" w:wrap="notBeside" w:vAnchor="text" w:hAnchor="margin" w:x="-978" w:y="8516"/>
        <w:rPr>
          <w:rFonts w:ascii="Times New Roman" w:hAnsi="Times New Roman" w:cs="Times New Roman"/>
          <w:sz w:val="24"/>
          <w:szCs w:val="24"/>
        </w:rPr>
      </w:pPr>
    </w:p>
    <w:p w:rsidR="00B049F9" w:rsidRDefault="00B049F9">
      <w:pPr>
        <w:shd w:val="clear" w:color="auto" w:fill="FFFFFF"/>
        <w:spacing w:before="106" w:line="269" w:lineRule="exact"/>
        <w:jc w:val="both"/>
      </w:pPr>
      <w:r>
        <w:rPr>
          <w:rFonts w:ascii="Times New Roman" w:hAnsi="Times New Roman" w:cs="Times New Roman"/>
          <w:color w:val="000000"/>
          <w:sz w:val="24"/>
          <w:szCs w:val="24"/>
          <w:lang w:val="es-ES_tradnl"/>
        </w:rPr>
        <w:lastRenderedPageBreak/>
        <w:t xml:space="preserve">Que la Decisión 571 "Valor en Aduana de las Mercancías Importadas", emitida por la Comisión de la Comunidad Andina en fecha 12 de Diciembre de 2003, establece que para una correcta aplicación del Acuerdo sobre Valoración de la OMC, es necesario contar con información suficiente que permita conocer los elementos de hecho y circunstancias relativas a la transacción comercial de las mercancías importadas, que sirva para determinar </w:t>
      </w:r>
      <w:r>
        <w:rPr>
          <w:rFonts w:ascii="Times New Roman" w:hAnsi="Times New Roman" w:cs="Times New Roman"/>
          <w:color w:val="000000"/>
          <w:spacing w:val="-1"/>
          <w:sz w:val="24"/>
          <w:szCs w:val="24"/>
          <w:lang w:val="es-ES_tradnl"/>
        </w:rPr>
        <w:t xml:space="preserve">el valor en aduana y dar un trato uniforme a todas las importaciones efectuadas al Territorio </w:t>
      </w:r>
      <w:r>
        <w:rPr>
          <w:rFonts w:ascii="Times New Roman" w:hAnsi="Times New Roman" w:cs="Times New Roman"/>
          <w:color w:val="000000"/>
          <w:sz w:val="24"/>
          <w:szCs w:val="24"/>
          <w:lang w:val="es-ES_tradnl"/>
        </w:rPr>
        <w:t>Aduanero de la Comunidad Andina.</w:t>
      </w:r>
    </w:p>
    <w:p w:rsidR="00B049F9" w:rsidRDefault="00B049F9">
      <w:pPr>
        <w:shd w:val="clear" w:color="auto" w:fill="FFFFFF"/>
        <w:spacing w:before="259" w:line="278" w:lineRule="exact"/>
        <w:jc w:val="both"/>
      </w:pPr>
      <w:r>
        <w:rPr>
          <w:rFonts w:ascii="Times New Roman" w:hAnsi="Times New Roman" w:cs="Times New Roman"/>
          <w:color w:val="000000"/>
          <w:sz w:val="24"/>
          <w:szCs w:val="24"/>
          <w:lang w:val="es-ES_tradnl"/>
        </w:rPr>
        <w:t>Que la Decisión 571 en su Artículo 9 faculta a la Secretaría General de la Comunidad Andina adoptar y reglamentar mediante Resolución el funcionamiento y el formato de la Declaración Andina del Valor.</w:t>
      </w:r>
    </w:p>
    <w:p w:rsidR="00B049F9" w:rsidRDefault="00B049F9">
      <w:pPr>
        <w:shd w:val="clear" w:color="auto" w:fill="FFFFFF"/>
        <w:spacing w:before="269" w:line="269" w:lineRule="exact"/>
        <w:jc w:val="both"/>
      </w:pPr>
      <w:r>
        <w:rPr>
          <w:rFonts w:ascii="Times New Roman" w:hAnsi="Times New Roman" w:cs="Times New Roman"/>
          <w:color w:val="000000"/>
          <w:sz w:val="24"/>
          <w:szCs w:val="24"/>
          <w:lang w:val="es-ES_tradnl"/>
        </w:rPr>
        <w:t>Que a este efecto, la Secretaría General de la Comunidad Andina, mediante Resolución 1112 ha aprobado el formato de la Declaración Andina del Valor (DAV), como documento soporte de la Declaración Única de Importación de las mercancías importadas, en el cual prevé la descripción detallada de la mercancía que permita su individualización e identificación.</w:t>
      </w:r>
    </w:p>
    <w:p w:rsidR="00B049F9" w:rsidRDefault="00B049F9">
      <w:pPr>
        <w:shd w:val="clear" w:color="auto" w:fill="FFFFFF"/>
        <w:spacing w:before="269" w:line="269" w:lineRule="exact"/>
        <w:ind w:left="10" w:right="10"/>
        <w:jc w:val="both"/>
      </w:pPr>
      <w:r>
        <w:rPr>
          <w:rFonts w:ascii="Times New Roman" w:hAnsi="Times New Roman" w:cs="Times New Roman"/>
          <w:color w:val="000000"/>
          <w:sz w:val="24"/>
          <w:szCs w:val="24"/>
          <w:lang w:val="es-ES_tradnl"/>
        </w:rPr>
        <w:t>Que el numeral 4 del Artículo 1 de la Resolución 1112 emitida por la Secretaría General de la Comunidad Andina, dispone la utilización del formato electrónico para efectos de intercambio de datos de la Declaración Andina del Valor entre las administraciones aduaneras de los Países miembros.</w:t>
      </w:r>
    </w:p>
    <w:p w:rsidR="00B049F9" w:rsidRDefault="00B049F9">
      <w:pPr>
        <w:shd w:val="clear" w:color="auto" w:fill="FFFFFF"/>
        <w:spacing w:before="278" w:line="269" w:lineRule="exact"/>
        <w:jc w:val="both"/>
      </w:pPr>
      <w:r>
        <w:rPr>
          <w:rFonts w:ascii="Times New Roman" w:hAnsi="Times New Roman" w:cs="Times New Roman"/>
          <w:color w:val="000000"/>
          <w:sz w:val="24"/>
          <w:szCs w:val="24"/>
          <w:lang w:val="es-ES_tradnl"/>
        </w:rPr>
        <w:t xml:space="preserve">Que mediante nota AN-GNNGC-DVANC-C-050/08 de fecha 15/09/2008 emitida por el Departamento de Valoración Aduanera de la Gerencia Nacional de Normas, hizo conocer a la Secretaría General de la Comunidad Andina observaciones al formato e Instructivo de Llenado de la Declaración Andina del Valor aprobada mediante Resolución 1112, las mismas que fueron acogidas favorablemente en conclusiones de la </w:t>
      </w:r>
      <w:r w:rsidRPr="00C450D8">
        <w:rPr>
          <w:rFonts w:ascii="Times New Roman" w:hAnsi="Times New Roman" w:cs="Times New Roman"/>
          <w:color w:val="000000"/>
          <w:sz w:val="24"/>
          <w:szCs w:val="24"/>
        </w:rPr>
        <w:t xml:space="preserve">XVIII </w:t>
      </w:r>
      <w:r>
        <w:rPr>
          <w:rFonts w:ascii="Times New Roman" w:hAnsi="Times New Roman" w:cs="Times New Roman"/>
          <w:color w:val="000000"/>
          <w:sz w:val="24"/>
          <w:szCs w:val="24"/>
          <w:lang w:val="es-ES_tradnl"/>
        </w:rPr>
        <w:t>Reunión del grupo de Expertos en Valoración Aduanera, en la cual se acordó modificar el formato de la DAV y su respectivo instructivo de llenado conforme a las recomendaciones.</w:t>
      </w:r>
    </w:p>
    <w:p w:rsidR="00B049F9" w:rsidRDefault="00B049F9">
      <w:pPr>
        <w:shd w:val="clear" w:color="auto" w:fill="FFFFFF"/>
        <w:spacing w:before="269" w:after="19" w:line="278" w:lineRule="exact"/>
        <w:jc w:val="both"/>
      </w:pPr>
      <w:r>
        <w:rPr>
          <w:rFonts w:ascii="Times New Roman" w:hAnsi="Times New Roman" w:cs="Times New Roman"/>
          <w:color w:val="000000"/>
          <w:sz w:val="24"/>
          <w:szCs w:val="24"/>
          <w:lang w:val="es-ES_tradnl"/>
        </w:rPr>
        <w:t>Que mediante nota AN-GNNGC-DVANC-C-0010/2009 de fecha 09 de Abril de 2009, el Departamento de Valoración Aduanera, dio a conocer a la Secretaría General de la</w:t>
      </w:r>
    </w:p>
    <w:p w:rsidR="00B049F9" w:rsidRDefault="00B049F9">
      <w:pPr>
        <w:shd w:val="clear" w:color="auto" w:fill="FFFFFF"/>
        <w:spacing w:before="269" w:after="19" w:line="278" w:lineRule="exact"/>
        <w:jc w:val="both"/>
        <w:sectPr w:rsidR="00B049F9">
          <w:type w:val="continuous"/>
          <w:pgSz w:w="12259" w:h="16858"/>
          <w:pgMar w:top="461" w:right="1642" w:bottom="1229" w:left="1747" w:header="720" w:footer="720" w:gutter="0"/>
          <w:cols w:space="60"/>
          <w:noEndnote/>
        </w:sectPr>
      </w:pPr>
    </w:p>
    <w:p w:rsidR="00B049F9" w:rsidRDefault="00B049F9">
      <w:pPr>
        <w:framePr w:h="1219" w:hSpace="10080" w:wrap="notBeside" w:vAnchor="text" w:hAnchor="margin" w:x="5127" w:y="1"/>
        <w:rPr>
          <w:rFonts w:ascii="Times New Roman" w:hAnsi="Times New Roman" w:cs="Times New Roman"/>
          <w:sz w:val="24"/>
          <w:szCs w:val="24"/>
        </w:rPr>
      </w:pPr>
    </w:p>
    <w:p w:rsidR="00B049F9" w:rsidRDefault="00B049F9">
      <w:pPr>
        <w:framePr w:h="1325" w:hSpace="10080" w:wrap="notBeside" w:vAnchor="text" w:hAnchor="margin" w:x="347" w:y="145"/>
        <w:rPr>
          <w:rFonts w:ascii="Times New Roman" w:hAnsi="Times New Roman" w:cs="Times New Roman"/>
          <w:sz w:val="24"/>
          <w:szCs w:val="24"/>
        </w:rPr>
      </w:pPr>
    </w:p>
    <w:p w:rsidR="00B049F9" w:rsidRDefault="00B049F9">
      <w:pPr>
        <w:spacing w:line="1" w:lineRule="exact"/>
        <w:rPr>
          <w:rFonts w:ascii="Times New Roman" w:hAnsi="Times New Roman" w:cs="Times New Roman"/>
          <w:sz w:val="2"/>
          <w:szCs w:val="2"/>
        </w:rPr>
      </w:pPr>
    </w:p>
    <w:p w:rsidR="00B049F9" w:rsidRDefault="00B049F9">
      <w:pPr>
        <w:framePr w:h="1325" w:hSpace="10080" w:wrap="notBeside" w:vAnchor="text" w:hAnchor="margin" w:x="347" w:y="145"/>
        <w:rPr>
          <w:rFonts w:ascii="Times New Roman" w:hAnsi="Times New Roman" w:cs="Times New Roman"/>
          <w:sz w:val="24"/>
          <w:szCs w:val="24"/>
        </w:rPr>
        <w:sectPr w:rsidR="00B049F9">
          <w:type w:val="continuous"/>
          <w:pgSz w:w="12259" w:h="16858"/>
          <w:pgMar w:top="461" w:right="1642" w:bottom="1229" w:left="451" w:header="720" w:footer="720" w:gutter="0"/>
          <w:cols w:space="720"/>
          <w:noEndnote/>
        </w:sectPr>
      </w:pPr>
    </w:p>
    <w:p w:rsidR="00C450D8" w:rsidRDefault="00C450D8">
      <w:pPr>
        <w:shd w:val="clear" w:color="auto" w:fill="FFFFFF"/>
        <w:spacing w:line="269" w:lineRule="exact"/>
        <w:ind w:left="1200" w:right="29"/>
        <w:jc w:val="both"/>
        <w:rPr>
          <w:rFonts w:ascii="Times New Roman" w:hAnsi="Times New Roman" w:cs="Times New Roman"/>
          <w:color w:val="000000"/>
          <w:sz w:val="24"/>
          <w:szCs w:val="24"/>
          <w:lang w:val="es-ES_tradnl"/>
        </w:rPr>
      </w:pPr>
    </w:p>
    <w:p w:rsidR="00B049F9" w:rsidRDefault="00B049F9">
      <w:pPr>
        <w:shd w:val="clear" w:color="auto" w:fill="FFFFFF"/>
        <w:spacing w:line="269" w:lineRule="exact"/>
        <w:ind w:left="1200" w:right="29"/>
        <w:jc w:val="both"/>
      </w:pPr>
      <w:r>
        <w:rPr>
          <w:rFonts w:ascii="Times New Roman" w:hAnsi="Times New Roman" w:cs="Times New Roman"/>
          <w:color w:val="000000"/>
          <w:sz w:val="24"/>
          <w:szCs w:val="24"/>
          <w:lang w:val="es-ES_tradnl"/>
        </w:rPr>
        <w:t xml:space="preserve">Comunidad Andina observaciones adicionales respecto al formato e instructivo de llenado de la Declaración Andina del Valor aprobada mediante Resolución 1112, solicitando su tratamiento en la </w:t>
      </w:r>
      <w:r w:rsidRPr="00C450D8">
        <w:rPr>
          <w:rFonts w:ascii="Times New Roman" w:hAnsi="Times New Roman" w:cs="Times New Roman"/>
          <w:color w:val="000000"/>
          <w:sz w:val="24"/>
          <w:szCs w:val="24"/>
        </w:rPr>
        <w:t xml:space="preserve">XXI </w:t>
      </w:r>
      <w:r>
        <w:rPr>
          <w:rFonts w:ascii="Times New Roman" w:hAnsi="Times New Roman" w:cs="Times New Roman"/>
          <w:color w:val="000000"/>
          <w:sz w:val="24"/>
          <w:szCs w:val="24"/>
          <w:lang w:val="es-ES_tradnl"/>
        </w:rPr>
        <w:t>Reunión del grupo de Expertos en Valoración Aduanera llevada a cabo del 04 al 08 de Mayo de 2009, observaciones que fueron aceptadas como conclusión de dicha reunión.</w:t>
      </w:r>
    </w:p>
    <w:p w:rsidR="00B049F9" w:rsidRDefault="00B049F9">
      <w:pPr>
        <w:shd w:val="clear" w:color="auto" w:fill="FFFFFF"/>
        <w:spacing w:before="269" w:line="269" w:lineRule="exact"/>
        <w:ind w:left="1210" w:right="29"/>
        <w:jc w:val="both"/>
      </w:pPr>
      <w:r>
        <w:rPr>
          <w:rFonts w:ascii="Times New Roman" w:hAnsi="Times New Roman" w:cs="Times New Roman"/>
          <w:color w:val="000000"/>
          <w:sz w:val="24"/>
          <w:szCs w:val="24"/>
          <w:lang w:val="es-ES_tradnl"/>
        </w:rPr>
        <w:t xml:space="preserve">Que la Ley General de Aduanas en su Artículo 87, establece que el importador mediante Despachante o Agencia Despachante de Aduana, está obligado a presentar, junto a la Declaración de Mercancías de Importación, el formulario de la Declaración Jurada del </w:t>
      </w:r>
      <w:r>
        <w:rPr>
          <w:rFonts w:ascii="Times New Roman" w:hAnsi="Times New Roman" w:cs="Times New Roman"/>
          <w:color w:val="000000"/>
          <w:spacing w:val="-1"/>
          <w:sz w:val="24"/>
          <w:szCs w:val="24"/>
          <w:lang w:val="es-ES_tradnl"/>
        </w:rPr>
        <w:t xml:space="preserve">Valor en Aduanas o, en su caso, el formulario de la Declaración Andina del Valor adoptado </w:t>
      </w:r>
      <w:r>
        <w:rPr>
          <w:rFonts w:ascii="Times New Roman" w:hAnsi="Times New Roman" w:cs="Times New Roman"/>
          <w:color w:val="000000"/>
          <w:sz w:val="24"/>
          <w:szCs w:val="24"/>
          <w:lang w:val="es-ES_tradnl"/>
        </w:rPr>
        <w:t>por la Decisión 379 de la Comunidad Andina o los que las sustituyan, además de la documentación exigible en su Reglamento.</w:t>
      </w:r>
    </w:p>
    <w:p w:rsidR="00B049F9" w:rsidRDefault="00B049F9">
      <w:pPr>
        <w:shd w:val="clear" w:color="auto" w:fill="FFFFFF"/>
        <w:spacing w:before="269" w:line="269" w:lineRule="exact"/>
        <w:ind w:left="1219" w:right="19"/>
        <w:jc w:val="both"/>
      </w:pPr>
      <w:r>
        <w:rPr>
          <w:rFonts w:ascii="Times New Roman" w:hAnsi="Times New Roman" w:cs="Times New Roman"/>
          <w:color w:val="000000"/>
          <w:sz w:val="24"/>
          <w:szCs w:val="24"/>
          <w:lang w:val="es-ES_tradnl"/>
        </w:rPr>
        <w:t>Que el Artículo 78 de la Ley N° 2492 Código Tributario Boliviano, establece que las declaraciones juradas son la manifestación de hechos, actos y datos comunicados a la Administración Tributaria en la forma, medios, plazos y lugares establecidos por las reglamentaciones que ésta emita, se presumen fiel reflejo de la verdad y comprometen la responsabilidad de quienes las suscriben en los términos señalados.</w:t>
      </w:r>
    </w:p>
    <w:p w:rsidR="00B049F9" w:rsidRDefault="00B049F9">
      <w:pPr>
        <w:shd w:val="clear" w:color="auto" w:fill="FFFFFF"/>
        <w:spacing w:before="259" w:line="278" w:lineRule="exact"/>
        <w:ind w:left="1219" w:right="19"/>
        <w:jc w:val="both"/>
      </w:pPr>
      <w:r>
        <w:rPr>
          <w:rFonts w:ascii="Times New Roman" w:hAnsi="Times New Roman" w:cs="Times New Roman"/>
          <w:color w:val="000000"/>
          <w:sz w:val="24"/>
          <w:szCs w:val="24"/>
          <w:lang w:val="es-ES_tradnl"/>
        </w:rPr>
        <w:t>Que el Artículo 256 del Decreto Supremo N° 25870, Reglamento a la Ley General de Aduanas y la Resolución de Directorio N° RD 01-031-05 de 19 de diciembre de 2005, establece la excepción del diligenciamiento y presentación de la Declaración Jurada del Valor en Aduanas.</w:t>
      </w:r>
    </w:p>
    <w:p w:rsidR="00B049F9" w:rsidRDefault="00B049F9">
      <w:pPr>
        <w:shd w:val="clear" w:color="auto" w:fill="FFFFFF"/>
        <w:spacing w:before="259" w:line="269" w:lineRule="exact"/>
        <w:ind w:left="1219" w:right="29"/>
        <w:jc w:val="both"/>
      </w:pPr>
      <w:r>
        <w:rPr>
          <w:rFonts w:ascii="Times New Roman" w:hAnsi="Times New Roman" w:cs="Times New Roman"/>
          <w:color w:val="000000"/>
          <w:sz w:val="24"/>
          <w:szCs w:val="24"/>
          <w:lang w:val="es-ES_tradnl"/>
        </w:rPr>
        <w:t>Que la Ley General de Aduanas, en su Art. 37 inciso e), establece como atribución del Directorio de la Aduana Nacional dictar resoluciones para facilitar y simplificar las operaciones aduaneras, estableciendo los procedimientos que se requieran para tal efecto.</w:t>
      </w:r>
    </w:p>
    <w:p w:rsidR="00B049F9" w:rsidRDefault="00B049F9">
      <w:pPr>
        <w:shd w:val="clear" w:color="auto" w:fill="FFFFFF"/>
        <w:spacing w:before="269" w:line="269" w:lineRule="exact"/>
        <w:ind w:left="1238" w:right="10"/>
        <w:jc w:val="both"/>
      </w:pPr>
      <w:r>
        <w:rPr>
          <w:rFonts w:ascii="Times New Roman" w:hAnsi="Times New Roman" w:cs="Times New Roman"/>
          <w:color w:val="000000"/>
          <w:sz w:val="24"/>
          <w:szCs w:val="24"/>
          <w:lang w:val="es-ES_tradnl"/>
        </w:rPr>
        <w:t xml:space="preserve">Que el inciso a) del Art. 33 del Reglamento a la Ley General de Aduanas, dispone que le </w:t>
      </w:r>
      <w:r>
        <w:rPr>
          <w:rFonts w:ascii="Times New Roman" w:hAnsi="Times New Roman" w:cs="Times New Roman"/>
          <w:color w:val="000000"/>
          <w:spacing w:val="-1"/>
          <w:sz w:val="24"/>
          <w:szCs w:val="24"/>
          <w:lang w:val="es-ES_tradnl"/>
        </w:rPr>
        <w:t xml:space="preserve">corresponde al Directorio de la Aduana Nacional dictar las normas reglamentarias y adoptar </w:t>
      </w:r>
      <w:r>
        <w:rPr>
          <w:rFonts w:ascii="Times New Roman" w:hAnsi="Times New Roman" w:cs="Times New Roman"/>
          <w:color w:val="000000"/>
          <w:sz w:val="24"/>
          <w:szCs w:val="24"/>
          <w:lang w:val="es-ES_tradnl"/>
        </w:rPr>
        <w:t>decisiones generales que permitan a la Aduana Nacional cumplir con las funciones, competencias y facilidades que le asigna la Ley.</w:t>
      </w:r>
    </w:p>
    <w:p w:rsidR="00B049F9" w:rsidRDefault="00B049F9">
      <w:pPr>
        <w:shd w:val="clear" w:color="auto" w:fill="FFFFFF"/>
        <w:spacing w:before="288" w:after="250"/>
        <w:ind w:left="1238"/>
      </w:pPr>
      <w:r>
        <w:rPr>
          <w:rFonts w:ascii="Times New Roman" w:hAnsi="Times New Roman" w:cs="Times New Roman"/>
          <w:color w:val="000000"/>
          <w:sz w:val="24"/>
          <w:szCs w:val="24"/>
          <w:lang w:val="es-ES_tradnl"/>
        </w:rPr>
        <w:t>POR TANTO:</w:t>
      </w:r>
    </w:p>
    <w:p w:rsidR="00B049F9" w:rsidRDefault="00B049F9">
      <w:pPr>
        <w:shd w:val="clear" w:color="auto" w:fill="FFFFFF"/>
        <w:spacing w:before="288" w:after="250"/>
        <w:ind w:left="1238"/>
        <w:sectPr w:rsidR="00B049F9">
          <w:type w:val="continuous"/>
          <w:pgSz w:w="12278" w:h="16877"/>
          <w:pgMar w:top="1210" w:right="1661" w:bottom="1200" w:left="518" w:header="720" w:footer="720" w:gutter="0"/>
          <w:cols w:space="60"/>
          <w:noEndnote/>
        </w:sectPr>
      </w:pPr>
    </w:p>
    <w:p w:rsidR="00B049F9" w:rsidRDefault="00B049F9">
      <w:pPr>
        <w:shd w:val="clear" w:color="auto" w:fill="FFFFFF"/>
      </w:pPr>
    </w:p>
    <w:p w:rsidR="00B049F9" w:rsidRDefault="00B049F9">
      <w:pPr>
        <w:shd w:val="clear" w:color="auto" w:fill="FFFFFF"/>
        <w:ind w:left="10"/>
      </w:pPr>
      <w:r>
        <w:br w:type="column"/>
      </w:r>
      <w:r>
        <w:rPr>
          <w:rFonts w:ascii="Times New Roman" w:hAnsi="Times New Roman" w:cs="Times New Roman"/>
          <w:color w:val="000000"/>
          <w:sz w:val="24"/>
          <w:szCs w:val="24"/>
          <w:lang w:val="es-ES_tradnl"/>
        </w:rPr>
        <w:lastRenderedPageBreak/>
        <w:t>El Directorio de la Aduana Nacional de Bolivia, en uso de sus atribuciones conferidas por</w:t>
      </w:r>
    </w:p>
    <w:p w:rsidR="00B049F9" w:rsidRDefault="00B049F9">
      <w:pPr>
        <w:shd w:val="clear" w:color="auto" w:fill="FFFFFF"/>
        <w:spacing w:before="10"/>
      </w:pPr>
      <w:r>
        <w:rPr>
          <w:rFonts w:ascii="Times New Roman" w:hAnsi="Times New Roman" w:cs="Times New Roman"/>
          <w:color w:val="000000"/>
          <w:spacing w:val="-5"/>
          <w:sz w:val="24"/>
          <w:szCs w:val="24"/>
          <w:lang w:val="es-ES_tradnl"/>
        </w:rPr>
        <w:t>Ley.</w:t>
      </w:r>
    </w:p>
    <w:p w:rsidR="00B049F9" w:rsidRDefault="00B049F9">
      <w:pPr>
        <w:ind w:left="3149" w:right="4166"/>
        <w:rPr>
          <w:rFonts w:ascii="Times New Roman" w:hAnsi="Times New Roman" w:cs="Times New Roman"/>
          <w:sz w:val="24"/>
          <w:szCs w:val="24"/>
        </w:rPr>
      </w:pPr>
    </w:p>
    <w:p w:rsidR="00B049F9" w:rsidRDefault="00B049F9">
      <w:pPr>
        <w:ind w:left="3149" w:right="4166"/>
        <w:rPr>
          <w:rFonts w:ascii="Times New Roman" w:hAnsi="Times New Roman" w:cs="Times New Roman"/>
          <w:sz w:val="24"/>
          <w:szCs w:val="24"/>
        </w:rPr>
        <w:sectPr w:rsidR="00B049F9">
          <w:type w:val="continuous"/>
          <w:pgSz w:w="12278" w:h="16877"/>
          <w:pgMar w:top="1210" w:right="1661" w:bottom="1200" w:left="518" w:header="720" w:footer="720" w:gutter="0"/>
          <w:cols w:num="2" w:space="720" w:equalWidth="0">
            <w:col w:w="720" w:space="509"/>
            <w:col w:w="8870"/>
          </w:cols>
          <w:noEndnote/>
        </w:sectPr>
      </w:pPr>
    </w:p>
    <w:p w:rsidR="00B049F9" w:rsidRDefault="00B049F9">
      <w:pPr>
        <w:shd w:val="clear" w:color="auto" w:fill="FFFFFF"/>
        <w:spacing w:before="326"/>
        <w:ind w:left="1277"/>
      </w:pPr>
      <w:r>
        <w:rPr>
          <w:rFonts w:ascii="Times New Roman" w:hAnsi="Times New Roman" w:cs="Times New Roman"/>
          <w:b/>
          <w:bCs/>
          <w:color w:val="000000"/>
          <w:spacing w:val="-5"/>
          <w:sz w:val="24"/>
          <w:szCs w:val="24"/>
          <w:lang w:val="es-ES_tradnl"/>
        </w:rPr>
        <w:lastRenderedPageBreak/>
        <w:t>RESUELVE:</w:t>
      </w:r>
    </w:p>
    <w:p w:rsidR="00B049F9" w:rsidRDefault="00B049F9">
      <w:pPr>
        <w:shd w:val="clear" w:color="auto" w:fill="FFFFFF"/>
        <w:spacing w:before="211" w:line="269" w:lineRule="exact"/>
        <w:ind w:left="1286" w:right="240"/>
        <w:jc w:val="both"/>
      </w:pPr>
      <w:r>
        <w:rPr>
          <w:rFonts w:ascii="Times New Roman" w:hAnsi="Times New Roman" w:cs="Times New Roman"/>
          <w:b/>
          <w:bCs/>
          <w:color w:val="000000"/>
          <w:spacing w:val="-2"/>
          <w:sz w:val="24"/>
          <w:szCs w:val="24"/>
          <w:lang w:val="es-ES_tradnl"/>
        </w:rPr>
        <w:t xml:space="preserve">PRIMERO. </w:t>
      </w:r>
      <w:r>
        <w:rPr>
          <w:rFonts w:ascii="Times New Roman" w:hAnsi="Times New Roman" w:cs="Times New Roman"/>
          <w:color w:val="000000"/>
          <w:spacing w:val="-2"/>
          <w:sz w:val="24"/>
          <w:szCs w:val="24"/>
          <w:lang w:val="es-ES_tradnl"/>
        </w:rPr>
        <w:t xml:space="preserve">Aprobar el Formato e Instructivo de Llenado de la Declaración Andina del </w:t>
      </w:r>
      <w:r>
        <w:rPr>
          <w:rFonts w:ascii="Times New Roman" w:hAnsi="Times New Roman" w:cs="Times New Roman"/>
          <w:color w:val="000000"/>
          <w:sz w:val="24"/>
          <w:szCs w:val="24"/>
          <w:lang w:val="es-ES_tradnl"/>
        </w:rPr>
        <w:t>Valor, que en Anexo forma parte de la presente resolución.</w:t>
      </w:r>
    </w:p>
    <w:p w:rsidR="00B049F9" w:rsidRDefault="00B049F9">
      <w:pPr>
        <w:shd w:val="clear" w:color="auto" w:fill="FFFFFF"/>
        <w:spacing w:before="211" w:line="269" w:lineRule="exact"/>
        <w:ind w:left="1277" w:right="240"/>
        <w:jc w:val="both"/>
      </w:pPr>
      <w:r>
        <w:rPr>
          <w:rFonts w:ascii="Times New Roman" w:hAnsi="Times New Roman" w:cs="Times New Roman"/>
          <w:color w:val="000000"/>
          <w:sz w:val="24"/>
          <w:szCs w:val="24"/>
          <w:lang w:val="es-ES_tradnl"/>
        </w:rPr>
        <w:t xml:space="preserve">SEGUNDO. Establecer la obligatoriedad de presentación de la Declaración Andina del </w:t>
      </w:r>
      <w:r>
        <w:rPr>
          <w:rFonts w:ascii="Times New Roman" w:hAnsi="Times New Roman" w:cs="Times New Roman"/>
          <w:color w:val="000000"/>
          <w:spacing w:val="-1"/>
          <w:sz w:val="24"/>
          <w:szCs w:val="24"/>
          <w:lang w:val="es-ES_tradnl"/>
        </w:rPr>
        <w:t xml:space="preserve">Valor como documento soporte esencial para el despacho aduanero de importación, cuyo </w:t>
      </w:r>
      <w:r>
        <w:rPr>
          <w:rFonts w:ascii="Times New Roman" w:hAnsi="Times New Roman" w:cs="Times New Roman"/>
          <w:color w:val="000000"/>
          <w:sz w:val="24"/>
          <w:szCs w:val="24"/>
          <w:lang w:val="es-ES_tradnl"/>
        </w:rPr>
        <w:t>valor FOB sea igual o mayor a USD 5.000,00.-, con excepción de lo establecido en el Artículo 256 de la Ley General de Aduanas.</w:t>
      </w:r>
    </w:p>
    <w:p w:rsidR="00B049F9" w:rsidRDefault="00B049F9">
      <w:pPr>
        <w:shd w:val="clear" w:color="auto" w:fill="FFFFFF"/>
        <w:spacing w:before="221" w:line="259" w:lineRule="exact"/>
        <w:ind w:left="1286" w:right="230"/>
        <w:jc w:val="both"/>
      </w:pPr>
      <w:r>
        <w:rPr>
          <w:rFonts w:ascii="Times New Roman" w:hAnsi="Times New Roman" w:cs="Times New Roman"/>
          <w:b/>
          <w:bCs/>
          <w:color w:val="000000"/>
          <w:sz w:val="24"/>
          <w:szCs w:val="24"/>
          <w:lang w:val="es-ES_tradnl"/>
        </w:rPr>
        <w:t xml:space="preserve">TERCERO. </w:t>
      </w:r>
      <w:r>
        <w:rPr>
          <w:rFonts w:ascii="Times New Roman" w:hAnsi="Times New Roman" w:cs="Times New Roman"/>
          <w:color w:val="000000"/>
          <w:sz w:val="24"/>
          <w:szCs w:val="24"/>
          <w:lang w:val="es-ES_tradnl"/>
        </w:rPr>
        <w:t xml:space="preserve">Aprobar el sistema informático de la Declaración Andina del Valor, </w:t>
      </w:r>
      <w:r>
        <w:rPr>
          <w:rFonts w:ascii="Times New Roman" w:hAnsi="Times New Roman" w:cs="Times New Roman"/>
          <w:color w:val="000000"/>
          <w:spacing w:val="-3"/>
          <w:sz w:val="24"/>
          <w:szCs w:val="24"/>
          <w:lang w:val="es-ES_tradnl"/>
        </w:rPr>
        <w:t>desarrollado por la Gerencia Nacional de Sistemas, como sistema oficial a ser utilizado para</w:t>
      </w:r>
    </w:p>
    <w:p w:rsidR="00B049F9" w:rsidRDefault="00B049F9">
      <w:pPr>
        <w:shd w:val="clear" w:color="auto" w:fill="FFFFFF"/>
        <w:spacing w:line="259" w:lineRule="exact"/>
        <w:ind w:left="1296"/>
      </w:pPr>
      <w:r>
        <w:rPr>
          <w:rFonts w:ascii="Times New Roman" w:hAnsi="Times New Roman" w:cs="Times New Roman"/>
          <w:color w:val="000000"/>
          <w:spacing w:val="-3"/>
          <w:sz w:val="24"/>
          <w:szCs w:val="24"/>
          <w:lang w:val="es-ES_tradnl"/>
        </w:rPr>
        <w:t>su llenado y registro por el importador.</w:t>
      </w:r>
    </w:p>
    <w:p w:rsidR="00B049F9" w:rsidRDefault="00B049F9">
      <w:pPr>
        <w:shd w:val="clear" w:color="auto" w:fill="FFFFFF"/>
        <w:spacing w:before="211" w:line="269" w:lineRule="exact"/>
        <w:ind w:left="1286" w:right="230"/>
        <w:jc w:val="both"/>
      </w:pPr>
      <w:r>
        <w:rPr>
          <w:rFonts w:ascii="Times New Roman" w:hAnsi="Times New Roman" w:cs="Times New Roman"/>
          <w:color w:val="000000"/>
          <w:spacing w:val="-1"/>
          <w:sz w:val="24"/>
          <w:szCs w:val="24"/>
          <w:lang w:val="es-ES_tradnl"/>
        </w:rPr>
        <w:t xml:space="preserve">CUARTO. Dejar sin efecto el formato e Instructivo Sobre Aspectos Relacionados a la </w:t>
      </w:r>
      <w:r>
        <w:rPr>
          <w:rFonts w:ascii="Times New Roman" w:hAnsi="Times New Roman" w:cs="Times New Roman"/>
          <w:color w:val="000000"/>
          <w:spacing w:val="-2"/>
          <w:sz w:val="24"/>
          <w:szCs w:val="24"/>
          <w:lang w:val="es-ES_tradnl"/>
        </w:rPr>
        <w:t xml:space="preserve">Presentación y Llenado de la Declaración Jurada del Valor en Aduana, GNN-M01-J01, </w:t>
      </w:r>
      <w:r>
        <w:rPr>
          <w:rFonts w:ascii="Times New Roman" w:hAnsi="Times New Roman" w:cs="Times New Roman"/>
          <w:color w:val="000000"/>
          <w:spacing w:val="-3"/>
          <w:sz w:val="24"/>
          <w:szCs w:val="24"/>
          <w:lang w:val="es-ES_tradnl"/>
        </w:rPr>
        <w:t>versión 2, aprobado mediante RD 01-031-05 de 19 de Diciembre de 2005.</w:t>
      </w:r>
    </w:p>
    <w:p w:rsidR="00B049F9" w:rsidRDefault="00B049F9">
      <w:pPr>
        <w:shd w:val="clear" w:color="auto" w:fill="FFFFFF"/>
        <w:spacing w:before="221" w:line="259" w:lineRule="exact"/>
        <w:ind w:left="1286" w:right="230"/>
        <w:jc w:val="both"/>
      </w:pPr>
      <w:r>
        <w:rPr>
          <w:rFonts w:ascii="Times New Roman" w:hAnsi="Times New Roman" w:cs="Times New Roman"/>
          <w:color w:val="000000"/>
          <w:spacing w:val="-1"/>
          <w:sz w:val="24"/>
          <w:szCs w:val="24"/>
          <w:lang w:val="es-ES_tradnl"/>
        </w:rPr>
        <w:t xml:space="preserve">QUINTO. La Gerencia Nacional de Normas y la Gerencia Nacional de Sistemas, en </w:t>
      </w:r>
      <w:r>
        <w:rPr>
          <w:rFonts w:ascii="Times New Roman" w:hAnsi="Times New Roman" w:cs="Times New Roman"/>
          <w:color w:val="000000"/>
          <w:sz w:val="24"/>
          <w:szCs w:val="24"/>
          <w:lang w:val="es-ES_tradnl"/>
        </w:rPr>
        <w:t>coordinación con las Gerencias Regionales, procederán a la implementación de la Declaración Andina del Valor aprobada en la presente Resolución.</w:t>
      </w:r>
    </w:p>
    <w:p w:rsidR="00B049F9" w:rsidRDefault="00B049F9">
      <w:pPr>
        <w:shd w:val="clear" w:color="auto" w:fill="FFFFFF"/>
        <w:spacing w:before="230" w:line="259" w:lineRule="exact"/>
        <w:ind w:left="1286" w:right="230"/>
        <w:jc w:val="both"/>
      </w:pPr>
      <w:r>
        <w:rPr>
          <w:rFonts w:ascii="Times New Roman" w:hAnsi="Times New Roman" w:cs="Times New Roman"/>
          <w:color w:val="000000"/>
          <w:sz w:val="24"/>
          <w:szCs w:val="24"/>
          <w:lang w:val="es-ES_tradnl"/>
        </w:rPr>
        <w:t xml:space="preserve">SEXTO. La presente resolución entrará en vigencia a los 30 (treinta) días calendario a </w:t>
      </w:r>
      <w:r>
        <w:rPr>
          <w:rFonts w:ascii="Times New Roman" w:hAnsi="Times New Roman" w:cs="Times New Roman"/>
          <w:color w:val="000000"/>
          <w:spacing w:val="-3"/>
          <w:sz w:val="24"/>
          <w:szCs w:val="24"/>
          <w:lang w:val="es-ES_tradnl"/>
        </w:rPr>
        <w:t xml:space="preserve">partir de su difusión, para su aplicación a nivel nacional por el periodo de 90 (noventa) días </w:t>
      </w:r>
      <w:r>
        <w:rPr>
          <w:rFonts w:ascii="Times New Roman" w:hAnsi="Times New Roman" w:cs="Times New Roman"/>
          <w:color w:val="000000"/>
          <w:spacing w:val="-2"/>
          <w:sz w:val="24"/>
          <w:szCs w:val="24"/>
          <w:lang w:val="es-ES_tradnl"/>
        </w:rPr>
        <w:t xml:space="preserve">calendario, dentro de este plazo la Gerencia Nacional de Normas elevará un informe al </w:t>
      </w:r>
      <w:r>
        <w:rPr>
          <w:rFonts w:ascii="Times New Roman" w:hAnsi="Times New Roman" w:cs="Times New Roman"/>
          <w:color w:val="000000"/>
          <w:spacing w:val="-3"/>
          <w:sz w:val="24"/>
          <w:szCs w:val="24"/>
          <w:lang w:val="es-ES_tradnl"/>
        </w:rPr>
        <w:t>Directorio de la Aduana Nacional, para su implementación definitiva.</w:t>
      </w:r>
    </w:p>
    <w:p w:rsidR="00B049F9" w:rsidRDefault="00B049F9">
      <w:pPr>
        <w:shd w:val="clear" w:color="auto" w:fill="FFFFFF"/>
        <w:spacing w:before="221" w:line="269" w:lineRule="exact"/>
        <w:ind w:left="1286"/>
      </w:pPr>
      <w:r>
        <w:rPr>
          <w:rFonts w:ascii="Times New Roman" w:hAnsi="Times New Roman" w:cs="Times New Roman"/>
          <w:color w:val="000000"/>
          <w:sz w:val="24"/>
          <w:szCs w:val="24"/>
          <w:lang w:val="es-ES_tradnl"/>
        </w:rPr>
        <w:t xml:space="preserve">Quedan encargados de su cumplimiento la Gerencia Nacional de Normas, Gerencia </w:t>
      </w:r>
      <w:r>
        <w:rPr>
          <w:rFonts w:ascii="Times New Roman" w:hAnsi="Times New Roman" w:cs="Times New Roman"/>
          <w:color w:val="000000"/>
          <w:spacing w:val="-3"/>
          <w:sz w:val="24"/>
          <w:szCs w:val="24"/>
          <w:lang w:val="es-ES_tradnl"/>
        </w:rPr>
        <w:t>Nacional de Sistemas, Gerencias Regionales, Administraciones de Aduana e Importadores.</w:t>
      </w:r>
    </w:p>
    <w:p w:rsidR="00B049F9" w:rsidRDefault="00B049F9">
      <w:pPr>
        <w:spacing w:before="67"/>
        <w:rPr>
          <w:rFonts w:ascii="Times New Roman" w:hAnsi="Times New Roman" w:cs="Times New Roman"/>
          <w:sz w:val="24"/>
          <w:szCs w:val="24"/>
        </w:rPr>
      </w:pPr>
    </w:p>
    <w:p w:rsidR="00C450D8" w:rsidRDefault="00C450D8">
      <w:pPr>
        <w:spacing w:before="67"/>
        <w:rPr>
          <w:rFonts w:ascii="Times New Roman" w:hAnsi="Times New Roman" w:cs="Times New Roman"/>
          <w:sz w:val="24"/>
          <w:szCs w:val="24"/>
        </w:rPr>
      </w:pPr>
    </w:p>
    <w:p w:rsidR="00B049F9" w:rsidRDefault="00B049F9">
      <w:pPr>
        <w:spacing w:before="67"/>
        <w:rPr>
          <w:rFonts w:ascii="Times New Roman" w:hAnsi="Times New Roman" w:cs="Times New Roman"/>
          <w:sz w:val="24"/>
          <w:szCs w:val="24"/>
        </w:rPr>
        <w:sectPr w:rsidR="00B049F9">
          <w:pgSz w:w="12432" w:h="16992"/>
          <w:pgMar w:top="2842" w:right="1536" w:bottom="2016" w:left="758" w:header="720" w:footer="720" w:gutter="0"/>
          <w:cols w:space="60"/>
          <w:noEndnote/>
        </w:sectPr>
      </w:pPr>
    </w:p>
    <w:p w:rsidR="00B049F9" w:rsidRDefault="00B049F9">
      <w:pPr>
        <w:shd w:val="clear" w:color="auto" w:fill="FFFFFF"/>
        <w:spacing w:before="384" w:line="250" w:lineRule="exact"/>
        <w:jc w:val="center"/>
      </w:pPr>
      <w:r>
        <w:lastRenderedPageBreak/>
        <w:br w:type="column"/>
      </w:r>
      <w:r>
        <w:rPr>
          <w:b/>
          <w:bCs/>
          <w:color w:val="000000"/>
          <w:spacing w:val="-4"/>
          <w:sz w:val="22"/>
          <w:szCs w:val="22"/>
          <w:lang w:val="es-ES_tradnl"/>
        </w:rPr>
        <w:lastRenderedPageBreak/>
        <w:t>INSTRUCTIVO SOBRE ASPECTOS RELACIONADOS A LA</w:t>
      </w:r>
    </w:p>
    <w:p w:rsidR="00B049F9" w:rsidRDefault="00B049F9">
      <w:pPr>
        <w:shd w:val="clear" w:color="auto" w:fill="FFFFFF"/>
        <w:spacing w:line="250" w:lineRule="exact"/>
        <w:ind w:right="10"/>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ind w:right="10"/>
        <w:jc w:val="center"/>
      </w:pPr>
      <w:r>
        <w:rPr>
          <w:b/>
          <w:bCs/>
          <w:color w:val="000000"/>
          <w:sz w:val="22"/>
          <w:szCs w:val="22"/>
          <w:lang w:val="es-ES_tradnl"/>
        </w:rPr>
        <w:t>ANDINA DEL VALOR EN ADUANA</w:t>
      </w:r>
    </w:p>
    <w:p w:rsidR="00C450D8" w:rsidRDefault="00B049F9">
      <w:pPr>
        <w:shd w:val="clear" w:color="auto" w:fill="FFFFFF"/>
        <w:spacing w:before="566" w:line="202" w:lineRule="exact"/>
        <w:ind w:left="106" w:hanging="106"/>
      </w:pPr>
      <w:r>
        <w:br w:type="column"/>
      </w:r>
    </w:p>
    <w:p w:rsidR="00B049F9" w:rsidRDefault="00B049F9" w:rsidP="00C450D8">
      <w:pPr>
        <w:shd w:val="clear" w:color="auto" w:fill="FFFFFF"/>
        <w:spacing w:before="566" w:line="202" w:lineRule="exact"/>
        <w:ind w:left="106" w:hanging="106"/>
        <w:jc w:val="center"/>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p w:rsidR="00B049F9" w:rsidRDefault="00B049F9">
      <w:pPr>
        <w:shd w:val="clear" w:color="auto" w:fill="FFFFFF"/>
        <w:spacing w:before="566" w:line="202" w:lineRule="exact"/>
        <w:ind w:left="106" w:hanging="106"/>
        <w:sectPr w:rsidR="00B049F9">
          <w:pgSz w:w="12173" w:h="16781"/>
          <w:pgMar w:top="1094" w:right="1152" w:bottom="1997" w:left="2054" w:header="720" w:footer="720" w:gutter="0"/>
          <w:cols w:num="3" w:space="720" w:equalWidth="0">
            <w:col w:w="1276" w:space="211"/>
            <w:col w:w="5932" w:space="317"/>
            <w:col w:w="1228"/>
          </w:cols>
          <w:noEndnote/>
        </w:sectPr>
      </w:pPr>
    </w:p>
    <w:p w:rsidR="00B049F9" w:rsidRDefault="00B049F9">
      <w:pPr>
        <w:shd w:val="clear" w:color="auto" w:fill="FFFFFF"/>
        <w:spacing w:before="1152"/>
        <w:ind w:left="4051"/>
      </w:pPr>
      <w:r>
        <w:rPr>
          <w:rFonts w:eastAsia="Times New Roman" w:cs="Times New Roman"/>
          <w:b/>
          <w:bCs/>
          <w:color w:val="000000"/>
          <w:sz w:val="22"/>
          <w:szCs w:val="22"/>
          <w:lang w:val="es-ES_tradnl"/>
        </w:rPr>
        <w:lastRenderedPageBreak/>
        <w:t>Í</w:t>
      </w:r>
      <w:r>
        <w:rPr>
          <w:rFonts w:eastAsia="Times New Roman"/>
          <w:b/>
          <w:bCs/>
          <w:color w:val="000000"/>
          <w:sz w:val="22"/>
          <w:szCs w:val="22"/>
          <w:lang w:val="es-ES_tradnl"/>
        </w:rPr>
        <w:t>NDICE</w:t>
      </w:r>
    </w:p>
    <w:p w:rsidR="00B049F9" w:rsidRDefault="00B049F9" w:rsidP="00C450D8">
      <w:pPr>
        <w:numPr>
          <w:ilvl w:val="0"/>
          <w:numId w:val="1"/>
        </w:numPr>
        <w:shd w:val="clear" w:color="auto" w:fill="FFFFFF"/>
        <w:tabs>
          <w:tab w:val="left" w:pos="682"/>
          <w:tab w:val="left" w:leader="dot" w:pos="8285"/>
          <w:tab w:val="left" w:pos="8678"/>
        </w:tabs>
        <w:spacing w:before="269" w:line="250" w:lineRule="exact"/>
        <w:rPr>
          <w:color w:val="000000"/>
          <w:sz w:val="22"/>
          <w:szCs w:val="22"/>
          <w:lang w:val="es-ES_tradnl"/>
        </w:rPr>
      </w:pPr>
      <w:r>
        <w:rPr>
          <w:color w:val="000000"/>
          <w:spacing w:val="-14"/>
          <w:sz w:val="22"/>
          <w:szCs w:val="22"/>
          <w:lang w:val="es-ES_tradnl"/>
        </w:rPr>
        <w:t>OBJETIVO</w:t>
      </w:r>
      <w:r>
        <w:rPr>
          <w:color w:val="000000"/>
          <w:sz w:val="22"/>
          <w:szCs w:val="22"/>
          <w:lang w:val="es-ES_tradnl"/>
        </w:rPr>
        <w:tab/>
      </w:r>
      <w:r>
        <w:rPr>
          <w:color w:val="000000"/>
          <w:sz w:val="22"/>
          <w:szCs w:val="22"/>
          <w:lang w:val="es-ES_tradnl"/>
        </w:rPr>
        <w:tab/>
        <w:t>3</w:t>
      </w:r>
    </w:p>
    <w:p w:rsidR="00B049F9" w:rsidRDefault="00B049F9" w:rsidP="00C450D8">
      <w:pPr>
        <w:numPr>
          <w:ilvl w:val="0"/>
          <w:numId w:val="1"/>
        </w:numPr>
        <w:shd w:val="clear" w:color="auto" w:fill="FFFFFF"/>
        <w:tabs>
          <w:tab w:val="left" w:pos="682"/>
          <w:tab w:val="left" w:leader="dot" w:pos="8266"/>
          <w:tab w:val="left" w:pos="8678"/>
        </w:tabs>
        <w:spacing w:line="250" w:lineRule="exact"/>
        <w:rPr>
          <w:color w:val="000000"/>
          <w:sz w:val="22"/>
          <w:szCs w:val="22"/>
          <w:lang w:val="en-US"/>
        </w:rPr>
      </w:pPr>
      <w:r>
        <w:rPr>
          <w:color w:val="000000"/>
          <w:spacing w:val="-20"/>
          <w:sz w:val="22"/>
          <w:szCs w:val="22"/>
          <w:lang w:val="es-ES_tradnl"/>
        </w:rPr>
        <w:t xml:space="preserve">ALCANCE </w:t>
      </w:r>
      <w:r>
        <w:rPr>
          <w:color w:val="000000"/>
          <w:sz w:val="22"/>
          <w:szCs w:val="22"/>
          <w:lang w:val="es-ES_tradnl"/>
        </w:rPr>
        <w:tab/>
      </w:r>
      <w:r>
        <w:rPr>
          <w:color w:val="000000"/>
          <w:sz w:val="22"/>
          <w:szCs w:val="22"/>
          <w:lang w:val="es-ES_tradnl"/>
        </w:rPr>
        <w:tab/>
        <w:t>3</w:t>
      </w:r>
    </w:p>
    <w:p w:rsidR="00B049F9" w:rsidRDefault="00B049F9" w:rsidP="00C450D8">
      <w:pPr>
        <w:numPr>
          <w:ilvl w:val="0"/>
          <w:numId w:val="1"/>
        </w:numPr>
        <w:shd w:val="clear" w:color="auto" w:fill="FFFFFF"/>
        <w:tabs>
          <w:tab w:val="left" w:pos="682"/>
          <w:tab w:val="left" w:leader="dot" w:pos="8256"/>
          <w:tab w:val="left" w:pos="8678"/>
        </w:tabs>
        <w:spacing w:line="250" w:lineRule="exact"/>
        <w:rPr>
          <w:color w:val="000000"/>
          <w:sz w:val="22"/>
          <w:szCs w:val="22"/>
          <w:lang w:val="en-US"/>
        </w:rPr>
      </w:pPr>
      <w:r>
        <w:rPr>
          <w:color w:val="000000"/>
          <w:spacing w:val="-15"/>
          <w:sz w:val="22"/>
          <w:szCs w:val="22"/>
          <w:lang w:val="es-ES_tradnl"/>
        </w:rPr>
        <w:t>RESPONSABILIDAD</w:t>
      </w:r>
      <w:r>
        <w:rPr>
          <w:color w:val="000000"/>
          <w:sz w:val="22"/>
          <w:szCs w:val="22"/>
          <w:lang w:val="es-ES_tradnl"/>
        </w:rPr>
        <w:tab/>
      </w:r>
      <w:r>
        <w:rPr>
          <w:color w:val="000000"/>
          <w:sz w:val="22"/>
          <w:szCs w:val="22"/>
          <w:lang w:val="es-ES_tradnl"/>
        </w:rPr>
        <w:tab/>
        <w:t>3</w:t>
      </w:r>
    </w:p>
    <w:p w:rsidR="00B049F9" w:rsidRDefault="00B049F9" w:rsidP="00C450D8">
      <w:pPr>
        <w:numPr>
          <w:ilvl w:val="0"/>
          <w:numId w:val="1"/>
        </w:numPr>
        <w:shd w:val="clear" w:color="auto" w:fill="FFFFFF"/>
        <w:tabs>
          <w:tab w:val="left" w:pos="682"/>
          <w:tab w:val="left" w:leader="dot" w:pos="8218"/>
          <w:tab w:val="left" w:pos="8678"/>
        </w:tabs>
        <w:spacing w:line="250" w:lineRule="exact"/>
        <w:rPr>
          <w:color w:val="000000"/>
          <w:spacing w:val="-6"/>
          <w:sz w:val="22"/>
          <w:szCs w:val="22"/>
          <w:lang w:val="en-US"/>
        </w:rPr>
      </w:pPr>
      <w:r>
        <w:rPr>
          <w:color w:val="000000"/>
          <w:spacing w:val="-19"/>
          <w:sz w:val="22"/>
          <w:szCs w:val="22"/>
          <w:lang w:val="es-ES_tradnl"/>
        </w:rPr>
        <w:t>BASE LEGAL</w:t>
      </w:r>
      <w:r>
        <w:rPr>
          <w:color w:val="000000"/>
          <w:sz w:val="22"/>
          <w:szCs w:val="22"/>
          <w:lang w:val="es-ES_tradnl"/>
        </w:rPr>
        <w:tab/>
      </w:r>
      <w:r>
        <w:rPr>
          <w:color w:val="000000"/>
          <w:sz w:val="22"/>
          <w:szCs w:val="22"/>
          <w:lang w:val="es-ES_tradnl"/>
        </w:rPr>
        <w:tab/>
        <w:t>3</w:t>
      </w:r>
    </w:p>
    <w:p w:rsidR="00B049F9" w:rsidRDefault="00B049F9" w:rsidP="00C450D8">
      <w:pPr>
        <w:numPr>
          <w:ilvl w:val="0"/>
          <w:numId w:val="1"/>
        </w:numPr>
        <w:shd w:val="clear" w:color="auto" w:fill="FFFFFF"/>
        <w:tabs>
          <w:tab w:val="left" w:pos="682"/>
          <w:tab w:val="left" w:leader="dot" w:pos="7306"/>
          <w:tab w:val="left" w:leader="dot" w:pos="8227"/>
          <w:tab w:val="left" w:pos="8678"/>
        </w:tabs>
        <w:spacing w:line="250" w:lineRule="exact"/>
        <w:rPr>
          <w:color w:val="000000"/>
          <w:spacing w:val="-19"/>
          <w:sz w:val="22"/>
          <w:szCs w:val="22"/>
          <w:lang w:val="en-US"/>
        </w:rPr>
      </w:pPr>
      <w:r>
        <w:rPr>
          <w:color w:val="000000"/>
          <w:spacing w:val="-21"/>
          <w:sz w:val="22"/>
          <w:szCs w:val="22"/>
          <w:lang w:val="es-ES_tradnl"/>
        </w:rPr>
        <w:t>ASPECTOS GENERALES</w:t>
      </w:r>
      <w:r>
        <w:rPr>
          <w:color w:val="000000"/>
          <w:sz w:val="22"/>
          <w:szCs w:val="22"/>
          <w:lang w:val="es-ES_tradnl"/>
        </w:rPr>
        <w:tab/>
        <w:t>,</w:t>
      </w:r>
      <w:r>
        <w:rPr>
          <w:color w:val="000000"/>
          <w:sz w:val="22"/>
          <w:szCs w:val="22"/>
          <w:lang w:val="es-ES_tradnl"/>
        </w:rPr>
        <w:tab/>
      </w:r>
      <w:r>
        <w:rPr>
          <w:color w:val="000000"/>
          <w:sz w:val="22"/>
          <w:szCs w:val="22"/>
          <w:lang w:val="es-ES_tradnl"/>
        </w:rPr>
        <w:tab/>
      </w:r>
      <w:r>
        <w:rPr>
          <w:color w:val="000000"/>
          <w:spacing w:val="-2"/>
          <w:sz w:val="22"/>
          <w:szCs w:val="22"/>
          <w:lang w:val="es-ES_tradnl"/>
        </w:rPr>
        <w:t>3 - 5</w:t>
      </w:r>
    </w:p>
    <w:p w:rsidR="00B049F9" w:rsidRPr="00C450D8" w:rsidRDefault="00B049F9" w:rsidP="00C450D8">
      <w:pPr>
        <w:numPr>
          <w:ilvl w:val="0"/>
          <w:numId w:val="1"/>
        </w:numPr>
        <w:shd w:val="clear" w:color="auto" w:fill="FFFFFF"/>
        <w:tabs>
          <w:tab w:val="left" w:pos="682"/>
        </w:tabs>
        <w:spacing w:line="250" w:lineRule="exact"/>
        <w:rPr>
          <w:color w:val="000000"/>
          <w:spacing w:val="-4"/>
          <w:sz w:val="22"/>
          <w:szCs w:val="22"/>
        </w:rPr>
      </w:pPr>
      <w:r>
        <w:rPr>
          <w:color w:val="000000"/>
          <w:spacing w:val="-10"/>
          <w:sz w:val="22"/>
          <w:szCs w:val="22"/>
          <w:lang w:val="es-ES_tradnl"/>
        </w:rPr>
        <w:t>INSTRUCTIVO PARA EL LLENADO DE LA DECLARAaON ANDINA DEL</w:t>
      </w:r>
    </w:p>
    <w:p w:rsidR="00B049F9" w:rsidRDefault="00B049F9">
      <w:pPr>
        <w:shd w:val="clear" w:color="auto" w:fill="FFFFFF"/>
        <w:tabs>
          <w:tab w:val="left" w:leader="dot" w:pos="8266"/>
          <w:tab w:val="left" w:pos="8678"/>
        </w:tabs>
        <w:spacing w:line="250" w:lineRule="exact"/>
        <w:ind w:left="749"/>
      </w:pPr>
      <w:r>
        <w:rPr>
          <w:color w:val="000000"/>
          <w:spacing w:val="-10"/>
          <w:sz w:val="22"/>
          <w:szCs w:val="22"/>
          <w:lang w:val="es-ES_tradnl"/>
        </w:rPr>
        <w:t>VALOR (DAV)</w:t>
      </w:r>
      <w:r>
        <w:rPr>
          <w:color w:val="000000"/>
          <w:sz w:val="22"/>
          <w:szCs w:val="22"/>
          <w:lang w:val="es-ES_tradnl"/>
        </w:rPr>
        <w:tab/>
      </w:r>
      <w:r>
        <w:rPr>
          <w:color w:val="000000"/>
          <w:sz w:val="22"/>
          <w:szCs w:val="22"/>
          <w:lang w:val="es-ES_tradnl"/>
        </w:rPr>
        <w:tab/>
        <w:t>6-24</w:t>
      </w:r>
    </w:p>
    <w:p w:rsidR="00B049F9" w:rsidRDefault="00B049F9"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r>
        <w:rPr>
          <w:color w:val="000000"/>
          <w:spacing w:val="-12"/>
          <w:sz w:val="22"/>
          <w:szCs w:val="22"/>
          <w:lang w:val="es-ES_tradnl"/>
        </w:rPr>
        <w:t>VIL      FORMATO DE LA DECLARACI</w:t>
      </w:r>
      <w:r>
        <w:rPr>
          <w:rFonts w:eastAsia="Times New Roman" w:cs="Times New Roman"/>
          <w:color w:val="000000"/>
          <w:spacing w:val="-12"/>
          <w:sz w:val="22"/>
          <w:szCs w:val="22"/>
          <w:lang w:val="es-ES_tradnl"/>
        </w:rPr>
        <w:t>Ó</w:t>
      </w:r>
      <w:r>
        <w:rPr>
          <w:rFonts w:eastAsia="Times New Roman"/>
          <w:color w:val="000000"/>
          <w:spacing w:val="-12"/>
          <w:sz w:val="22"/>
          <w:szCs w:val="22"/>
          <w:lang w:val="es-ES_tradnl"/>
        </w:rPr>
        <w:t>N ANDINA DEL VALOR</w:t>
      </w:r>
      <w:r w:rsidR="00C450D8">
        <w:rPr>
          <w:rFonts w:eastAsia="Times New Roman"/>
          <w:color w:val="000000"/>
          <w:sz w:val="22"/>
          <w:szCs w:val="22"/>
          <w:lang w:val="es-ES_tradnl"/>
        </w:rPr>
        <w:tab/>
        <w:t xml:space="preserve">   </w:t>
      </w:r>
      <w:r>
        <w:rPr>
          <w:rFonts w:eastAsia="Times New Roman"/>
          <w:color w:val="000000"/>
          <w:sz w:val="22"/>
          <w:szCs w:val="22"/>
          <w:lang w:val="es-ES_tradnl"/>
        </w:rPr>
        <w:t xml:space="preserve">25 </w:t>
      </w:r>
      <w:r w:rsidR="00C450D8">
        <w:rPr>
          <w:rFonts w:eastAsia="Times New Roman"/>
          <w:color w:val="000000"/>
          <w:sz w:val="22"/>
          <w:szCs w:val="22"/>
          <w:lang w:val="es-ES_tradnl"/>
        </w:rPr>
        <w:t>–</w:t>
      </w:r>
      <w:r>
        <w:rPr>
          <w:rFonts w:eastAsia="Times New Roman"/>
          <w:color w:val="000000"/>
          <w:sz w:val="22"/>
          <w:szCs w:val="22"/>
          <w:lang w:val="es-ES_tradnl"/>
        </w:rPr>
        <w:t xml:space="preserve"> 26</w:t>
      </w: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eastAsia="Times New Roman"/>
          <w:color w:val="000000"/>
          <w:sz w:val="22"/>
          <w:szCs w:val="22"/>
          <w:lang w:val="es-ES_tradnl"/>
        </w:rPr>
      </w:pPr>
    </w:p>
    <w:p w:rsidR="00C450D8" w:rsidRDefault="00C450D8" w:rsidP="00C450D8">
      <w:pPr>
        <w:shd w:val="clear" w:color="auto" w:fill="FFFFFF"/>
        <w:tabs>
          <w:tab w:val="left" w:leader="dot" w:pos="8227"/>
          <w:tab w:val="left" w:pos="8678"/>
        </w:tabs>
        <w:spacing w:line="250" w:lineRule="exact"/>
        <w:ind w:left="10"/>
        <w:rPr>
          <w:rFonts w:ascii="Times New Roman" w:hAnsi="Times New Roman" w:cs="Times New Roman"/>
          <w:sz w:val="2"/>
          <w:szCs w:val="2"/>
        </w:rPr>
      </w:pPr>
    </w:p>
    <w:p w:rsidR="00C450D8" w:rsidRDefault="00C450D8" w:rsidP="00C450D8">
      <w:pPr>
        <w:shd w:val="clear" w:color="auto" w:fill="FFFFFF"/>
        <w:tabs>
          <w:tab w:val="left" w:leader="dot" w:pos="8227"/>
          <w:tab w:val="left" w:pos="8678"/>
        </w:tabs>
        <w:spacing w:line="250" w:lineRule="exact"/>
        <w:ind w:left="10"/>
        <w:rPr>
          <w:rFonts w:ascii="Times New Roman" w:hAnsi="Times New Roman" w:cs="Times New Roman"/>
          <w:sz w:val="2"/>
          <w:szCs w:val="2"/>
        </w:rPr>
      </w:pPr>
    </w:p>
    <w:p w:rsidR="00B049F9" w:rsidRDefault="00B049F9">
      <w:pPr>
        <w:sectPr w:rsidR="00B049F9">
          <w:type w:val="continuous"/>
          <w:pgSz w:w="12173" w:h="16781"/>
          <w:pgMar w:top="1094" w:right="864" w:bottom="1997" w:left="1997"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86"/>
        <w:gridCol w:w="1738"/>
      </w:tblGrid>
      <w:tr w:rsidR="00B049F9">
        <w:tblPrEx>
          <w:tblCellMar>
            <w:top w:w="0" w:type="dxa"/>
            <w:bottom w:w="0" w:type="dxa"/>
          </w:tblCellMar>
        </w:tblPrEx>
        <w:trPr>
          <w:trHeight w:hRule="exact" w:val="161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34" w:right="14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tabs>
          <w:tab w:val="left" w:pos="778"/>
        </w:tabs>
        <w:spacing w:before="528"/>
        <w:ind w:left="86"/>
      </w:pPr>
      <w:r>
        <w:rPr>
          <w:b/>
          <w:bCs/>
          <w:color w:val="000000"/>
          <w:sz w:val="22"/>
          <w:szCs w:val="22"/>
          <w:lang w:val="es-ES_tradnl"/>
        </w:rPr>
        <w:t>I</w:t>
      </w:r>
      <w:r>
        <w:rPr>
          <w:b/>
          <w:bCs/>
          <w:color w:val="000000"/>
          <w:sz w:val="22"/>
          <w:szCs w:val="22"/>
          <w:lang w:val="es-ES_tradnl"/>
        </w:rPr>
        <w:tab/>
      </w:r>
      <w:r>
        <w:rPr>
          <w:b/>
          <w:bCs/>
          <w:color w:val="000000"/>
          <w:sz w:val="22"/>
          <w:szCs w:val="22"/>
          <w:u w:val="single"/>
          <w:lang w:val="es-ES_tradnl"/>
        </w:rPr>
        <w:t>OBJETIVO</w:t>
      </w:r>
      <w:r>
        <w:rPr>
          <w:b/>
          <w:bCs/>
          <w:color w:val="000000"/>
          <w:sz w:val="22"/>
          <w:szCs w:val="22"/>
          <w:lang w:val="es-ES_tradnl"/>
        </w:rPr>
        <w:t xml:space="preserve">. </w:t>
      </w:r>
      <w:r>
        <w:rPr>
          <w:color w:val="000000"/>
          <w:sz w:val="22"/>
          <w:szCs w:val="22"/>
          <w:lang w:val="es-ES_tradnl"/>
        </w:rPr>
        <w:t>-</w:t>
      </w:r>
    </w:p>
    <w:p w:rsidR="00B049F9" w:rsidRDefault="00B049F9">
      <w:pPr>
        <w:shd w:val="clear" w:color="auto" w:fill="FFFFFF"/>
        <w:spacing w:before="259" w:line="250" w:lineRule="exact"/>
        <w:ind w:left="86" w:right="384"/>
        <w:jc w:val="both"/>
      </w:pPr>
      <w:r>
        <w:rPr>
          <w:color w:val="000000"/>
          <w:spacing w:val="-1"/>
          <w:sz w:val="22"/>
          <w:szCs w:val="22"/>
          <w:lang w:val="es-ES_tradnl"/>
        </w:rPr>
        <w:t>Definir aspectos relacionados al llenado y forma de presentaci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de la "Declaraci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Andina </w:t>
      </w:r>
      <w:r>
        <w:rPr>
          <w:rFonts w:eastAsia="Times New Roman"/>
          <w:color w:val="000000"/>
          <w:spacing w:val="-2"/>
          <w:sz w:val="22"/>
          <w:szCs w:val="22"/>
          <w:lang w:val="es-ES_tradnl"/>
        </w:rPr>
        <w:t>del Valor en Aduana" (DAV) - presentada a efectos del despacho de importaci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w:t>
      </w:r>
    </w:p>
    <w:p w:rsidR="00B049F9" w:rsidRDefault="00B049F9">
      <w:pPr>
        <w:shd w:val="clear" w:color="auto" w:fill="FFFFFF"/>
        <w:tabs>
          <w:tab w:val="left" w:pos="778"/>
        </w:tabs>
        <w:spacing w:before="259"/>
        <w:ind w:left="86"/>
      </w:pPr>
      <w:r w:rsidRPr="00C450D8">
        <w:rPr>
          <w:b/>
          <w:bCs/>
          <w:color w:val="000000"/>
          <w:sz w:val="22"/>
          <w:szCs w:val="22"/>
        </w:rPr>
        <w:t>II</w:t>
      </w:r>
      <w:r w:rsidRPr="00C450D8">
        <w:rPr>
          <w:b/>
          <w:bCs/>
          <w:color w:val="000000"/>
          <w:sz w:val="22"/>
          <w:szCs w:val="22"/>
        </w:rPr>
        <w:tab/>
      </w:r>
      <w:r>
        <w:rPr>
          <w:b/>
          <w:bCs/>
          <w:color w:val="000000"/>
          <w:spacing w:val="-4"/>
          <w:sz w:val="22"/>
          <w:szCs w:val="22"/>
          <w:u w:val="single"/>
          <w:lang w:val="es-ES_tradnl"/>
        </w:rPr>
        <w:t>ALCANCE</w:t>
      </w:r>
      <w:r>
        <w:rPr>
          <w:b/>
          <w:bCs/>
          <w:color w:val="000000"/>
          <w:spacing w:val="-4"/>
          <w:sz w:val="22"/>
          <w:szCs w:val="22"/>
          <w:lang w:val="es-ES_tradnl"/>
        </w:rPr>
        <w:t>.-</w:t>
      </w:r>
    </w:p>
    <w:p w:rsidR="00B049F9" w:rsidRDefault="00B049F9">
      <w:pPr>
        <w:shd w:val="clear" w:color="auto" w:fill="FFFFFF"/>
        <w:spacing w:before="250" w:line="259" w:lineRule="exact"/>
        <w:ind w:left="106" w:right="374"/>
        <w:jc w:val="both"/>
      </w:pPr>
      <w:r>
        <w:rPr>
          <w:color w:val="000000"/>
          <w:spacing w:val="-2"/>
          <w:sz w:val="22"/>
          <w:szCs w:val="22"/>
          <w:lang w:val="es-ES_tradnl"/>
        </w:rPr>
        <w:t>De aplicaci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en todas las Importaciones en las cuales no corresponda la exenci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prevista </w:t>
      </w:r>
      <w:r>
        <w:rPr>
          <w:rFonts w:eastAsia="Times New Roman"/>
          <w:color w:val="000000"/>
          <w:spacing w:val="-3"/>
          <w:sz w:val="22"/>
          <w:szCs w:val="22"/>
          <w:lang w:val="es-ES_tradnl"/>
        </w:rPr>
        <w:t xml:space="preserve">en las normas legales vigentes o las que las sustituyan, independientemente de que proceda </w:t>
      </w:r>
      <w:r>
        <w:rPr>
          <w:rFonts w:eastAsia="Times New Roman"/>
          <w:color w:val="000000"/>
          <w:spacing w:val="-4"/>
          <w:sz w:val="22"/>
          <w:szCs w:val="22"/>
          <w:lang w:val="es-ES_tradnl"/>
        </w:rPr>
        <w:t>o no la aplicaci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del primer m</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todo de valoraci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"Valor de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w:t>
      </w:r>
      <w:r>
        <w:rPr>
          <w:rFonts w:eastAsia="Times New Roman"/>
          <w:color w:val="000000"/>
          <w:sz w:val="22"/>
          <w:szCs w:val="22"/>
          <w:lang w:val="es-ES_tradnl"/>
        </w:rPr>
        <w:t>Importadas".</w:t>
      </w:r>
    </w:p>
    <w:p w:rsidR="00B049F9" w:rsidRDefault="00B049F9">
      <w:pPr>
        <w:shd w:val="clear" w:color="auto" w:fill="FFFFFF"/>
        <w:tabs>
          <w:tab w:val="left" w:pos="778"/>
        </w:tabs>
        <w:spacing w:before="250"/>
        <w:ind w:left="86"/>
      </w:pPr>
      <w:r w:rsidRPr="00C450D8">
        <w:rPr>
          <w:b/>
          <w:bCs/>
          <w:color w:val="000000"/>
          <w:sz w:val="22"/>
          <w:szCs w:val="22"/>
        </w:rPr>
        <w:t>III</w:t>
      </w:r>
      <w:r w:rsidRPr="00C450D8">
        <w:rPr>
          <w:b/>
          <w:bCs/>
          <w:color w:val="000000"/>
          <w:sz w:val="22"/>
          <w:szCs w:val="22"/>
        </w:rPr>
        <w:tab/>
      </w:r>
      <w:r>
        <w:rPr>
          <w:b/>
          <w:bCs/>
          <w:color w:val="000000"/>
          <w:sz w:val="22"/>
          <w:szCs w:val="22"/>
          <w:u w:val="single"/>
          <w:lang w:val="es-ES_tradnl"/>
        </w:rPr>
        <w:t>RESPONSABILIDAD</w:t>
      </w:r>
      <w:r>
        <w:rPr>
          <w:b/>
          <w:bCs/>
          <w:color w:val="000000"/>
          <w:sz w:val="22"/>
          <w:szCs w:val="22"/>
          <w:lang w:val="es-ES_tradnl"/>
        </w:rPr>
        <w:t>.-</w:t>
      </w:r>
    </w:p>
    <w:p w:rsidR="00B049F9" w:rsidRDefault="00B049F9">
      <w:pPr>
        <w:shd w:val="clear" w:color="auto" w:fill="FFFFFF"/>
        <w:spacing w:before="240" w:line="259" w:lineRule="exact"/>
        <w:ind w:left="106" w:right="365"/>
        <w:jc w:val="both"/>
      </w:pPr>
      <w:r>
        <w:rPr>
          <w:color w:val="000000"/>
          <w:spacing w:val="-3"/>
          <w:sz w:val="22"/>
          <w:szCs w:val="22"/>
          <w:lang w:val="es-ES_tradnl"/>
        </w:rPr>
        <w:t>La informaci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contenida en el documento es de responsabilidad del importador o comprador </w:t>
      </w:r>
      <w:r>
        <w:rPr>
          <w:rFonts w:eastAsia="Times New Roman"/>
          <w:color w:val="000000"/>
          <w:spacing w:val="-4"/>
          <w:sz w:val="22"/>
          <w:szCs w:val="22"/>
          <w:lang w:val="es-ES_tradnl"/>
        </w:rPr>
        <w:t>de la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quien suscribir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dicha declaraci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asumiendo plena responsabilidad de su </w:t>
      </w:r>
      <w:r>
        <w:rPr>
          <w:rFonts w:eastAsia="Times New Roman"/>
          <w:color w:val="000000"/>
          <w:sz w:val="22"/>
          <w:szCs w:val="22"/>
          <w:lang w:val="es-ES_tradnl"/>
        </w:rPr>
        <w:t>contenido. El asesoramiento en aspectos t</w:t>
      </w:r>
      <w:r>
        <w:rPr>
          <w:rFonts w:eastAsia="Times New Roman" w:cs="Times New Roman"/>
          <w:color w:val="000000"/>
          <w:sz w:val="22"/>
          <w:szCs w:val="22"/>
          <w:lang w:val="es-ES_tradnl"/>
        </w:rPr>
        <w:t>é</w:t>
      </w:r>
      <w:r>
        <w:rPr>
          <w:rFonts w:eastAsia="Times New Roman"/>
          <w:color w:val="000000"/>
          <w:sz w:val="22"/>
          <w:szCs w:val="22"/>
          <w:lang w:val="es-ES_tradnl"/>
        </w:rPr>
        <w:t>cnicos estar</w:t>
      </w:r>
      <w:r>
        <w:rPr>
          <w:rFonts w:eastAsia="Times New Roman" w:cs="Times New Roman"/>
          <w:color w:val="000000"/>
          <w:sz w:val="22"/>
          <w:szCs w:val="22"/>
          <w:lang w:val="es-ES_tradnl"/>
        </w:rPr>
        <w:t>á</w:t>
      </w:r>
      <w:r>
        <w:rPr>
          <w:rFonts w:eastAsia="Times New Roman"/>
          <w:color w:val="000000"/>
          <w:sz w:val="22"/>
          <w:szCs w:val="22"/>
          <w:lang w:val="es-ES_tradnl"/>
        </w:rPr>
        <w:t xml:space="preserve"> a cargo de los auxiliares de la </w:t>
      </w:r>
      <w:r>
        <w:rPr>
          <w:rFonts w:eastAsia="Times New Roman"/>
          <w:color w:val="000000"/>
          <w:spacing w:val="-3"/>
          <w:sz w:val="22"/>
          <w:szCs w:val="22"/>
          <w:lang w:val="es-ES_tradnl"/>
        </w:rPr>
        <w:t>funci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p</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blica aduanera y la verificaci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del correcto llenado a cargo de los funcionarios de </w:t>
      </w:r>
      <w:r>
        <w:rPr>
          <w:rFonts w:eastAsia="Times New Roman"/>
          <w:color w:val="000000"/>
          <w:sz w:val="22"/>
          <w:szCs w:val="22"/>
          <w:lang w:val="es-ES_tradnl"/>
        </w:rPr>
        <w:t>aduana.</w:t>
      </w:r>
    </w:p>
    <w:p w:rsidR="00B049F9" w:rsidRDefault="00B049F9">
      <w:pPr>
        <w:shd w:val="clear" w:color="auto" w:fill="FFFFFF"/>
        <w:tabs>
          <w:tab w:val="left" w:pos="826"/>
        </w:tabs>
        <w:spacing w:before="269"/>
        <w:ind w:left="115"/>
      </w:pPr>
      <w:r>
        <w:rPr>
          <w:b/>
          <w:bCs/>
          <w:color w:val="000000"/>
          <w:sz w:val="22"/>
          <w:szCs w:val="22"/>
          <w:lang w:val="en-US"/>
        </w:rPr>
        <w:t>IV</w:t>
      </w:r>
      <w:r>
        <w:rPr>
          <w:b/>
          <w:bCs/>
          <w:color w:val="000000"/>
          <w:sz w:val="22"/>
          <w:szCs w:val="22"/>
          <w:lang w:val="en-US"/>
        </w:rPr>
        <w:tab/>
      </w:r>
      <w:r>
        <w:rPr>
          <w:b/>
          <w:bCs/>
          <w:color w:val="000000"/>
          <w:spacing w:val="-2"/>
          <w:sz w:val="22"/>
          <w:szCs w:val="22"/>
          <w:u w:val="single"/>
          <w:lang w:val="es-ES_tradnl"/>
        </w:rPr>
        <w:t>BASE LEGAL</w:t>
      </w:r>
      <w:r>
        <w:rPr>
          <w:b/>
          <w:bCs/>
          <w:color w:val="000000"/>
          <w:spacing w:val="-2"/>
          <w:sz w:val="22"/>
          <w:szCs w:val="22"/>
          <w:lang w:val="es-ES_tradnl"/>
        </w:rPr>
        <w:t>-</w:t>
      </w:r>
    </w:p>
    <w:p w:rsidR="00B049F9" w:rsidRDefault="00B049F9" w:rsidP="00C450D8">
      <w:pPr>
        <w:numPr>
          <w:ilvl w:val="0"/>
          <w:numId w:val="2"/>
        </w:numPr>
        <w:shd w:val="clear" w:color="auto" w:fill="FFFFFF"/>
        <w:tabs>
          <w:tab w:val="left" w:pos="1162"/>
        </w:tabs>
        <w:spacing w:before="250" w:line="250" w:lineRule="exact"/>
        <w:ind w:left="816"/>
        <w:rPr>
          <w:rFonts w:eastAsia="Times New Roman" w:cs="Times New Roman"/>
          <w:color w:val="000000"/>
          <w:sz w:val="22"/>
          <w:szCs w:val="22"/>
          <w:lang w:val="es-ES_tradnl"/>
        </w:rPr>
      </w:pPr>
      <w:r>
        <w:rPr>
          <w:rFonts w:eastAsia="Times New Roman"/>
          <w:color w:val="000000"/>
          <w:spacing w:val="-5"/>
          <w:sz w:val="22"/>
          <w:szCs w:val="22"/>
          <w:lang w:val="es-ES_tradnl"/>
        </w:rPr>
        <w:t>Acuerdo sobre Valoraci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de la OMC.</w:t>
      </w:r>
    </w:p>
    <w:p w:rsidR="00B049F9" w:rsidRDefault="00B049F9" w:rsidP="00C450D8">
      <w:pPr>
        <w:numPr>
          <w:ilvl w:val="0"/>
          <w:numId w:val="2"/>
        </w:numPr>
        <w:shd w:val="clear" w:color="auto" w:fill="FFFFFF"/>
        <w:tabs>
          <w:tab w:val="left" w:pos="1162"/>
        </w:tabs>
        <w:spacing w:line="250" w:lineRule="exact"/>
        <w:ind w:left="1162" w:hanging="346"/>
        <w:rPr>
          <w:rFonts w:eastAsia="Times New Roman" w:cs="Times New Roman"/>
          <w:color w:val="000000"/>
          <w:sz w:val="22"/>
          <w:szCs w:val="22"/>
          <w:lang w:val="es-ES_tradnl"/>
        </w:rPr>
      </w:pPr>
      <w:r>
        <w:rPr>
          <w:rFonts w:eastAsia="Times New Roman"/>
          <w:color w:val="000000"/>
          <w:spacing w:val="-3"/>
          <w:sz w:val="22"/>
          <w:szCs w:val="22"/>
          <w:lang w:val="es-ES_tradnl"/>
        </w:rPr>
        <w:t>Decisi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571 de la Secretar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 General de la Comunidad Andina "Valor en Aduana </w:t>
      </w:r>
      <w:r>
        <w:rPr>
          <w:rFonts w:eastAsia="Times New Roman"/>
          <w:color w:val="000000"/>
          <w:sz w:val="22"/>
          <w:szCs w:val="22"/>
          <w:lang w:val="es-ES_tradnl"/>
        </w:rPr>
        <w:t>de las Mercanc</w:t>
      </w:r>
      <w:r>
        <w:rPr>
          <w:rFonts w:eastAsia="Times New Roman" w:cs="Times New Roman"/>
          <w:color w:val="000000"/>
          <w:sz w:val="22"/>
          <w:szCs w:val="22"/>
          <w:lang w:val="es-ES_tradnl"/>
        </w:rPr>
        <w:t>í</w:t>
      </w:r>
      <w:r>
        <w:rPr>
          <w:rFonts w:eastAsia="Times New Roman"/>
          <w:color w:val="000000"/>
          <w:sz w:val="22"/>
          <w:szCs w:val="22"/>
          <w:lang w:val="es-ES_tradnl"/>
        </w:rPr>
        <w:t>as Importadas".</w:t>
      </w:r>
    </w:p>
    <w:p w:rsidR="00B049F9" w:rsidRDefault="00B049F9" w:rsidP="00C450D8">
      <w:pPr>
        <w:numPr>
          <w:ilvl w:val="0"/>
          <w:numId w:val="2"/>
        </w:numPr>
        <w:shd w:val="clear" w:color="auto" w:fill="FFFFFF"/>
        <w:tabs>
          <w:tab w:val="left" w:pos="1162"/>
        </w:tabs>
        <w:spacing w:line="250" w:lineRule="exact"/>
        <w:ind w:left="1162" w:hanging="346"/>
        <w:rPr>
          <w:rFonts w:eastAsia="Times New Roman" w:cs="Times New Roman"/>
          <w:color w:val="000000"/>
          <w:sz w:val="22"/>
          <w:szCs w:val="22"/>
          <w:lang w:val="es-ES_tradnl"/>
        </w:rPr>
      </w:pPr>
      <w:r>
        <w:rPr>
          <w:rFonts w:eastAsia="Times New Roman"/>
          <w:color w:val="000000"/>
          <w:sz w:val="22"/>
          <w:szCs w:val="22"/>
          <w:lang w:val="es-ES_tradnl"/>
        </w:rPr>
        <w:t>Resoluci</w:t>
      </w:r>
      <w:r>
        <w:rPr>
          <w:rFonts w:eastAsia="Times New Roman" w:cs="Times New Roman"/>
          <w:color w:val="000000"/>
          <w:sz w:val="22"/>
          <w:szCs w:val="22"/>
          <w:lang w:val="es-ES_tradnl"/>
        </w:rPr>
        <w:t>ó</w:t>
      </w:r>
      <w:r>
        <w:rPr>
          <w:rFonts w:eastAsia="Times New Roman"/>
          <w:color w:val="000000"/>
          <w:sz w:val="22"/>
          <w:szCs w:val="22"/>
          <w:lang w:val="es-ES_tradnl"/>
        </w:rPr>
        <w:t>n 846 de la Secretaria General de la Comunidad Andina "Reglamento Comunitario de la Decisi</w:t>
      </w:r>
      <w:r>
        <w:rPr>
          <w:rFonts w:eastAsia="Times New Roman" w:cs="Times New Roman"/>
          <w:color w:val="000000"/>
          <w:sz w:val="22"/>
          <w:szCs w:val="22"/>
          <w:lang w:val="es-ES_tradnl"/>
        </w:rPr>
        <w:t>ó</w:t>
      </w:r>
      <w:r>
        <w:rPr>
          <w:rFonts w:eastAsia="Times New Roman"/>
          <w:color w:val="000000"/>
          <w:sz w:val="22"/>
          <w:szCs w:val="22"/>
          <w:lang w:val="es-ES_tradnl"/>
        </w:rPr>
        <w:t>n 571".</w:t>
      </w:r>
    </w:p>
    <w:p w:rsidR="00B049F9" w:rsidRDefault="00B049F9" w:rsidP="00C450D8">
      <w:pPr>
        <w:numPr>
          <w:ilvl w:val="0"/>
          <w:numId w:val="2"/>
        </w:numPr>
        <w:shd w:val="clear" w:color="auto" w:fill="FFFFFF"/>
        <w:tabs>
          <w:tab w:val="left" w:pos="1162"/>
        </w:tabs>
        <w:spacing w:line="250" w:lineRule="exact"/>
        <w:ind w:left="1162" w:hanging="346"/>
        <w:rPr>
          <w:rFonts w:eastAsia="Times New Roman" w:cs="Times New Roman"/>
          <w:color w:val="000000"/>
          <w:sz w:val="22"/>
          <w:szCs w:val="22"/>
          <w:lang w:val="es-ES_tradnl"/>
        </w:rPr>
      </w:pPr>
      <w:r>
        <w:rPr>
          <w:rFonts w:eastAsia="Times New Roman"/>
          <w:color w:val="000000"/>
          <w:spacing w:val="-3"/>
          <w:sz w:val="22"/>
          <w:szCs w:val="22"/>
          <w:lang w:val="es-ES_tradnl"/>
        </w:rPr>
        <w:t>Resoluci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1112 de  la Secretar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General de la Comunidad Andina "Adopci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de </w:t>
      </w:r>
      <w:r>
        <w:rPr>
          <w:rFonts w:eastAsia="Times New Roman"/>
          <w:color w:val="000000"/>
          <w:sz w:val="22"/>
          <w:szCs w:val="22"/>
          <w:lang w:val="es-ES_tradnl"/>
        </w:rPr>
        <w:t>la Declaraci</w:t>
      </w:r>
      <w:r>
        <w:rPr>
          <w:rFonts w:eastAsia="Times New Roman" w:cs="Times New Roman"/>
          <w:color w:val="000000"/>
          <w:sz w:val="22"/>
          <w:szCs w:val="22"/>
          <w:lang w:val="es-ES_tradnl"/>
        </w:rPr>
        <w:t>ó</w:t>
      </w:r>
      <w:r>
        <w:rPr>
          <w:rFonts w:eastAsia="Times New Roman"/>
          <w:color w:val="000000"/>
          <w:sz w:val="22"/>
          <w:szCs w:val="22"/>
          <w:lang w:val="es-ES_tradnl"/>
        </w:rPr>
        <w:t>n Andina del Valor".</w:t>
      </w:r>
    </w:p>
    <w:p w:rsidR="00B049F9" w:rsidRDefault="00B049F9" w:rsidP="00C450D8">
      <w:pPr>
        <w:numPr>
          <w:ilvl w:val="0"/>
          <w:numId w:val="2"/>
        </w:numPr>
        <w:shd w:val="clear" w:color="auto" w:fill="FFFFFF"/>
        <w:tabs>
          <w:tab w:val="left" w:pos="1162"/>
        </w:tabs>
        <w:spacing w:line="250" w:lineRule="exact"/>
        <w:ind w:left="1162" w:hanging="346"/>
        <w:rPr>
          <w:rFonts w:eastAsia="Times New Roman" w:cs="Times New Roman"/>
          <w:color w:val="000000"/>
          <w:sz w:val="22"/>
          <w:szCs w:val="22"/>
          <w:lang w:val="es-ES_tradnl"/>
        </w:rPr>
      </w:pPr>
      <w:r>
        <w:rPr>
          <w:rFonts w:eastAsia="Times New Roman"/>
          <w:color w:val="000000"/>
          <w:spacing w:val="-2"/>
          <w:sz w:val="22"/>
          <w:szCs w:val="22"/>
          <w:lang w:val="es-ES_tradnl"/>
        </w:rPr>
        <w:t>Resoluci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1137 de la Secretar</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General de la Comunidad Andina "Modificaci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w:t>
      </w:r>
      <w:r>
        <w:rPr>
          <w:rFonts w:eastAsia="Times New Roman"/>
          <w:color w:val="000000"/>
          <w:sz w:val="22"/>
          <w:szCs w:val="22"/>
          <w:lang w:val="es-ES_tradnl"/>
        </w:rPr>
        <w:t>de la entrada en vigor de la Resoluci</w:t>
      </w:r>
      <w:r>
        <w:rPr>
          <w:rFonts w:eastAsia="Times New Roman" w:cs="Times New Roman"/>
          <w:color w:val="000000"/>
          <w:sz w:val="22"/>
          <w:szCs w:val="22"/>
          <w:lang w:val="es-ES_tradnl"/>
        </w:rPr>
        <w:t>ó</w:t>
      </w:r>
      <w:r>
        <w:rPr>
          <w:rFonts w:eastAsia="Times New Roman"/>
          <w:color w:val="000000"/>
          <w:sz w:val="22"/>
          <w:szCs w:val="22"/>
          <w:lang w:val="es-ES_tradnl"/>
        </w:rPr>
        <w:t>n 1112".</w:t>
      </w:r>
    </w:p>
    <w:p w:rsidR="00B049F9" w:rsidRDefault="00B049F9" w:rsidP="00C450D8">
      <w:pPr>
        <w:numPr>
          <w:ilvl w:val="0"/>
          <w:numId w:val="2"/>
        </w:numPr>
        <w:shd w:val="clear" w:color="auto" w:fill="FFFFFF"/>
        <w:tabs>
          <w:tab w:val="left" w:pos="1162"/>
        </w:tabs>
        <w:spacing w:line="250" w:lineRule="exact"/>
        <w:ind w:left="816"/>
        <w:rPr>
          <w:rFonts w:eastAsia="Times New Roman" w:cs="Times New Roman"/>
          <w:color w:val="000000"/>
          <w:sz w:val="22"/>
          <w:szCs w:val="22"/>
          <w:lang w:val="es-ES_tradnl"/>
        </w:rPr>
      </w:pPr>
      <w:r>
        <w:rPr>
          <w:rFonts w:eastAsia="Times New Roman"/>
          <w:color w:val="000000"/>
          <w:spacing w:val="-4"/>
          <w:sz w:val="22"/>
          <w:szCs w:val="22"/>
          <w:lang w:val="es-ES_tradnl"/>
        </w:rPr>
        <w:t>Ley General de Aduanas, Ley N</w:t>
      </w:r>
      <w:r>
        <w:rPr>
          <w:rFonts w:eastAsia="Times New Roman" w:cs="Times New Roman"/>
          <w:color w:val="000000"/>
          <w:spacing w:val="-4"/>
          <w:sz w:val="22"/>
          <w:szCs w:val="22"/>
          <w:lang w:val="es-ES_tradnl"/>
        </w:rPr>
        <w:t>°</w:t>
      </w:r>
      <w:r>
        <w:rPr>
          <w:rFonts w:eastAsia="Times New Roman"/>
          <w:color w:val="000000"/>
          <w:spacing w:val="-4"/>
          <w:sz w:val="22"/>
          <w:szCs w:val="22"/>
          <w:lang w:val="es-ES_tradnl"/>
        </w:rPr>
        <w:t xml:space="preserve"> 1990 de 28 de Julio de 1999.</w:t>
      </w:r>
    </w:p>
    <w:p w:rsidR="00B049F9" w:rsidRDefault="00B049F9" w:rsidP="00C450D8">
      <w:pPr>
        <w:numPr>
          <w:ilvl w:val="0"/>
          <w:numId w:val="2"/>
        </w:numPr>
        <w:shd w:val="clear" w:color="auto" w:fill="FFFFFF"/>
        <w:tabs>
          <w:tab w:val="left" w:pos="1162"/>
        </w:tabs>
        <w:spacing w:line="250" w:lineRule="exact"/>
        <w:ind w:left="816"/>
        <w:rPr>
          <w:rFonts w:eastAsia="Times New Roman" w:cs="Times New Roman"/>
          <w:color w:val="000000"/>
          <w:sz w:val="22"/>
          <w:szCs w:val="22"/>
          <w:lang w:val="es-ES_tradnl"/>
        </w:rPr>
      </w:pPr>
      <w:r>
        <w:rPr>
          <w:rFonts w:eastAsia="Times New Roman"/>
          <w:color w:val="000000"/>
          <w:spacing w:val="-2"/>
          <w:sz w:val="22"/>
          <w:szCs w:val="22"/>
          <w:lang w:val="es-ES_tradnl"/>
        </w:rPr>
        <w:t>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Tributario Boliviano, Ley N</w:t>
      </w:r>
      <w:r>
        <w:rPr>
          <w:rFonts w:eastAsia="Times New Roman" w:cs="Times New Roman"/>
          <w:color w:val="000000"/>
          <w:spacing w:val="-2"/>
          <w:sz w:val="22"/>
          <w:szCs w:val="22"/>
          <w:lang w:val="es-ES_tradnl"/>
        </w:rPr>
        <w:t>°</w:t>
      </w:r>
      <w:r>
        <w:rPr>
          <w:rFonts w:eastAsia="Times New Roman"/>
          <w:color w:val="000000"/>
          <w:spacing w:val="-2"/>
          <w:sz w:val="22"/>
          <w:szCs w:val="22"/>
          <w:lang w:val="es-ES_tradnl"/>
        </w:rPr>
        <w:t xml:space="preserve"> 2492.</w:t>
      </w:r>
    </w:p>
    <w:p w:rsidR="00B049F9" w:rsidRDefault="00B049F9" w:rsidP="00C450D8">
      <w:pPr>
        <w:numPr>
          <w:ilvl w:val="0"/>
          <w:numId w:val="2"/>
        </w:numPr>
        <w:shd w:val="clear" w:color="auto" w:fill="FFFFFF"/>
        <w:tabs>
          <w:tab w:val="left" w:pos="1162"/>
        </w:tabs>
        <w:spacing w:before="10"/>
        <w:ind w:left="816"/>
        <w:rPr>
          <w:rFonts w:eastAsia="Times New Roman" w:cs="Times New Roman"/>
          <w:color w:val="000000"/>
          <w:sz w:val="22"/>
          <w:szCs w:val="22"/>
          <w:lang w:val="es-ES_tradnl"/>
        </w:rPr>
      </w:pPr>
      <w:r>
        <w:rPr>
          <w:rFonts w:eastAsia="Times New Roman"/>
          <w:color w:val="000000"/>
          <w:spacing w:val="-4"/>
          <w:sz w:val="22"/>
          <w:szCs w:val="22"/>
          <w:lang w:val="es-ES_tradnl"/>
        </w:rPr>
        <w:t>Reglamento a la Ley General de Aduanas, Decreto Supremo N</w:t>
      </w:r>
      <w:r>
        <w:rPr>
          <w:rFonts w:eastAsia="Times New Roman" w:cs="Times New Roman"/>
          <w:color w:val="000000"/>
          <w:spacing w:val="-4"/>
          <w:sz w:val="22"/>
          <w:szCs w:val="22"/>
          <w:lang w:val="es-ES_tradnl"/>
        </w:rPr>
        <w:t>°</w:t>
      </w:r>
      <w:r>
        <w:rPr>
          <w:rFonts w:eastAsia="Times New Roman"/>
          <w:color w:val="000000"/>
          <w:spacing w:val="-4"/>
          <w:sz w:val="22"/>
          <w:szCs w:val="22"/>
          <w:lang w:val="es-ES_tradnl"/>
        </w:rPr>
        <w:t xml:space="preserve"> 25870.</w:t>
      </w:r>
    </w:p>
    <w:p w:rsidR="00B049F9" w:rsidRDefault="00B049F9">
      <w:pPr>
        <w:shd w:val="clear" w:color="auto" w:fill="FFFFFF"/>
        <w:tabs>
          <w:tab w:val="left" w:pos="826"/>
        </w:tabs>
        <w:spacing w:before="250"/>
        <w:ind w:left="115"/>
      </w:pPr>
      <w:r w:rsidRPr="00C450D8">
        <w:rPr>
          <w:b/>
          <w:bCs/>
          <w:color w:val="000000"/>
          <w:sz w:val="22"/>
          <w:szCs w:val="22"/>
        </w:rPr>
        <w:t>V</w:t>
      </w:r>
      <w:r w:rsidRPr="00C450D8">
        <w:rPr>
          <w:b/>
          <w:bCs/>
          <w:color w:val="000000"/>
          <w:sz w:val="22"/>
          <w:szCs w:val="22"/>
        </w:rPr>
        <w:tab/>
      </w:r>
      <w:r>
        <w:rPr>
          <w:b/>
          <w:bCs/>
          <w:color w:val="000000"/>
          <w:spacing w:val="-6"/>
          <w:sz w:val="22"/>
          <w:szCs w:val="22"/>
          <w:u w:val="single"/>
          <w:lang w:val="es-ES_tradnl"/>
        </w:rPr>
        <w:t>ASPECTOS GENERALES</w:t>
      </w:r>
      <w:r>
        <w:rPr>
          <w:b/>
          <w:bCs/>
          <w:color w:val="000000"/>
          <w:spacing w:val="-6"/>
          <w:sz w:val="22"/>
          <w:szCs w:val="22"/>
          <w:lang w:val="es-ES_tradnl"/>
        </w:rPr>
        <w:t>.-</w:t>
      </w:r>
    </w:p>
    <w:p w:rsidR="00B049F9" w:rsidRDefault="00B049F9">
      <w:pPr>
        <w:shd w:val="clear" w:color="auto" w:fill="FFFFFF"/>
        <w:spacing w:before="259" w:line="250" w:lineRule="exact"/>
        <w:ind w:left="154" w:right="317"/>
        <w:jc w:val="both"/>
      </w:pPr>
      <w:r>
        <w:rPr>
          <w:color w:val="000000"/>
          <w:spacing w:val="-5"/>
          <w:sz w:val="22"/>
          <w:szCs w:val="22"/>
          <w:lang w:val="es-ES_tradnl"/>
        </w:rPr>
        <w:t>La Declaraci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Andina del Valor es un documento soporte de la declaraci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 xml:space="preserve">n en aduana de las </w:t>
      </w:r>
      <w:r>
        <w:rPr>
          <w:rFonts w:eastAsia="Times New Roman"/>
          <w:color w:val="000000"/>
          <w:spacing w:val="-3"/>
          <w:sz w:val="22"/>
          <w:szCs w:val="22"/>
          <w:lang w:val="es-ES_tradnl"/>
        </w:rPr>
        <w:t>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 importadas (Declaraci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nica de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Debe contener la informaci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referida a los elementos de hecho y circunstancias relativas a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comercial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 importadas, que han determinado el valor en aduana declarado.</w:t>
      </w:r>
    </w:p>
    <w:p w:rsidR="00B049F9" w:rsidRDefault="00B049F9">
      <w:pPr>
        <w:spacing w:after="509" w:line="1" w:lineRule="exact"/>
        <w:rPr>
          <w:rFonts w:ascii="Times New Roman" w:hAnsi="Times New Roman" w:cs="Times New Roman"/>
          <w:sz w:val="2"/>
          <w:szCs w:val="2"/>
        </w:rPr>
      </w:pPr>
    </w:p>
    <w:p w:rsidR="00B049F9" w:rsidRDefault="00B049F9">
      <w:pPr>
        <w:sectPr w:rsidR="00B049F9">
          <w:pgSz w:w="12269" w:h="16867"/>
          <w:pgMar w:top="1075" w:right="922" w:bottom="2054" w:left="1958"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86"/>
        <w:gridCol w:w="1709"/>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25" w:right="13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tabs>
          <w:tab w:val="left" w:pos="874"/>
        </w:tabs>
        <w:spacing w:before="509"/>
        <w:ind w:left="451"/>
      </w:pPr>
      <w:r>
        <w:rPr>
          <w:b/>
          <w:bCs/>
          <w:color w:val="000000"/>
          <w:w w:val="90"/>
          <w:sz w:val="24"/>
          <w:szCs w:val="24"/>
          <w:lang w:val="es-ES_tradnl"/>
        </w:rPr>
        <w:t>5.1</w:t>
      </w:r>
      <w:r>
        <w:rPr>
          <w:b/>
          <w:bCs/>
          <w:color w:val="000000"/>
          <w:sz w:val="24"/>
          <w:szCs w:val="24"/>
          <w:lang w:val="es-ES_tradnl"/>
        </w:rPr>
        <w:tab/>
      </w:r>
      <w:r>
        <w:rPr>
          <w:b/>
          <w:bCs/>
          <w:color w:val="000000"/>
          <w:w w:val="90"/>
          <w:sz w:val="24"/>
          <w:szCs w:val="24"/>
          <w:lang w:val="es-ES_tradnl"/>
        </w:rPr>
        <w:t>Estados Inform</w:t>
      </w:r>
      <w:r>
        <w:rPr>
          <w:rFonts w:eastAsia="Times New Roman" w:cs="Times New Roman"/>
          <w:b/>
          <w:bCs/>
          <w:color w:val="000000"/>
          <w:w w:val="90"/>
          <w:sz w:val="24"/>
          <w:szCs w:val="24"/>
          <w:lang w:val="es-ES_tradnl"/>
        </w:rPr>
        <w:t>á</w:t>
      </w:r>
      <w:r>
        <w:rPr>
          <w:rFonts w:eastAsia="Times New Roman"/>
          <w:b/>
          <w:bCs/>
          <w:color w:val="000000"/>
          <w:w w:val="90"/>
          <w:sz w:val="24"/>
          <w:szCs w:val="24"/>
          <w:lang w:val="es-ES_tradnl"/>
        </w:rPr>
        <w:t>ticos de la Declaraci</w:t>
      </w:r>
      <w:r>
        <w:rPr>
          <w:rFonts w:eastAsia="Times New Roman" w:cs="Times New Roman"/>
          <w:b/>
          <w:bCs/>
          <w:color w:val="000000"/>
          <w:w w:val="90"/>
          <w:sz w:val="24"/>
          <w:szCs w:val="24"/>
          <w:lang w:val="es-ES_tradnl"/>
        </w:rPr>
        <w:t>ó</w:t>
      </w:r>
      <w:r>
        <w:rPr>
          <w:rFonts w:eastAsia="Times New Roman"/>
          <w:b/>
          <w:bCs/>
          <w:color w:val="000000"/>
          <w:w w:val="90"/>
          <w:sz w:val="24"/>
          <w:szCs w:val="24"/>
          <w:lang w:val="es-ES_tradnl"/>
        </w:rPr>
        <w:t>n Andina del Valor:</w:t>
      </w:r>
    </w:p>
    <w:p w:rsidR="00B049F9" w:rsidRDefault="00B049F9">
      <w:pPr>
        <w:shd w:val="clear" w:color="auto" w:fill="FFFFFF"/>
        <w:spacing w:before="230"/>
        <w:ind w:left="451"/>
      </w:pPr>
      <w:r>
        <w:rPr>
          <w:color w:val="000000"/>
          <w:spacing w:val="-2"/>
          <w:w w:val="90"/>
          <w:sz w:val="24"/>
          <w:szCs w:val="24"/>
          <w:lang w:val="es-ES_tradnl"/>
        </w:rPr>
        <w:t>Los estados inform</w:t>
      </w:r>
      <w:r>
        <w:rPr>
          <w:rFonts w:eastAsia="Times New Roman" w:cs="Times New Roman"/>
          <w:color w:val="000000"/>
          <w:spacing w:val="-2"/>
          <w:w w:val="90"/>
          <w:sz w:val="24"/>
          <w:szCs w:val="24"/>
          <w:lang w:val="es-ES_tradnl"/>
        </w:rPr>
        <w:t>á</w:t>
      </w:r>
      <w:r>
        <w:rPr>
          <w:rFonts w:eastAsia="Times New Roman"/>
          <w:color w:val="000000"/>
          <w:spacing w:val="-2"/>
          <w:w w:val="90"/>
          <w:sz w:val="24"/>
          <w:szCs w:val="24"/>
          <w:lang w:val="es-ES_tradnl"/>
        </w:rPr>
        <w:t>ticos de la Declaraci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n Andina del Valor son:</w:t>
      </w:r>
    </w:p>
    <w:p w:rsidR="00B049F9" w:rsidRDefault="00B049F9">
      <w:pPr>
        <w:shd w:val="clear" w:color="auto" w:fill="FFFFFF"/>
        <w:tabs>
          <w:tab w:val="left" w:pos="1507"/>
        </w:tabs>
        <w:spacing w:before="269" w:line="250" w:lineRule="exact"/>
        <w:ind w:left="806" w:right="355"/>
        <w:jc w:val="both"/>
      </w:pPr>
      <w:r>
        <w:rPr>
          <w:b/>
          <w:bCs/>
          <w:color w:val="000000"/>
          <w:w w:val="90"/>
          <w:sz w:val="24"/>
          <w:szCs w:val="24"/>
          <w:lang w:val="es-ES_tradnl"/>
        </w:rPr>
        <w:t>5.1.1</w:t>
      </w:r>
      <w:r>
        <w:rPr>
          <w:b/>
          <w:bCs/>
          <w:color w:val="000000"/>
          <w:sz w:val="24"/>
          <w:szCs w:val="24"/>
          <w:lang w:val="es-ES_tradnl"/>
        </w:rPr>
        <w:tab/>
      </w:r>
      <w:r>
        <w:rPr>
          <w:b/>
          <w:bCs/>
          <w:color w:val="000000"/>
          <w:w w:val="90"/>
          <w:sz w:val="24"/>
          <w:szCs w:val="24"/>
          <w:lang w:val="es-ES_tradnl"/>
        </w:rPr>
        <w:t xml:space="preserve">Memorizada: </w:t>
      </w:r>
      <w:r>
        <w:rPr>
          <w:color w:val="000000"/>
          <w:w w:val="90"/>
          <w:sz w:val="24"/>
          <w:szCs w:val="24"/>
          <w:lang w:val="es-ES_tradnl"/>
        </w:rPr>
        <w:t>Estado en el cual la informaci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contenida a</w:t>
      </w:r>
      <w:r>
        <w:rPr>
          <w:rFonts w:eastAsia="Times New Roman" w:cs="Times New Roman"/>
          <w:color w:val="000000"/>
          <w:w w:val="90"/>
          <w:sz w:val="24"/>
          <w:szCs w:val="24"/>
          <w:lang w:val="es-ES_tradnl"/>
        </w:rPr>
        <w:t>ú</w:t>
      </w:r>
      <w:r>
        <w:rPr>
          <w:rFonts w:eastAsia="Times New Roman"/>
          <w:color w:val="000000"/>
          <w:w w:val="90"/>
          <w:sz w:val="24"/>
          <w:szCs w:val="24"/>
          <w:lang w:val="es-ES_tradnl"/>
        </w:rPr>
        <w:t>n no est</w:t>
      </w:r>
      <w:r>
        <w:rPr>
          <w:rFonts w:eastAsia="Times New Roman" w:cs="Times New Roman"/>
          <w:color w:val="000000"/>
          <w:w w:val="90"/>
          <w:sz w:val="24"/>
          <w:szCs w:val="24"/>
          <w:lang w:val="es-ES_tradnl"/>
        </w:rPr>
        <w:t>á</w:t>
      </w:r>
      <w:r>
        <w:rPr>
          <w:rFonts w:eastAsia="Times New Roman" w:cs="Times New Roman"/>
          <w:color w:val="000000"/>
          <w:w w:val="90"/>
          <w:sz w:val="24"/>
          <w:szCs w:val="24"/>
          <w:lang w:val="es-ES_tradnl"/>
        </w:rPr>
        <w:br/>
      </w:r>
      <w:r>
        <w:rPr>
          <w:rFonts w:eastAsia="Times New Roman"/>
          <w:color w:val="000000"/>
          <w:w w:val="90"/>
          <w:sz w:val="24"/>
          <w:szCs w:val="24"/>
          <w:lang w:val="es-ES_tradnl"/>
        </w:rPr>
        <w:t>registrada en el sistema y puede ser modificada, recuperando la DAV con el n</w:t>
      </w:r>
      <w:r>
        <w:rPr>
          <w:rFonts w:eastAsia="Times New Roman" w:cs="Times New Roman"/>
          <w:color w:val="000000"/>
          <w:w w:val="90"/>
          <w:sz w:val="24"/>
          <w:szCs w:val="24"/>
          <w:lang w:val="es-ES_tradnl"/>
        </w:rPr>
        <w:t>ú</w:t>
      </w:r>
      <w:r>
        <w:rPr>
          <w:rFonts w:eastAsia="Times New Roman"/>
          <w:color w:val="000000"/>
          <w:w w:val="90"/>
          <w:sz w:val="24"/>
          <w:szCs w:val="24"/>
          <w:lang w:val="es-ES_tradnl"/>
        </w:rPr>
        <w:t>mero</w:t>
      </w:r>
      <w:r>
        <w:rPr>
          <w:rFonts w:eastAsia="Times New Roman"/>
          <w:color w:val="000000"/>
          <w:w w:val="90"/>
          <w:sz w:val="24"/>
          <w:szCs w:val="24"/>
          <w:lang w:val="es-ES_tradnl"/>
        </w:rPr>
        <w:br/>
        <w:t>de referencia del documento asignado por el usuario (Importador).</w:t>
      </w:r>
    </w:p>
    <w:p w:rsidR="00B049F9" w:rsidRDefault="00B049F9">
      <w:pPr>
        <w:shd w:val="clear" w:color="auto" w:fill="FFFFFF"/>
        <w:tabs>
          <w:tab w:val="left" w:pos="1440"/>
        </w:tabs>
        <w:spacing w:before="259" w:line="250" w:lineRule="exact"/>
        <w:ind w:left="806" w:right="355"/>
        <w:jc w:val="both"/>
      </w:pPr>
      <w:r>
        <w:rPr>
          <w:b/>
          <w:bCs/>
          <w:color w:val="000000"/>
          <w:spacing w:val="-1"/>
          <w:sz w:val="24"/>
          <w:szCs w:val="24"/>
          <w:lang w:val="es-ES_tradnl"/>
        </w:rPr>
        <w:t>5.1.2</w:t>
      </w:r>
      <w:r>
        <w:rPr>
          <w:b/>
          <w:bCs/>
          <w:color w:val="000000"/>
          <w:sz w:val="24"/>
          <w:szCs w:val="24"/>
          <w:lang w:val="es-ES_tradnl"/>
        </w:rPr>
        <w:tab/>
      </w:r>
      <w:r>
        <w:rPr>
          <w:b/>
          <w:bCs/>
          <w:color w:val="000000"/>
          <w:spacing w:val="-2"/>
          <w:w w:val="90"/>
          <w:sz w:val="24"/>
          <w:szCs w:val="24"/>
          <w:lang w:val="es-ES_tradnl"/>
        </w:rPr>
        <w:t xml:space="preserve">Registrada: </w:t>
      </w:r>
      <w:r>
        <w:rPr>
          <w:color w:val="000000"/>
          <w:spacing w:val="-2"/>
          <w:w w:val="90"/>
          <w:sz w:val="24"/>
          <w:szCs w:val="24"/>
          <w:lang w:val="es-ES_tradnl"/>
        </w:rPr>
        <w:t>Estado en el cual la DAV se encuentra validada por el sistema y</w:t>
      </w:r>
      <w:r>
        <w:rPr>
          <w:color w:val="000000"/>
          <w:spacing w:val="-2"/>
          <w:w w:val="90"/>
          <w:sz w:val="24"/>
          <w:szCs w:val="24"/>
          <w:lang w:val="es-ES_tradnl"/>
        </w:rPr>
        <w:br/>
        <w:t>contiene un n</w:t>
      </w:r>
      <w:r>
        <w:rPr>
          <w:rFonts w:eastAsia="Times New Roman" w:cs="Times New Roman"/>
          <w:color w:val="000000"/>
          <w:spacing w:val="-2"/>
          <w:w w:val="90"/>
          <w:sz w:val="24"/>
          <w:szCs w:val="24"/>
          <w:lang w:val="es-ES_tradnl"/>
        </w:rPr>
        <w:t>ú</w:t>
      </w:r>
      <w:r>
        <w:rPr>
          <w:rFonts w:eastAsia="Times New Roman"/>
          <w:color w:val="000000"/>
          <w:spacing w:val="-2"/>
          <w:w w:val="90"/>
          <w:sz w:val="24"/>
          <w:szCs w:val="24"/>
          <w:lang w:val="es-ES_tradnl"/>
        </w:rPr>
        <w:t>mero de registro, el cual deber</w:t>
      </w:r>
      <w:r>
        <w:rPr>
          <w:rFonts w:eastAsia="Times New Roman" w:cs="Times New Roman"/>
          <w:color w:val="000000"/>
          <w:spacing w:val="-2"/>
          <w:w w:val="90"/>
          <w:sz w:val="24"/>
          <w:szCs w:val="24"/>
          <w:lang w:val="es-ES_tradnl"/>
        </w:rPr>
        <w:t>á</w:t>
      </w:r>
      <w:r>
        <w:rPr>
          <w:rFonts w:eastAsia="Times New Roman"/>
          <w:color w:val="000000"/>
          <w:spacing w:val="-2"/>
          <w:w w:val="90"/>
          <w:sz w:val="24"/>
          <w:szCs w:val="24"/>
          <w:lang w:val="es-ES_tradnl"/>
        </w:rPr>
        <w:t xml:space="preserve"> ser consignado por el declarante en el</w:t>
      </w:r>
      <w:r>
        <w:rPr>
          <w:rFonts w:eastAsia="Times New Roman"/>
          <w:color w:val="000000"/>
          <w:spacing w:val="-2"/>
          <w:w w:val="90"/>
          <w:sz w:val="24"/>
          <w:szCs w:val="24"/>
          <w:lang w:val="es-ES_tradnl"/>
        </w:rPr>
        <w:br/>
      </w:r>
      <w:r>
        <w:rPr>
          <w:rFonts w:eastAsia="Times New Roman"/>
          <w:color w:val="000000"/>
          <w:spacing w:val="-1"/>
          <w:w w:val="90"/>
          <w:sz w:val="24"/>
          <w:szCs w:val="24"/>
          <w:lang w:val="es-ES_tradnl"/>
        </w:rPr>
        <w:t>documento de P</w:t>
      </w:r>
      <w:r>
        <w:rPr>
          <w:rFonts w:eastAsia="Times New Roman" w:cs="Times New Roman"/>
          <w:color w:val="000000"/>
          <w:spacing w:val="-1"/>
          <w:w w:val="90"/>
          <w:sz w:val="24"/>
          <w:szCs w:val="24"/>
          <w:lang w:val="es-ES_tradnl"/>
        </w:rPr>
        <w:t>á</w:t>
      </w:r>
      <w:r>
        <w:rPr>
          <w:rFonts w:eastAsia="Times New Roman"/>
          <w:color w:val="000000"/>
          <w:spacing w:val="-1"/>
          <w:w w:val="90"/>
          <w:sz w:val="24"/>
          <w:szCs w:val="24"/>
          <w:lang w:val="es-ES_tradnl"/>
        </w:rPr>
        <w:t>ginas Adicionales de la Declaraci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 xml:space="preserve">n </w:t>
      </w:r>
      <w:r>
        <w:rPr>
          <w:rFonts w:eastAsia="Times New Roman" w:cs="Times New Roman"/>
          <w:color w:val="000000"/>
          <w:spacing w:val="-1"/>
          <w:w w:val="90"/>
          <w:sz w:val="24"/>
          <w:szCs w:val="24"/>
          <w:lang w:val="es-ES_tradnl"/>
        </w:rPr>
        <w:t>Ú</w:t>
      </w:r>
      <w:r>
        <w:rPr>
          <w:rFonts w:eastAsia="Times New Roman"/>
          <w:color w:val="000000"/>
          <w:spacing w:val="-1"/>
          <w:w w:val="90"/>
          <w:sz w:val="24"/>
          <w:szCs w:val="24"/>
          <w:lang w:val="es-ES_tradnl"/>
        </w:rPr>
        <w:t>nica de Importaci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w:t>
      </w:r>
    </w:p>
    <w:p w:rsidR="00B049F9" w:rsidRDefault="00B049F9">
      <w:pPr>
        <w:shd w:val="clear" w:color="auto" w:fill="FFFFFF"/>
        <w:spacing w:line="259" w:lineRule="exact"/>
        <w:ind w:left="816" w:right="346"/>
        <w:jc w:val="both"/>
      </w:pPr>
      <w:r>
        <w:rPr>
          <w:color w:val="000000"/>
          <w:spacing w:val="-2"/>
          <w:w w:val="90"/>
          <w:sz w:val="24"/>
          <w:szCs w:val="24"/>
          <w:lang w:val="es-ES_tradnl"/>
        </w:rPr>
        <w:t>Una vez asignado el n</w:t>
      </w:r>
      <w:r>
        <w:rPr>
          <w:rFonts w:eastAsia="Times New Roman" w:cs="Times New Roman"/>
          <w:color w:val="000000"/>
          <w:spacing w:val="-2"/>
          <w:w w:val="90"/>
          <w:sz w:val="24"/>
          <w:szCs w:val="24"/>
          <w:lang w:val="es-ES_tradnl"/>
        </w:rPr>
        <w:t>ú</w:t>
      </w:r>
      <w:r>
        <w:rPr>
          <w:rFonts w:eastAsia="Times New Roman"/>
          <w:color w:val="000000"/>
          <w:spacing w:val="-2"/>
          <w:w w:val="90"/>
          <w:sz w:val="24"/>
          <w:szCs w:val="24"/>
          <w:lang w:val="es-ES_tradnl"/>
        </w:rPr>
        <w:t>mero de tr</w:t>
      </w:r>
      <w:r>
        <w:rPr>
          <w:rFonts w:eastAsia="Times New Roman" w:cs="Times New Roman"/>
          <w:color w:val="000000"/>
          <w:spacing w:val="-2"/>
          <w:w w:val="90"/>
          <w:sz w:val="24"/>
          <w:szCs w:val="24"/>
          <w:lang w:val="es-ES_tradnl"/>
        </w:rPr>
        <w:t>á</w:t>
      </w:r>
      <w:r>
        <w:rPr>
          <w:rFonts w:eastAsia="Times New Roman"/>
          <w:color w:val="000000"/>
          <w:spacing w:val="-2"/>
          <w:w w:val="90"/>
          <w:sz w:val="24"/>
          <w:szCs w:val="24"/>
          <w:lang w:val="es-ES_tradnl"/>
        </w:rPr>
        <w:t>mite a la Declaraci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 xml:space="preserve">n </w:t>
      </w:r>
      <w:r>
        <w:rPr>
          <w:rFonts w:eastAsia="Times New Roman" w:cs="Times New Roman"/>
          <w:color w:val="000000"/>
          <w:spacing w:val="-2"/>
          <w:w w:val="90"/>
          <w:sz w:val="24"/>
          <w:szCs w:val="24"/>
          <w:lang w:val="es-ES_tradnl"/>
        </w:rPr>
        <w:t>Ú</w:t>
      </w:r>
      <w:r>
        <w:rPr>
          <w:rFonts w:eastAsia="Times New Roman"/>
          <w:color w:val="000000"/>
          <w:spacing w:val="-2"/>
          <w:w w:val="90"/>
          <w:sz w:val="24"/>
          <w:szCs w:val="24"/>
          <w:lang w:val="es-ES_tradnl"/>
        </w:rPr>
        <w:t>nica de Importaci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 xml:space="preserve">n, la DAV </w:t>
      </w:r>
      <w:r>
        <w:rPr>
          <w:rFonts w:eastAsia="Times New Roman"/>
          <w:color w:val="000000"/>
          <w:w w:val="90"/>
          <w:sz w:val="24"/>
          <w:szCs w:val="24"/>
          <w:lang w:val="es-ES_tradnl"/>
        </w:rPr>
        <w:t>se constituir</w:t>
      </w:r>
      <w:r>
        <w:rPr>
          <w:rFonts w:eastAsia="Times New Roman" w:cs="Times New Roman"/>
          <w:color w:val="000000"/>
          <w:w w:val="90"/>
          <w:sz w:val="24"/>
          <w:szCs w:val="24"/>
          <w:lang w:val="es-ES_tradnl"/>
        </w:rPr>
        <w:t>á</w:t>
      </w:r>
      <w:r>
        <w:rPr>
          <w:rFonts w:eastAsia="Times New Roman"/>
          <w:color w:val="000000"/>
          <w:w w:val="90"/>
          <w:sz w:val="24"/>
          <w:szCs w:val="24"/>
          <w:lang w:val="es-ES_tradnl"/>
        </w:rPr>
        <w:t xml:space="preserve"> en parte integrante de la misma.</w:t>
      </w:r>
    </w:p>
    <w:p w:rsidR="00B049F9" w:rsidRDefault="00B049F9">
      <w:pPr>
        <w:shd w:val="clear" w:color="auto" w:fill="FFFFFF"/>
        <w:tabs>
          <w:tab w:val="left" w:pos="874"/>
        </w:tabs>
        <w:spacing w:before="240"/>
        <w:ind w:left="451"/>
      </w:pPr>
      <w:r>
        <w:rPr>
          <w:b/>
          <w:bCs/>
          <w:color w:val="000000"/>
          <w:w w:val="90"/>
          <w:sz w:val="24"/>
          <w:szCs w:val="24"/>
          <w:lang w:val="es-ES_tradnl"/>
        </w:rPr>
        <w:t>5.2</w:t>
      </w:r>
      <w:r>
        <w:rPr>
          <w:b/>
          <w:bCs/>
          <w:color w:val="000000"/>
          <w:sz w:val="24"/>
          <w:szCs w:val="24"/>
          <w:lang w:val="es-ES_tradnl"/>
        </w:rPr>
        <w:tab/>
      </w:r>
      <w:r>
        <w:rPr>
          <w:b/>
          <w:bCs/>
          <w:color w:val="000000"/>
          <w:w w:val="90"/>
          <w:sz w:val="24"/>
          <w:szCs w:val="24"/>
          <w:lang w:val="es-ES_tradnl"/>
        </w:rPr>
        <w:t>Modificaciones a la Declaraci</w:t>
      </w:r>
      <w:r>
        <w:rPr>
          <w:rFonts w:eastAsia="Times New Roman" w:cs="Times New Roman"/>
          <w:b/>
          <w:bCs/>
          <w:color w:val="000000"/>
          <w:w w:val="90"/>
          <w:sz w:val="24"/>
          <w:szCs w:val="24"/>
          <w:lang w:val="es-ES_tradnl"/>
        </w:rPr>
        <w:t>ó</w:t>
      </w:r>
      <w:r>
        <w:rPr>
          <w:rFonts w:eastAsia="Times New Roman"/>
          <w:b/>
          <w:bCs/>
          <w:color w:val="000000"/>
          <w:w w:val="90"/>
          <w:sz w:val="24"/>
          <w:szCs w:val="24"/>
          <w:lang w:val="es-ES_tradnl"/>
        </w:rPr>
        <w:t>n Andina del Valor:</w:t>
      </w:r>
    </w:p>
    <w:p w:rsidR="00B049F9" w:rsidRDefault="00B049F9">
      <w:pPr>
        <w:shd w:val="clear" w:color="auto" w:fill="FFFFFF"/>
        <w:spacing w:before="230" w:line="269" w:lineRule="exact"/>
        <w:ind w:left="461"/>
      </w:pPr>
      <w:r>
        <w:rPr>
          <w:color w:val="000000"/>
          <w:w w:val="90"/>
          <w:sz w:val="24"/>
          <w:szCs w:val="24"/>
          <w:lang w:val="es-ES_tradnl"/>
        </w:rPr>
        <w:t>Las modificaciones a la Declaraci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Andina del Valor podr</w:t>
      </w:r>
      <w:r>
        <w:rPr>
          <w:rFonts w:eastAsia="Times New Roman" w:cs="Times New Roman"/>
          <w:color w:val="000000"/>
          <w:w w:val="90"/>
          <w:sz w:val="24"/>
          <w:szCs w:val="24"/>
          <w:lang w:val="es-ES_tradnl"/>
        </w:rPr>
        <w:t>á</w:t>
      </w:r>
      <w:r>
        <w:rPr>
          <w:rFonts w:eastAsia="Times New Roman"/>
          <w:color w:val="000000"/>
          <w:w w:val="90"/>
          <w:sz w:val="24"/>
          <w:szCs w:val="24"/>
          <w:lang w:val="es-ES_tradnl"/>
        </w:rPr>
        <w:t>n realizarse en los siguientes casos:</w:t>
      </w:r>
    </w:p>
    <w:p w:rsidR="00B049F9" w:rsidRDefault="00B049F9">
      <w:pPr>
        <w:shd w:val="clear" w:color="auto" w:fill="FFFFFF"/>
        <w:tabs>
          <w:tab w:val="left" w:pos="1498"/>
        </w:tabs>
        <w:spacing w:before="250" w:line="250" w:lineRule="exact"/>
        <w:ind w:left="816" w:right="326"/>
        <w:jc w:val="both"/>
      </w:pPr>
      <w:r>
        <w:rPr>
          <w:b/>
          <w:bCs/>
          <w:color w:val="000000"/>
          <w:spacing w:val="-3"/>
          <w:sz w:val="24"/>
          <w:szCs w:val="24"/>
          <w:lang w:val="es-ES_tradnl"/>
        </w:rPr>
        <w:t>5.2.1</w:t>
      </w:r>
      <w:r>
        <w:rPr>
          <w:b/>
          <w:bCs/>
          <w:color w:val="000000"/>
          <w:sz w:val="24"/>
          <w:szCs w:val="24"/>
          <w:lang w:val="es-ES_tradnl"/>
        </w:rPr>
        <w:tab/>
      </w:r>
      <w:r>
        <w:rPr>
          <w:b/>
          <w:bCs/>
          <w:color w:val="000000"/>
          <w:w w:val="90"/>
          <w:sz w:val="24"/>
          <w:szCs w:val="24"/>
          <w:lang w:val="es-ES_tradnl"/>
        </w:rPr>
        <w:t xml:space="preserve">Valores Provisionales: </w:t>
      </w:r>
      <w:r>
        <w:rPr>
          <w:color w:val="000000"/>
          <w:w w:val="90"/>
          <w:sz w:val="24"/>
          <w:szCs w:val="24"/>
          <w:lang w:val="es-ES_tradnl"/>
        </w:rPr>
        <w:t>En caso que el importador declare un valor</w:t>
      </w:r>
      <w:r>
        <w:rPr>
          <w:color w:val="000000"/>
          <w:w w:val="90"/>
          <w:sz w:val="24"/>
          <w:szCs w:val="24"/>
          <w:lang w:val="es-ES_tradnl"/>
        </w:rPr>
        <w:br/>
      </w:r>
      <w:r>
        <w:rPr>
          <w:color w:val="000000"/>
          <w:spacing w:val="-2"/>
          <w:w w:val="90"/>
          <w:sz w:val="24"/>
          <w:szCs w:val="24"/>
          <w:lang w:val="es-ES_tradnl"/>
        </w:rPr>
        <w:t>provisional, es decir cuando en el momento de la determinaci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n del valor en aduana y</w:t>
      </w:r>
      <w:r>
        <w:rPr>
          <w:rFonts w:eastAsia="Times New Roman"/>
          <w:color w:val="000000"/>
          <w:spacing w:val="-2"/>
          <w:w w:val="90"/>
          <w:sz w:val="24"/>
          <w:szCs w:val="24"/>
          <w:lang w:val="es-ES_tradnl"/>
        </w:rPr>
        <w:br/>
      </w:r>
      <w:r>
        <w:rPr>
          <w:rFonts w:eastAsia="Times New Roman"/>
          <w:color w:val="000000"/>
          <w:w w:val="90"/>
          <w:sz w:val="24"/>
          <w:szCs w:val="24"/>
          <w:lang w:val="es-ES_tradnl"/>
        </w:rPr>
        <w:t>en aplicaci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del primer m</w:t>
      </w:r>
      <w:r>
        <w:rPr>
          <w:rFonts w:eastAsia="Times New Roman" w:cs="Times New Roman"/>
          <w:color w:val="000000"/>
          <w:w w:val="90"/>
          <w:sz w:val="24"/>
          <w:szCs w:val="24"/>
          <w:lang w:val="es-ES_tradnl"/>
        </w:rPr>
        <w:t>é</w:t>
      </w:r>
      <w:r>
        <w:rPr>
          <w:rFonts w:eastAsia="Times New Roman"/>
          <w:color w:val="000000"/>
          <w:w w:val="90"/>
          <w:sz w:val="24"/>
          <w:szCs w:val="24"/>
          <w:lang w:val="es-ES_tradnl"/>
        </w:rPr>
        <w:t>todo "Valor de Transacci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de las Mercanc</w:t>
      </w:r>
      <w:r>
        <w:rPr>
          <w:rFonts w:eastAsia="Times New Roman" w:cs="Times New Roman"/>
          <w:color w:val="000000"/>
          <w:w w:val="90"/>
          <w:sz w:val="24"/>
          <w:szCs w:val="24"/>
          <w:lang w:val="es-ES_tradnl"/>
        </w:rPr>
        <w:t>í</w:t>
      </w:r>
      <w:r>
        <w:rPr>
          <w:rFonts w:eastAsia="Times New Roman"/>
          <w:color w:val="000000"/>
          <w:w w:val="90"/>
          <w:sz w:val="24"/>
          <w:szCs w:val="24"/>
          <w:lang w:val="es-ES_tradnl"/>
        </w:rPr>
        <w:t>as</w:t>
      </w:r>
      <w:r>
        <w:rPr>
          <w:rFonts w:eastAsia="Times New Roman"/>
          <w:color w:val="000000"/>
          <w:w w:val="90"/>
          <w:sz w:val="24"/>
          <w:szCs w:val="24"/>
          <w:lang w:val="es-ES_tradnl"/>
        </w:rPr>
        <w:br/>
      </w:r>
      <w:r>
        <w:rPr>
          <w:rFonts w:eastAsia="Times New Roman"/>
          <w:color w:val="000000"/>
          <w:spacing w:val="-2"/>
          <w:w w:val="90"/>
          <w:sz w:val="24"/>
          <w:szCs w:val="24"/>
          <w:lang w:val="es-ES_tradnl"/>
        </w:rPr>
        <w:t>Importadas", no pueda hacerlo en forma definitiva por las razones que se se</w:t>
      </w:r>
      <w:r>
        <w:rPr>
          <w:rFonts w:eastAsia="Times New Roman" w:cs="Times New Roman"/>
          <w:color w:val="000000"/>
          <w:spacing w:val="-2"/>
          <w:w w:val="90"/>
          <w:sz w:val="24"/>
          <w:szCs w:val="24"/>
          <w:lang w:val="es-ES_tradnl"/>
        </w:rPr>
        <w:t>ñ</w:t>
      </w:r>
      <w:r>
        <w:rPr>
          <w:rFonts w:eastAsia="Times New Roman"/>
          <w:color w:val="000000"/>
          <w:spacing w:val="-2"/>
          <w:w w:val="90"/>
          <w:sz w:val="24"/>
          <w:szCs w:val="24"/>
          <w:lang w:val="es-ES_tradnl"/>
        </w:rPr>
        <w:t>ala en el</w:t>
      </w:r>
      <w:r>
        <w:rPr>
          <w:rFonts w:eastAsia="Times New Roman"/>
          <w:color w:val="000000"/>
          <w:spacing w:val="-2"/>
          <w:w w:val="90"/>
          <w:sz w:val="24"/>
          <w:szCs w:val="24"/>
          <w:lang w:val="es-ES_tradnl"/>
        </w:rPr>
        <w:br/>
      </w:r>
      <w:r>
        <w:rPr>
          <w:rFonts w:eastAsia="Times New Roman"/>
          <w:color w:val="000000"/>
          <w:spacing w:val="-3"/>
          <w:w w:val="90"/>
          <w:sz w:val="24"/>
          <w:szCs w:val="24"/>
          <w:lang w:val="es-ES_tradnl"/>
        </w:rPr>
        <w:t>Art. 7</w:t>
      </w:r>
      <w:r>
        <w:rPr>
          <w:rFonts w:eastAsia="Times New Roman"/>
          <w:color w:val="000000"/>
          <w:spacing w:val="-3"/>
          <w:w w:val="90"/>
          <w:sz w:val="24"/>
          <w:szCs w:val="24"/>
          <w:vertAlign w:val="superscript"/>
          <w:lang w:val="es-ES_tradnl"/>
        </w:rPr>
        <w:t>o</w:t>
      </w:r>
      <w:r>
        <w:rPr>
          <w:rFonts w:eastAsia="Times New Roman"/>
          <w:color w:val="000000"/>
          <w:spacing w:val="-3"/>
          <w:w w:val="90"/>
          <w:sz w:val="24"/>
          <w:szCs w:val="24"/>
          <w:lang w:val="es-ES_tradnl"/>
        </w:rPr>
        <w:t xml:space="preserve"> de la Resoluci</w:t>
      </w:r>
      <w:r>
        <w:rPr>
          <w:rFonts w:eastAsia="Times New Roman" w:cs="Times New Roman"/>
          <w:color w:val="000000"/>
          <w:spacing w:val="-3"/>
          <w:w w:val="90"/>
          <w:sz w:val="24"/>
          <w:szCs w:val="24"/>
          <w:lang w:val="es-ES_tradnl"/>
        </w:rPr>
        <w:t>ó</w:t>
      </w:r>
      <w:r>
        <w:rPr>
          <w:rFonts w:eastAsia="Times New Roman"/>
          <w:color w:val="000000"/>
          <w:spacing w:val="-3"/>
          <w:w w:val="90"/>
          <w:sz w:val="24"/>
          <w:szCs w:val="24"/>
          <w:lang w:val="es-ES_tradnl"/>
        </w:rPr>
        <w:t>n 1112 de la Secretar</w:t>
      </w:r>
      <w:r>
        <w:rPr>
          <w:rFonts w:eastAsia="Times New Roman" w:cs="Times New Roman"/>
          <w:color w:val="000000"/>
          <w:spacing w:val="-3"/>
          <w:w w:val="90"/>
          <w:sz w:val="24"/>
          <w:szCs w:val="24"/>
          <w:lang w:val="es-ES_tradnl"/>
        </w:rPr>
        <w:t>í</w:t>
      </w:r>
      <w:r>
        <w:rPr>
          <w:rFonts w:eastAsia="Times New Roman"/>
          <w:color w:val="000000"/>
          <w:spacing w:val="-3"/>
          <w:w w:val="90"/>
          <w:sz w:val="24"/>
          <w:szCs w:val="24"/>
          <w:lang w:val="es-ES_tradnl"/>
        </w:rPr>
        <w:t xml:space="preserve">a General de la Comunidad Andina, </w:t>
      </w:r>
      <w:r>
        <w:rPr>
          <w:rFonts w:eastAsia="Times New Roman" w:cs="Times New Roman"/>
          <w:color w:val="000000"/>
          <w:spacing w:val="-3"/>
          <w:w w:val="90"/>
          <w:sz w:val="24"/>
          <w:szCs w:val="24"/>
          <w:lang w:val="es-ES_tradnl"/>
        </w:rPr>
        <w:t>é</w:t>
      </w:r>
      <w:r>
        <w:rPr>
          <w:rFonts w:eastAsia="Times New Roman"/>
          <w:color w:val="000000"/>
          <w:spacing w:val="-3"/>
          <w:w w:val="90"/>
          <w:sz w:val="24"/>
          <w:szCs w:val="24"/>
          <w:lang w:val="es-ES_tradnl"/>
        </w:rPr>
        <w:t>ste</w:t>
      </w:r>
      <w:r>
        <w:rPr>
          <w:rFonts w:eastAsia="Times New Roman"/>
          <w:color w:val="000000"/>
          <w:spacing w:val="-3"/>
          <w:w w:val="90"/>
          <w:sz w:val="24"/>
          <w:szCs w:val="24"/>
          <w:lang w:val="es-ES_tradnl"/>
        </w:rPr>
        <w:br/>
      </w:r>
      <w:r>
        <w:rPr>
          <w:rFonts w:eastAsia="Times New Roman"/>
          <w:color w:val="000000"/>
          <w:w w:val="90"/>
          <w:sz w:val="24"/>
          <w:szCs w:val="24"/>
          <w:lang w:val="es-ES_tradnl"/>
        </w:rPr>
        <w:t>valor deber</w:t>
      </w:r>
      <w:r>
        <w:rPr>
          <w:rFonts w:eastAsia="Times New Roman" w:cs="Times New Roman"/>
          <w:color w:val="000000"/>
          <w:w w:val="90"/>
          <w:sz w:val="24"/>
          <w:szCs w:val="24"/>
          <w:lang w:val="es-ES_tradnl"/>
        </w:rPr>
        <w:t>á</w:t>
      </w:r>
      <w:r>
        <w:rPr>
          <w:rFonts w:eastAsia="Times New Roman"/>
          <w:color w:val="000000"/>
          <w:w w:val="90"/>
          <w:sz w:val="24"/>
          <w:szCs w:val="24"/>
          <w:lang w:val="es-ES_tradnl"/>
        </w:rPr>
        <w:t xml:space="preserve"> ser regularizado en un plazo no mayor a 12 meses a partir de la fecha</w:t>
      </w:r>
      <w:r>
        <w:rPr>
          <w:rFonts w:eastAsia="Times New Roman"/>
          <w:color w:val="000000"/>
          <w:w w:val="90"/>
          <w:sz w:val="24"/>
          <w:szCs w:val="24"/>
          <w:lang w:val="es-ES_tradnl"/>
        </w:rPr>
        <w:br/>
        <w:t>de la aceptaci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de la DUI, y s</w:t>
      </w:r>
      <w:r>
        <w:rPr>
          <w:rFonts w:eastAsia="Times New Roman" w:cs="Times New Roman"/>
          <w:color w:val="000000"/>
          <w:w w:val="90"/>
          <w:sz w:val="24"/>
          <w:szCs w:val="24"/>
          <w:lang w:val="es-ES_tradnl"/>
        </w:rPr>
        <w:t>ó</w:t>
      </w:r>
      <w:r>
        <w:rPr>
          <w:rFonts w:eastAsia="Times New Roman"/>
          <w:color w:val="000000"/>
          <w:w w:val="90"/>
          <w:sz w:val="24"/>
          <w:szCs w:val="24"/>
          <w:lang w:val="es-ES_tradnl"/>
        </w:rPr>
        <w:t>lo ser</w:t>
      </w:r>
      <w:r>
        <w:rPr>
          <w:rFonts w:eastAsia="Times New Roman" w:cs="Times New Roman"/>
          <w:color w:val="000000"/>
          <w:w w:val="90"/>
          <w:sz w:val="24"/>
          <w:szCs w:val="24"/>
          <w:lang w:val="es-ES_tradnl"/>
        </w:rPr>
        <w:t>á</w:t>
      </w:r>
      <w:r>
        <w:rPr>
          <w:rFonts w:eastAsia="Times New Roman"/>
          <w:color w:val="000000"/>
          <w:w w:val="90"/>
          <w:sz w:val="24"/>
          <w:szCs w:val="24"/>
          <w:lang w:val="es-ES_tradnl"/>
        </w:rPr>
        <w:t xml:space="preserve"> renovable por un per</w:t>
      </w:r>
      <w:r>
        <w:rPr>
          <w:rFonts w:eastAsia="Times New Roman" w:cs="Times New Roman"/>
          <w:color w:val="000000"/>
          <w:w w:val="90"/>
          <w:sz w:val="24"/>
          <w:szCs w:val="24"/>
          <w:lang w:val="es-ES_tradnl"/>
        </w:rPr>
        <w:t>í</w:t>
      </w:r>
      <w:r>
        <w:rPr>
          <w:rFonts w:eastAsia="Times New Roman"/>
          <w:color w:val="000000"/>
          <w:w w:val="90"/>
          <w:sz w:val="24"/>
          <w:szCs w:val="24"/>
          <w:lang w:val="es-ES_tradnl"/>
        </w:rPr>
        <w:t>odo m</w:t>
      </w:r>
      <w:r>
        <w:rPr>
          <w:rFonts w:eastAsia="Times New Roman" w:cs="Times New Roman"/>
          <w:color w:val="000000"/>
          <w:w w:val="90"/>
          <w:sz w:val="24"/>
          <w:szCs w:val="24"/>
          <w:lang w:val="es-ES_tradnl"/>
        </w:rPr>
        <w:t>á</w:t>
      </w:r>
      <w:r>
        <w:rPr>
          <w:rFonts w:eastAsia="Times New Roman"/>
          <w:color w:val="000000"/>
          <w:w w:val="90"/>
          <w:sz w:val="24"/>
          <w:szCs w:val="24"/>
          <w:lang w:val="es-ES_tradnl"/>
        </w:rPr>
        <w:t>ximo de 6 meses</w:t>
      </w:r>
      <w:r>
        <w:rPr>
          <w:rFonts w:eastAsia="Times New Roman"/>
          <w:color w:val="000000"/>
          <w:w w:val="90"/>
          <w:sz w:val="24"/>
          <w:szCs w:val="24"/>
          <w:lang w:val="es-ES_tradnl"/>
        </w:rPr>
        <w:br/>
      </w:r>
      <w:r>
        <w:rPr>
          <w:rFonts w:eastAsia="Times New Roman"/>
          <w:color w:val="000000"/>
          <w:spacing w:val="-1"/>
          <w:w w:val="90"/>
          <w:sz w:val="24"/>
          <w:szCs w:val="24"/>
          <w:lang w:val="es-ES_tradnl"/>
        </w:rPr>
        <w:t>y excepcional mente por un per</w:t>
      </w:r>
      <w:r>
        <w:rPr>
          <w:rFonts w:eastAsia="Times New Roman" w:cs="Times New Roman"/>
          <w:color w:val="000000"/>
          <w:spacing w:val="-1"/>
          <w:w w:val="90"/>
          <w:sz w:val="24"/>
          <w:szCs w:val="24"/>
          <w:lang w:val="es-ES_tradnl"/>
        </w:rPr>
        <w:t>í</w:t>
      </w:r>
      <w:r>
        <w:rPr>
          <w:rFonts w:eastAsia="Times New Roman"/>
          <w:color w:val="000000"/>
          <w:spacing w:val="-1"/>
          <w:w w:val="90"/>
          <w:sz w:val="24"/>
          <w:szCs w:val="24"/>
          <w:lang w:val="es-ES_tradnl"/>
        </w:rPr>
        <w:t>odo mayor cuando las condiciones del contrato as</w:t>
      </w:r>
      <w:r>
        <w:rPr>
          <w:rFonts w:eastAsia="Times New Roman" w:cs="Times New Roman"/>
          <w:color w:val="000000"/>
          <w:spacing w:val="-1"/>
          <w:w w:val="90"/>
          <w:sz w:val="24"/>
          <w:szCs w:val="24"/>
          <w:lang w:val="es-ES_tradnl"/>
        </w:rPr>
        <w:t>í</w:t>
      </w:r>
      <w:r>
        <w:rPr>
          <w:rFonts w:eastAsia="Times New Roman"/>
          <w:color w:val="000000"/>
          <w:spacing w:val="-1"/>
          <w:w w:val="90"/>
          <w:sz w:val="24"/>
          <w:szCs w:val="24"/>
          <w:lang w:val="es-ES_tradnl"/>
        </w:rPr>
        <w:t xml:space="preserve"> lo</w:t>
      </w:r>
      <w:r>
        <w:rPr>
          <w:rFonts w:eastAsia="Times New Roman"/>
          <w:color w:val="000000"/>
          <w:spacing w:val="-1"/>
          <w:w w:val="90"/>
          <w:sz w:val="24"/>
          <w:szCs w:val="24"/>
          <w:lang w:val="es-ES_tradnl"/>
        </w:rPr>
        <w:br/>
        <w:t>ameriten previa evaluaci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 y aceptaci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 de la administraci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 aduanera, antes de la</w:t>
      </w:r>
      <w:r>
        <w:rPr>
          <w:rFonts w:eastAsia="Times New Roman"/>
          <w:color w:val="000000"/>
          <w:spacing w:val="-1"/>
          <w:w w:val="90"/>
          <w:sz w:val="24"/>
          <w:szCs w:val="24"/>
          <w:lang w:val="es-ES_tradnl"/>
        </w:rPr>
        <w:br/>
      </w:r>
      <w:r>
        <w:rPr>
          <w:rFonts w:eastAsia="Times New Roman"/>
          <w:color w:val="000000"/>
          <w:w w:val="90"/>
          <w:sz w:val="24"/>
          <w:szCs w:val="24"/>
          <w:lang w:val="es-ES_tradnl"/>
        </w:rPr>
        <w:t>fecha de vencimiento.</w:t>
      </w:r>
    </w:p>
    <w:p w:rsidR="00B049F9" w:rsidRDefault="00B049F9">
      <w:pPr>
        <w:shd w:val="clear" w:color="auto" w:fill="FFFFFF"/>
        <w:spacing w:line="250" w:lineRule="exact"/>
        <w:ind w:left="835" w:right="317"/>
        <w:jc w:val="both"/>
      </w:pPr>
      <w:r>
        <w:rPr>
          <w:color w:val="000000"/>
          <w:spacing w:val="-2"/>
          <w:w w:val="90"/>
          <w:sz w:val="24"/>
          <w:szCs w:val="24"/>
          <w:lang w:val="es-ES_tradnl"/>
        </w:rPr>
        <w:t>El sistema en el momento de registrar la Declaraci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 xml:space="preserve">n Andina del Valor con valores </w:t>
      </w:r>
      <w:r>
        <w:rPr>
          <w:rFonts w:eastAsia="Times New Roman"/>
          <w:color w:val="000000"/>
          <w:spacing w:val="-1"/>
          <w:w w:val="90"/>
          <w:sz w:val="24"/>
          <w:szCs w:val="24"/>
          <w:lang w:val="es-ES_tradnl"/>
        </w:rPr>
        <w:t>provisionales, le asignar</w:t>
      </w:r>
      <w:r>
        <w:rPr>
          <w:rFonts w:eastAsia="Times New Roman" w:cs="Times New Roman"/>
          <w:color w:val="000000"/>
          <w:spacing w:val="-1"/>
          <w:w w:val="90"/>
          <w:sz w:val="24"/>
          <w:szCs w:val="24"/>
          <w:lang w:val="es-ES_tradnl"/>
        </w:rPr>
        <w:t>á</w:t>
      </w:r>
      <w:r>
        <w:rPr>
          <w:rFonts w:eastAsia="Times New Roman"/>
          <w:color w:val="000000"/>
          <w:spacing w:val="-1"/>
          <w:w w:val="90"/>
          <w:sz w:val="24"/>
          <w:szCs w:val="24"/>
          <w:lang w:val="es-ES_tradnl"/>
        </w:rPr>
        <w:t xml:space="preserve"> al importador, un c</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digo que le permitir</w:t>
      </w:r>
      <w:r>
        <w:rPr>
          <w:rFonts w:eastAsia="Times New Roman" w:cs="Times New Roman"/>
          <w:color w:val="000000"/>
          <w:spacing w:val="-1"/>
          <w:w w:val="90"/>
          <w:sz w:val="24"/>
          <w:szCs w:val="24"/>
          <w:lang w:val="es-ES_tradnl"/>
        </w:rPr>
        <w:t>á</w:t>
      </w:r>
      <w:r>
        <w:rPr>
          <w:rFonts w:eastAsia="Times New Roman"/>
          <w:color w:val="000000"/>
          <w:spacing w:val="-1"/>
          <w:w w:val="90"/>
          <w:sz w:val="24"/>
          <w:szCs w:val="24"/>
          <w:lang w:val="es-ES_tradnl"/>
        </w:rPr>
        <w:t xml:space="preserve"> en forma posterior </w:t>
      </w:r>
      <w:r>
        <w:rPr>
          <w:rFonts w:eastAsia="Times New Roman"/>
          <w:color w:val="000000"/>
          <w:w w:val="90"/>
          <w:sz w:val="24"/>
          <w:szCs w:val="24"/>
          <w:lang w:val="es-ES_tradnl"/>
        </w:rPr>
        <w:t>modificar la declaraci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con el valor definitivo.</w:t>
      </w:r>
    </w:p>
    <w:p w:rsidR="00B049F9" w:rsidRDefault="00B049F9">
      <w:pPr>
        <w:shd w:val="clear" w:color="auto" w:fill="FFFFFF"/>
        <w:tabs>
          <w:tab w:val="left" w:pos="1498"/>
        </w:tabs>
        <w:spacing w:before="259" w:line="250" w:lineRule="exact"/>
        <w:ind w:left="816" w:right="307"/>
        <w:jc w:val="both"/>
      </w:pPr>
      <w:r>
        <w:rPr>
          <w:b/>
          <w:bCs/>
          <w:color w:val="000000"/>
          <w:w w:val="90"/>
          <w:sz w:val="24"/>
          <w:szCs w:val="24"/>
          <w:lang w:val="es-ES_tradnl"/>
        </w:rPr>
        <w:t>5.2.2</w:t>
      </w:r>
      <w:r>
        <w:rPr>
          <w:b/>
          <w:bCs/>
          <w:color w:val="000000"/>
          <w:sz w:val="24"/>
          <w:szCs w:val="24"/>
          <w:lang w:val="es-ES_tradnl"/>
        </w:rPr>
        <w:tab/>
      </w:r>
      <w:r>
        <w:rPr>
          <w:b/>
          <w:bCs/>
          <w:color w:val="000000"/>
          <w:w w:val="90"/>
          <w:sz w:val="24"/>
          <w:szCs w:val="24"/>
          <w:lang w:val="es-ES_tradnl"/>
        </w:rPr>
        <w:t xml:space="preserve">Modificaciones posteriores al registro de la DAV: </w:t>
      </w:r>
      <w:r>
        <w:rPr>
          <w:color w:val="000000"/>
          <w:w w:val="90"/>
          <w:sz w:val="24"/>
          <w:szCs w:val="24"/>
          <w:lang w:val="es-ES_tradnl"/>
        </w:rPr>
        <w:t>Las modificaciones</w:t>
      </w:r>
      <w:r>
        <w:rPr>
          <w:color w:val="000000"/>
          <w:w w:val="90"/>
          <w:sz w:val="24"/>
          <w:szCs w:val="24"/>
          <w:lang w:val="es-ES_tradnl"/>
        </w:rPr>
        <w:br/>
      </w:r>
      <w:r>
        <w:rPr>
          <w:color w:val="000000"/>
          <w:spacing w:val="-2"/>
          <w:w w:val="90"/>
          <w:sz w:val="24"/>
          <w:szCs w:val="24"/>
          <w:lang w:val="es-ES_tradnl"/>
        </w:rPr>
        <w:t>posteriores al registro de la DAV, cuando se soliciten en forma voluntaria y antes de la</w:t>
      </w:r>
      <w:r>
        <w:rPr>
          <w:color w:val="000000"/>
          <w:spacing w:val="-2"/>
          <w:w w:val="90"/>
          <w:sz w:val="24"/>
          <w:szCs w:val="24"/>
          <w:lang w:val="es-ES_tradnl"/>
        </w:rPr>
        <w:br/>
        <w:t>actuaci</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n de cualquier instancia de la Aduana Nacional de Bolivia, s</w:t>
      </w:r>
      <w:r>
        <w:rPr>
          <w:rFonts w:eastAsia="Times New Roman" w:cs="Times New Roman"/>
          <w:color w:val="000000"/>
          <w:spacing w:val="-2"/>
          <w:w w:val="90"/>
          <w:sz w:val="24"/>
          <w:szCs w:val="24"/>
          <w:lang w:val="es-ES_tradnl"/>
        </w:rPr>
        <w:t>ó</w:t>
      </w:r>
      <w:r>
        <w:rPr>
          <w:rFonts w:eastAsia="Times New Roman"/>
          <w:color w:val="000000"/>
          <w:spacing w:val="-2"/>
          <w:w w:val="90"/>
          <w:sz w:val="24"/>
          <w:szCs w:val="24"/>
          <w:lang w:val="es-ES_tradnl"/>
        </w:rPr>
        <w:t>lo ser</w:t>
      </w:r>
      <w:r>
        <w:rPr>
          <w:rFonts w:eastAsia="Times New Roman" w:cs="Times New Roman"/>
          <w:color w:val="000000"/>
          <w:spacing w:val="-2"/>
          <w:w w:val="90"/>
          <w:sz w:val="24"/>
          <w:szCs w:val="24"/>
          <w:lang w:val="es-ES_tradnl"/>
        </w:rPr>
        <w:t>á</w:t>
      </w:r>
      <w:r>
        <w:rPr>
          <w:rFonts w:eastAsia="Times New Roman"/>
          <w:color w:val="000000"/>
          <w:spacing w:val="-2"/>
          <w:w w:val="90"/>
          <w:sz w:val="24"/>
          <w:szCs w:val="24"/>
          <w:lang w:val="es-ES_tradnl"/>
        </w:rPr>
        <w:t>n posibles</w:t>
      </w:r>
      <w:r>
        <w:rPr>
          <w:rFonts w:eastAsia="Times New Roman"/>
          <w:color w:val="000000"/>
          <w:spacing w:val="-2"/>
          <w:w w:val="90"/>
          <w:sz w:val="24"/>
          <w:szCs w:val="24"/>
          <w:lang w:val="es-ES_tradnl"/>
        </w:rPr>
        <w:br/>
      </w:r>
      <w:r>
        <w:rPr>
          <w:rFonts w:eastAsia="Times New Roman"/>
          <w:color w:val="000000"/>
          <w:w w:val="90"/>
          <w:sz w:val="24"/>
          <w:szCs w:val="24"/>
          <w:lang w:val="es-ES_tradnl"/>
        </w:rPr>
        <w:t xml:space="preserve">excepcional mente por </w:t>
      </w:r>
      <w:r>
        <w:rPr>
          <w:rFonts w:eastAsia="Times New Roman" w:cs="Times New Roman"/>
          <w:color w:val="000000"/>
          <w:w w:val="90"/>
          <w:sz w:val="24"/>
          <w:szCs w:val="24"/>
          <w:lang w:val="es-ES_tradnl"/>
        </w:rPr>
        <w:t>ú</w:t>
      </w:r>
      <w:r>
        <w:rPr>
          <w:rFonts w:eastAsia="Times New Roman"/>
          <w:color w:val="000000"/>
          <w:w w:val="90"/>
          <w:sz w:val="24"/>
          <w:szCs w:val="24"/>
          <w:lang w:val="es-ES_tradnl"/>
        </w:rPr>
        <w:t>nica vez, mediante solicitud escrita al Administrador de</w:t>
      </w:r>
      <w:r>
        <w:rPr>
          <w:rFonts w:eastAsia="Times New Roman"/>
          <w:color w:val="000000"/>
          <w:w w:val="90"/>
          <w:sz w:val="24"/>
          <w:szCs w:val="24"/>
          <w:lang w:val="es-ES_tradnl"/>
        </w:rPr>
        <w:br/>
        <w:t>Aduana respectivo, en los siguientes casos:</w:t>
      </w:r>
    </w:p>
    <w:p w:rsidR="00B049F9" w:rsidRDefault="00B049F9" w:rsidP="00C450D8">
      <w:pPr>
        <w:numPr>
          <w:ilvl w:val="0"/>
          <w:numId w:val="3"/>
        </w:numPr>
        <w:shd w:val="clear" w:color="auto" w:fill="FFFFFF"/>
        <w:tabs>
          <w:tab w:val="left" w:pos="1200"/>
        </w:tabs>
        <w:spacing w:before="221" w:line="259" w:lineRule="exact"/>
        <w:ind w:left="845"/>
        <w:rPr>
          <w:rFonts w:eastAsia="Times New Roman" w:cs="Times New Roman"/>
          <w:color w:val="000000"/>
          <w:w w:val="90"/>
          <w:sz w:val="24"/>
          <w:szCs w:val="24"/>
          <w:lang w:val="es-ES_tradnl"/>
        </w:rPr>
      </w:pPr>
      <w:r>
        <w:rPr>
          <w:rFonts w:eastAsia="Times New Roman"/>
          <w:color w:val="000000"/>
          <w:spacing w:val="-1"/>
          <w:w w:val="90"/>
          <w:sz w:val="24"/>
          <w:szCs w:val="24"/>
          <w:lang w:val="es-ES_tradnl"/>
        </w:rPr>
        <w:t>Sin sanci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 por contravenci</w:t>
      </w:r>
      <w:r>
        <w:rPr>
          <w:rFonts w:eastAsia="Times New Roman" w:cs="Times New Roman"/>
          <w:color w:val="000000"/>
          <w:spacing w:val="-1"/>
          <w:w w:val="90"/>
          <w:sz w:val="24"/>
          <w:szCs w:val="24"/>
          <w:lang w:val="es-ES_tradnl"/>
        </w:rPr>
        <w:t>ó</w:t>
      </w:r>
      <w:r>
        <w:rPr>
          <w:rFonts w:eastAsia="Times New Roman"/>
          <w:color w:val="000000"/>
          <w:spacing w:val="-1"/>
          <w:w w:val="90"/>
          <w:sz w:val="24"/>
          <w:szCs w:val="24"/>
          <w:lang w:val="es-ES_tradnl"/>
        </w:rPr>
        <w:t>n, antes del pago de tributos aduaneros.</w:t>
      </w:r>
    </w:p>
    <w:p w:rsidR="00B049F9" w:rsidRDefault="00B049F9" w:rsidP="00C450D8">
      <w:pPr>
        <w:numPr>
          <w:ilvl w:val="0"/>
          <w:numId w:val="3"/>
        </w:numPr>
        <w:shd w:val="clear" w:color="auto" w:fill="FFFFFF"/>
        <w:tabs>
          <w:tab w:val="left" w:pos="1200"/>
        </w:tabs>
        <w:spacing w:line="259" w:lineRule="exact"/>
        <w:ind w:left="1200" w:hanging="355"/>
        <w:rPr>
          <w:rFonts w:eastAsia="Times New Roman" w:cs="Times New Roman"/>
          <w:color w:val="000000"/>
          <w:w w:val="90"/>
          <w:sz w:val="24"/>
          <w:szCs w:val="24"/>
          <w:lang w:val="es-ES_tradnl"/>
        </w:rPr>
      </w:pPr>
      <w:r>
        <w:rPr>
          <w:rFonts w:eastAsia="Times New Roman"/>
          <w:color w:val="000000"/>
          <w:w w:val="90"/>
          <w:sz w:val="24"/>
          <w:szCs w:val="24"/>
          <w:lang w:val="es-ES_tradnl"/>
        </w:rPr>
        <w:t>Sin sanci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por contravenci</w:t>
      </w:r>
      <w:r>
        <w:rPr>
          <w:rFonts w:eastAsia="Times New Roman" w:cs="Times New Roman"/>
          <w:color w:val="000000"/>
          <w:w w:val="90"/>
          <w:sz w:val="24"/>
          <w:szCs w:val="24"/>
          <w:lang w:val="es-ES_tradnl"/>
        </w:rPr>
        <w:t>ó</w:t>
      </w:r>
      <w:r>
        <w:rPr>
          <w:rFonts w:eastAsia="Times New Roman"/>
          <w:color w:val="000000"/>
          <w:w w:val="90"/>
          <w:sz w:val="24"/>
          <w:szCs w:val="24"/>
          <w:lang w:val="es-ES_tradnl"/>
        </w:rPr>
        <w:t>n, s</w:t>
      </w:r>
      <w:r>
        <w:rPr>
          <w:rFonts w:eastAsia="Times New Roman" w:cs="Times New Roman"/>
          <w:color w:val="000000"/>
          <w:w w:val="90"/>
          <w:sz w:val="24"/>
          <w:szCs w:val="24"/>
          <w:lang w:val="es-ES_tradnl"/>
        </w:rPr>
        <w:t>ó</w:t>
      </w:r>
      <w:r>
        <w:rPr>
          <w:rFonts w:eastAsia="Times New Roman"/>
          <w:color w:val="000000"/>
          <w:w w:val="90"/>
          <w:sz w:val="24"/>
          <w:szCs w:val="24"/>
          <w:lang w:val="es-ES_tradnl"/>
        </w:rPr>
        <w:t>lo para tr</w:t>
      </w:r>
      <w:r>
        <w:rPr>
          <w:rFonts w:eastAsia="Times New Roman" w:cs="Times New Roman"/>
          <w:color w:val="000000"/>
          <w:w w:val="90"/>
          <w:sz w:val="24"/>
          <w:szCs w:val="24"/>
          <w:lang w:val="es-ES_tradnl"/>
        </w:rPr>
        <w:t>á</w:t>
      </w:r>
      <w:r>
        <w:rPr>
          <w:rFonts w:eastAsia="Times New Roman"/>
          <w:color w:val="000000"/>
          <w:w w:val="90"/>
          <w:sz w:val="24"/>
          <w:szCs w:val="24"/>
          <w:lang w:val="es-ES_tradnl"/>
        </w:rPr>
        <w:t>mites asignados a canal verde, y dentro los 90 d</w:t>
      </w:r>
      <w:r>
        <w:rPr>
          <w:rFonts w:eastAsia="Times New Roman" w:cs="Times New Roman"/>
          <w:color w:val="000000"/>
          <w:w w:val="90"/>
          <w:sz w:val="24"/>
          <w:szCs w:val="24"/>
          <w:lang w:val="es-ES_tradnl"/>
        </w:rPr>
        <w:t>í</w:t>
      </w:r>
      <w:r>
        <w:rPr>
          <w:rFonts w:eastAsia="Times New Roman"/>
          <w:color w:val="000000"/>
          <w:w w:val="90"/>
          <w:sz w:val="24"/>
          <w:szCs w:val="24"/>
          <w:lang w:val="es-ES_tradnl"/>
        </w:rPr>
        <w:t>as computados a partir de la fecha de registro de la DAV, afecte o</w:t>
      </w:r>
    </w:p>
    <w:p w:rsidR="00B049F9" w:rsidRDefault="00B049F9">
      <w:pPr>
        <w:spacing w:after="288" w:line="1" w:lineRule="exact"/>
        <w:rPr>
          <w:rFonts w:ascii="Times New Roman" w:hAnsi="Times New Roman" w:cs="Times New Roman"/>
          <w:sz w:val="2"/>
          <w:szCs w:val="2"/>
        </w:rPr>
      </w:pPr>
    </w:p>
    <w:p w:rsidR="00B049F9" w:rsidRDefault="00B049F9">
      <w:pPr>
        <w:sectPr w:rsidR="00B049F9">
          <w:pgSz w:w="12182" w:h="16790"/>
          <w:pgMar w:top="960" w:right="989" w:bottom="2102" w:left="184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86"/>
        <w:gridCol w:w="1728"/>
      </w:tblGrid>
      <w:tr w:rsidR="00B049F9">
        <w:tblPrEx>
          <w:tblCellMar>
            <w:top w:w="0" w:type="dxa"/>
            <w:bottom w:w="0" w:type="dxa"/>
          </w:tblCellMar>
        </w:tblPrEx>
        <w:trPr>
          <w:trHeight w:hRule="exact" w:val="161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2"/>
                <w:sz w:val="22"/>
                <w:szCs w:val="22"/>
                <w:lang w:val="es-ES_tradnl"/>
              </w:rPr>
              <w:t>PRESENTACI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N Y LLENADO DE LA DECLARACI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34"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59" w:line="259" w:lineRule="exact"/>
        <w:ind w:left="1162"/>
      </w:pPr>
      <w:r>
        <w:rPr>
          <w:color w:val="000000"/>
          <w:sz w:val="22"/>
          <w:szCs w:val="22"/>
          <w:lang w:val="es-ES_tradnl"/>
        </w:rPr>
        <w:t>no a la liquidaci</w:t>
      </w:r>
      <w:r>
        <w:rPr>
          <w:rFonts w:eastAsia="Times New Roman" w:cs="Times New Roman"/>
          <w:color w:val="000000"/>
          <w:sz w:val="22"/>
          <w:szCs w:val="22"/>
          <w:lang w:val="es-ES_tradnl"/>
        </w:rPr>
        <w:t>ó</w:t>
      </w:r>
      <w:r>
        <w:rPr>
          <w:rFonts w:eastAsia="Times New Roman"/>
          <w:color w:val="000000"/>
          <w:sz w:val="22"/>
          <w:szCs w:val="22"/>
          <w:lang w:val="es-ES_tradnl"/>
        </w:rPr>
        <w:t>n de tributos, considerando que se mantiene el pago de multas no relacionadas con la DAV.</w:t>
      </w:r>
    </w:p>
    <w:p w:rsidR="00B049F9" w:rsidRDefault="00B049F9">
      <w:pPr>
        <w:shd w:val="clear" w:color="auto" w:fill="FFFFFF"/>
        <w:tabs>
          <w:tab w:val="left" w:pos="1152"/>
        </w:tabs>
        <w:spacing w:line="250" w:lineRule="exact"/>
        <w:ind w:left="1152" w:right="365" w:hanging="346"/>
        <w:jc w:val="both"/>
      </w:pPr>
      <w:r>
        <w:rPr>
          <w:rFonts w:eastAsia="Times New Roman" w:cs="Times New Roman"/>
          <w:color w:val="000000"/>
          <w:sz w:val="22"/>
          <w:szCs w:val="22"/>
          <w:lang w:val="es-ES_tradnl"/>
        </w:rPr>
        <w:t>•</w:t>
      </w:r>
      <w:r>
        <w:rPr>
          <w:rFonts w:eastAsia="Times New Roman"/>
          <w:color w:val="000000"/>
          <w:sz w:val="22"/>
          <w:szCs w:val="22"/>
          <w:lang w:val="es-ES_tradnl"/>
        </w:rPr>
        <w:tab/>
        <w:t>Pasados los 90 d</w:t>
      </w:r>
      <w:r>
        <w:rPr>
          <w:rFonts w:eastAsia="Times New Roman" w:cs="Times New Roman"/>
          <w:color w:val="000000"/>
          <w:sz w:val="22"/>
          <w:szCs w:val="22"/>
          <w:lang w:val="es-ES_tradnl"/>
        </w:rPr>
        <w:t>í</w:t>
      </w:r>
      <w:r>
        <w:rPr>
          <w:rFonts w:eastAsia="Times New Roman"/>
          <w:color w:val="000000"/>
          <w:sz w:val="22"/>
          <w:szCs w:val="22"/>
          <w:lang w:val="es-ES_tradnl"/>
        </w:rPr>
        <w:t>as, se aplicar</w:t>
      </w:r>
      <w:r>
        <w:rPr>
          <w:rFonts w:eastAsia="Times New Roman" w:cs="Times New Roman"/>
          <w:color w:val="000000"/>
          <w:sz w:val="22"/>
          <w:szCs w:val="22"/>
          <w:lang w:val="es-ES_tradnl"/>
        </w:rPr>
        <w:t>á</w:t>
      </w:r>
      <w:r>
        <w:rPr>
          <w:rFonts w:eastAsia="Times New Roman"/>
          <w:color w:val="000000"/>
          <w:sz w:val="22"/>
          <w:szCs w:val="22"/>
          <w:lang w:val="es-ES_tradnl"/>
        </w:rPr>
        <w:t xml:space="preserve"> la sanci</w:t>
      </w:r>
      <w:r>
        <w:rPr>
          <w:rFonts w:eastAsia="Times New Roman" w:cs="Times New Roman"/>
          <w:color w:val="000000"/>
          <w:sz w:val="22"/>
          <w:szCs w:val="22"/>
          <w:lang w:val="es-ES_tradnl"/>
        </w:rPr>
        <w:t>ó</w:t>
      </w:r>
      <w:r>
        <w:rPr>
          <w:rFonts w:eastAsia="Times New Roman"/>
          <w:color w:val="000000"/>
          <w:sz w:val="22"/>
          <w:szCs w:val="22"/>
          <w:lang w:val="es-ES_tradnl"/>
        </w:rPr>
        <w:t>n que le corresponda de acuerdo al</w:t>
      </w:r>
      <w:r>
        <w:rPr>
          <w:rFonts w:eastAsia="Times New Roman"/>
          <w:color w:val="000000"/>
          <w:sz w:val="22"/>
          <w:szCs w:val="22"/>
          <w:lang w:val="es-ES_tradnl"/>
        </w:rPr>
        <w:br/>
      </w:r>
      <w:r>
        <w:rPr>
          <w:rFonts w:eastAsia="Times New Roman"/>
          <w:color w:val="000000"/>
          <w:spacing w:val="-6"/>
          <w:sz w:val="22"/>
          <w:szCs w:val="22"/>
          <w:lang w:val="es-ES_tradnl"/>
        </w:rPr>
        <w:t>Anexo de Clasificaci</w:t>
      </w:r>
      <w:r>
        <w:rPr>
          <w:rFonts w:eastAsia="Times New Roman" w:cs="Times New Roman"/>
          <w:color w:val="000000"/>
          <w:spacing w:val="-6"/>
          <w:sz w:val="22"/>
          <w:szCs w:val="22"/>
          <w:lang w:val="es-ES_tradnl"/>
        </w:rPr>
        <w:t>ó</w:t>
      </w:r>
      <w:r>
        <w:rPr>
          <w:rFonts w:eastAsia="Times New Roman"/>
          <w:color w:val="000000"/>
          <w:spacing w:val="-6"/>
          <w:sz w:val="22"/>
          <w:szCs w:val="22"/>
          <w:lang w:val="es-ES_tradnl"/>
        </w:rPr>
        <w:t>n de Contravenciones Aduaneras y Graduaci</w:t>
      </w:r>
      <w:r>
        <w:rPr>
          <w:rFonts w:eastAsia="Times New Roman" w:cs="Times New Roman"/>
          <w:color w:val="000000"/>
          <w:spacing w:val="-6"/>
          <w:sz w:val="22"/>
          <w:szCs w:val="22"/>
          <w:lang w:val="es-ES_tradnl"/>
        </w:rPr>
        <w:t>ó</w:t>
      </w:r>
      <w:r>
        <w:rPr>
          <w:rFonts w:eastAsia="Times New Roman"/>
          <w:color w:val="000000"/>
          <w:spacing w:val="-6"/>
          <w:sz w:val="22"/>
          <w:szCs w:val="22"/>
          <w:lang w:val="es-ES_tradnl"/>
        </w:rPr>
        <w:t>n de Sanciones</w:t>
      </w:r>
      <w:r>
        <w:rPr>
          <w:rFonts w:eastAsia="Times New Roman"/>
          <w:color w:val="000000"/>
          <w:spacing w:val="-6"/>
          <w:sz w:val="22"/>
          <w:szCs w:val="22"/>
          <w:lang w:val="es-ES_tradnl"/>
        </w:rPr>
        <w:br/>
      </w:r>
      <w:r>
        <w:rPr>
          <w:rFonts w:eastAsia="Times New Roman"/>
          <w:color w:val="000000"/>
          <w:spacing w:val="-3"/>
          <w:sz w:val="22"/>
          <w:szCs w:val="22"/>
          <w:lang w:val="es-ES_tradnl"/>
        </w:rPr>
        <w:t>vigente, considerando que se mantiene el pago de multas no relacionadas con la</w:t>
      </w:r>
      <w:r>
        <w:rPr>
          <w:rFonts w:eastAsia="Times New Roman"/>
          <w:color w:val="000000"/>
          <w:spacing w:val="-3"/>
          <w:sz w:val="22"/>
          <w:szCs w:val="22"/>
          <w:lang w:val="es-ES_tradnl"/>
        </w:rPr>
        <w:br/>
      </w:r>
      <w:r>
        <w:rPr>
          <w:rFonts w:eastAsia="Times New Roman"/>
          <w:color w:val="000000"/>
          <w:sz w:val="22"/>
          <w:szCs w:val="22"/>
          <w:lang w:val="es-ES_tradnl"/>
        </w:rPr>
        <w:t>DAV.</w:t>
      </w:r>
    </w:p>
    <w:p w:rsidR="00B049F9" w:rsidRDefault="00B049F9">
      <w:pPr>
        <w:shd w:val="clear" w:color="auto" w:fill="FFFFFF"/>
        <w:spacing w:before="240" w:line="259" w:lineRule="exact"/>
        <w:ind w:left="797" w:right="374"/>
        <w:jc w:val="both"/>
      </w:pPr>
      <w:r>
        <w:rPr>
          <w:color w:val="000000"/>
          <w:spacing w:val="-5"/>
          <w:sz w:val="22"/>
          <w:szCs w:val="22"/>
          <w:lang w:val="es-ES_tradnl"/>
        </w:rPr>
        <w:t>Una vez modificada la DAV, corresponder</w:t>
      </w:r>
      <w:r>
        <w:rPr>
          <w:rFonts w:eastAsia="Times New Roman" w:cs="Times New Roman"/>
          <w:color w:val="000000"/>
          <w:spacing w:val="-5"/>
          <w:sz w:val="22"/>
          <w:szCs w:val="22"/>
          <w:lang w:val="es-ES_tradnl"/>
        </w:rPr>
        <w:t>á</w:t>
      </w:r>
      <w:r>
        <w:rPr>
          <w:rFonts w:eastAsia="Times New Roman"/>
          <w:color w:val="000000"/>
          <w:spacing w:val="-5"/>
          <w:sz w:val="22"/>
          <w:szCs w:val="22"/>
          <w:lang w:val="es-ES_tradnl"/>
        </w:rPr>
        <w:t xml:space="preserve"> la modificaci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en ia Declaraci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 xml:space="preserve">n </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 xml:space="preserve">nica de </w:t>
      </w:r>
      <w:r>
        <w:rPr>
          <w:rFonts w:eastAsia="Times New Roman"/>
          <w:color w:val="000000"/>
          <w:spacing w:val="-1"/>
          <w:sz w:val="22"/>
          <w:szCs w:val="22"/>
          <w:lang w:val="es-ES_tradnl"/>
        </w:rPr>
        <w:t>Importaci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en el marco de las previsiones contenidas en el Art. 102 del Reglamento </w:t>
      </w:r>
      <w:r>
        <w:rPr>
          <w:rFonts w:eastAsia="Times New Roman"/>
          <w:color w:val="000000"/>
          <w:spacing w:val="-3"/>
          <w:sz w:val="22"/>
          <w:szCs w:val="22"/>
          <w:lang w:val="es-ES_tradnl"/>
        </w:rPr>
        <w:t>a la Ley General de Aduanas y el Art. 157 del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digo Tributario Boliviano.</w:t>
      </w:r>
    </w:p>
    <w:p w:rsidR="00B049F9" w:rsidRDefault="00B049F9">
      <w:pPr>
        <w:shd w:val="clear" w:color="auto" w:fill="FFFFFF"/>
        <w:spacing w:before="259" w:line="250" w:lineRule="exact"/>
        <w:ind w:left="806" w:right="374"/>
        <w:jc w:val="both"/>
      </w:pPr>
      <w:r>
        <w:rPr>
          <w:color w:val="000000"/>
          <w:spacing w:val="-3"/>
          <w:sz w:val="22"/>
          <w:szCs w:val="22"/>
          <w:lang w:val="es-ES_tradnl"/>
        </w:rPr>
        <w:t>El Administrador de Aduana solicitar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mediante Help Desk un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digo a la Gerencia Nacional de Sistemas para que posteriormente, con </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ste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digo el importador pueda </w:t>
      </w:r>
      <w:r>
        <w:rPr>
          <w:rFonts w:eastAsia="Times New Roman"/>
          <w:color w:val="000000"/>
          <w:sz w:val="22"/>
          <w:szCs w:val="22"/>
          <w:lang w:val="es-ES_tradnl"/>
        </w:rPr>
        <w:t>corregir la DAV.</w:t>
      </w:r>
    </w:p>
    <w:p w:rsidR="00B049F9" w:rsidRDefault="00B049F9">
      <w:pPr>
        <w:shd w:val="clear" w:color="auto" w:fill="FFFFFF"/>
        <w:spacing w:before="250" w:line="259" w:lineRule="exact"/>
        <w:ind w:left="816" w:right="374"/>
        <w:jc w:val="both"/>
      </w:pPr>
      <w:r>
        <w:rPr>
          <w:b/>
          <w:bCs/>
          <w:color w:val="000000"/>
          <w:sz w:val="22"/>
          <w:szCs w:val="22"/>
          <w:lang w:val="es-ES_tradnl"/>
        </w:rPr>
        <w:t>5.2.3 Modificaci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posterior por la modalidad del despacho: </w:t>
      </w:r>
      <w:r>
        <w:rPr>
          <w:rFonts w:eastAsia="Times New Roman"/>
          <w:color w:val="000000"/>
          <w:sz w:val="22"/>
          <w:szCs w:val="22"/>
          <w:lang w:val="es-ES_tradnl"/>
        </w:rPr>
        <w:t>La modificaci</w:t>
      </w:r>
      <w:r>
        <w:rPr>
          <w:rFonts w:eastAsia="Times New Roman" w:cs="Times New Roman"/>
          <w:color w:val="000000"/>
          <w:sz w:val="22"/>
          <w:szCs w:val="22"/>
          <w:lang w:val="es-ES_tradnl"/>
        </w:rPr>
        <w:t>ó</w:t>
      </w:r>
      <w:r>
        <w:rPr>
          <w:rFonts w:eastAsia="Times New Roman"/>
          <w:color w:val="000000"/>
          <w:sz w:val="22"/>
          <w:szCs w:val="22"/>
          <w:lang w:val="es-ES_tradnl"/>
        </w:rPr>
        <w:t>n a la DAV tambi</w:t>
      </w:r>
      <w:r>
        <w:rPr>
          <w:rFonts w:eastAsia="Times New Roman" w:cs="Times New Roman"/>
          <w:color w:val="000000"/>
          <w:sz w:val="22"/>
          <w:szCs w:val="22"/>
          <w:lang w:val="es-ES_tradnl"/>
        </w:rPr>
        <w:t>é</w:t>
      </w:r>
      <w:r>
        <w:rPr>
          <w:rFonts w:eastAsia="Times New Roman"/>
          <w:color w:val="000000"/>
          <w:sz w:val="22"/>
          <w:szCs w:val="22"/>
          <w:lang w:val="es-ES_tradnl"/>
        </w:rPr>
        <w:t>n es posible, en el siguiente caso:</w:t>
      </w:r>
    </w:p>
    <w:p w:rsidR="00B049F9" w:rsidRDefault="00B049F9">
      <w:pPr>
        <w:shd w:val="clear" w:color="auto" w:fill="FFFFFF"/>
        <w:spacing w:before="240" w:line="259" w:lineRule="exact"/>
        <w:ind w:left="806" w:right="346"/>
        <w:jc w:val="both"/>
      </w:pPr>
      <w:r>
        <w:rPr>
          <w:color w:val="000000"/>
          <w:spacing w:val="-4"/>
          <w:sz w:val="22"/>
          <w:szCs w:val="22"/>
          <w:lang w:val="es-ES_tradnl"/>
        </w:rPr>
        <w:t>Despacho Anticipado: Se presentar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la DAV registrada, debiendo regularizarse dentro </w:t>
      </w:r>
      <w:r>
        <w:rPr>
          <w:rFonts w:eastAsia="Times New Roman"/>
          <w:color w:val="000000"/>
          <w:spacing w:val="-3"/>
          <w:sz w:val="22"/>
          <w:szCs w:val="22"/>
          <w:lang w:val="es-ES_tradnl"/>
        </w:rPr>
        <w:t xml:space="preserve">del plazo previsto en el Art. 127 del Decreto Supremo 25870 - Reglamento a la Ley </w:t>
      </w:r>
      <w:r>
        <w:rPr>
          <w:rFonts w:eastAsia="Times New Roman"/>
          <w:color w:val="000000"/>
          <w:sz w:val="22"/>
          <w:szCs w:val="22"/>
          <w:lang w:val="es-ES_tradnl"/>
        </w:rPr>
        <w:t>General de Aduanas (15 d</w:t>
      </w:r>
      <w:r>
        <w:rPr>
          <w:rFonts w:eastAsia="Times New Roman" w:cs="Times New Roman"/>
          <w:color w:val="000000"/>
          <w:sz w:val="22"/>
          <w:szCs w:val="22"/>
          <w:lang w:val="es-ES_tradnl"/>
        </w:rPr>
        <w:t>í</w:t>
      </w:r>
      <w:r>
        <w:rPr>
          <w:rFonts w:eastAsia="Times New Roman"/>
          <w:color w:val="000000"/>
          <w:sz w:val="22"/>
          <w:szCs w:val="22"/>
          <w:lang w:val="es-ES_tradnl"/>
        </w:rPr>
        <w:t>as).</w:t>
      </w:r>
    </w:p>
    <w:p w:rsidR="00B049F9" w:rsidRDefault="00B049F9">
      <w:pPr>
        <w:shd w:val="clear" w:color="auto" w:fill="FFFFFF"/>
        <w:spacing w:line="259" w:lineRule="exact"/>
        <w:ind w:left="826" w:right="346"/>
        <w:jc w:val="both"/>
      </w:pPr>
      <w:r>
        <w:rPr>
          <w:color w:val="000000"/>
          <w:spacing w:val="-1"/>
          <w:sz w:val="22"/>
          <w:szCs w:val="22"/>
          <w:lang w:val="es-ES_tradnl"/>
        </w:rPr>
        <w:t>Al momento de llenar la DAV para el despacho anticipado, el sistema generar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un </w:t>
      </w:r>
      <w:r>
        <w:rPr>
          <w:rFonts w:eastAsia="Times New Roman"/>
          <w:color w:val="000000"/>
          <w:sz w:val="22"/>
          <w:szCs w:val="22"/>
          <w:lang w:val="es-ES_tradnl"/>
        </w:rPr>
        <w:t>c</w:t>
      </w:r>
      <w:r>
        <w:rPr>
          <w:rFonts w:eastAsia="Times New Roman" w:cs="Times New Roman"/>
          <w:color w:val="000000"/>
          <w:sz w:val="22"/>
          <w:szCs w:val="22"/>
          <w:lang w:val="es-ES_tradnl"/>
        </w:rPr>
        <w:t>ó</w:t>
      </w:r>
      <w:r>
        <w:rPr>
          <w:rFonts w:eastAsia="Times New Roman"/>
          <w:color w:val="000000"/>
          <w:sz w:val="22"/>
          <w:szCs w:val="22"/>
          <w:lang w:val="es-ES_tradnl"/>
        </w:rPr>
        <w:t>digo adicional, que le permitir</w:t>
      </w:r>
      <w:r>
        <w:rPr>
          <w:rFonts w:eastAsia="Times New Roman" w:cs="Times New Roman"/>
          <w:color w:val="000000"/>
          <w:sz w:val="22"/>
          <w:szCs w:val="22"/>
          <w:lang w:val="es-ES_tradnl"/>
        </w:rPr>
        <w:t>á</w:t>
      </w:r>
      <w:r>
        <w:rPr>
          <w:rFonts w:eastAsia="Times New Roman"/>
          <w:color w:val="000000"/>
          <w:sz w:val="22"/>
          <w:szCs w:val="22"/>
          <w:lang w:val="es-ES_tradnl"/>
        </w:rPr>
        <w:t xml:space="preserve"> al declarante en forma posterior modificar la DAV con el valor definitivo.</w:t>
      </w:r>
    </w:p>
    <w:p w:rsidR="00B049F9" w:rsidRDefault="00B049F9">
      <w:pPr>
        <w:shd w:val="clear" w:color="auto" w:fill="FFFFFF"/>
        <w:tabs>
          <w:tab w:val="left" w:pos="854"/>
        </w:tabs>
        <w:spacing w:before="259"/>
        <w:ind w:left="442"/>
      </w:pPr>
      <w:r>
        <w:rPr>
          <w:b/>
          <w:bCs/>
          <w:color w:val="000000"/>
          <w:sz w:val="22"/>
          <w:szCs w:val="22"/>
          <w:lang w:val="es-ES_tradnl"/>
        </w:rPr>
        <w:t>5.3</w:t>
      </w:r>
      <w:r>
        <w:rPr>
          <w:b/>
          <w:bCs/>
          <w:color w:val="000000"/>
          <w:sz w:val="22"/>
          <w:szCs w:val="22"/>
          <w:lang w:val="es-ES_tradnl"/>
        </w:rPr>
        <w:tab/>
        <w:t>Presentaci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 la Declaraci</w:t>
      </w:r>
      <w:r>
        <w:rPr>
          <w:rFonts w:eastAsia="Times New Roman" w:cs="Times New Roman"/>
          <w:b/>
          <w:bCs/>
          <w:color w:val="000000"/>
          <w:sz w:val="22"/>
          <w:szCs w:val="22"/>
          <w:lang w:val="es-ES_tradnl"/>
        </w:rPr>
        <w:t>ó</w:t>
      </w:r>
      <w:r>
        <w:rPr>
          <w:rFonts w:eastAsia="Times New Roman"/>
          <w:b/>
          <w:bCs/>
          <w:color w:val="000000"/>
          <w:sz w:val="22"/>
          <w:szCs w:val="22"/>
          <w:lang w:val="es-ES_tradnl"/>
        </w:rPr>
        <w:t>n Andina del Valor en los despachos parciales:</w:t>
      </w:r>
    </w:p>
    <w:p w:rsidR="00B049F9" w:rsidRDefault="00B049F9">
      <w:pPr>
        <w:shd w:val="clear" w:color="auto" w:fill="FFFFFF"/>
        <w:spacing w:before="259" w:line="250" w:lineRule="exact"/>
        <w:ind w:left="816" w:right="336"/>
        <w:jc w:val="both"/>
      </w:pPr>
      <w:r>
        <w:rPr>
          <w:color w:val="000000"/>
          <w:sz w:val="22"/>
          <w:szCs w:val="22"/>
          <w:lang w:val="es-ES_tradnl"/>
        </w:rPr>
        <w:t>En despachos parciales, se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elaborar una sola DAV por el total de la </w:t>
      </w:r>
      <w:r>
        <w:rPr>
          <w:rFonts w:eastAsia="Times New Roman"/>
          <w:color w:val="000000"/>
          <w:spacing w:val="-4"/>
          <w:sz w:val="22"/>
          <w:szCs w:val="22"/>
          <w:lang w:val="es-ES_tradnl"/>
        </w:rPr>
        <w:t>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la misma que deber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ser presentada con el primer despacho, debi</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 xml:space="preserve">ndose presentar en los siguientes despachos, fotocopia simple de la DAV. Los despachos </w:t>
      </w:r>
      <w:r>
        <w:rPr>
          <w:rFonts w:eastAsia="Times New Roman"/>
          <w:color w:val="000000"/>
          <w:spacing w:val="-3"/>
          <w:sz w:val="22"/>
          <w:szCs w:val="22"/>
          <w:lang w:val="es-ES_tradnl"/>
        </w:rPr>
        <w:t>parciales,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n concluir sin suceder ninguna transferencia de propiedad, toda vez </w:t>
      </w:r>
      <w:r>
        <w:rPr>
          <w:rFonts w:eastAsia="Times New Roman"/>
          <w:color w:val="000000"/>
          <w:spacing w:val="-2"/>
          <w:sz w:val="22"/>
          <w:szCs w:val="22"/>
          <w:lang w:val="es-ES_tradnl"/>
        </w:rPr>
        <w:t>que se est</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realizando una Declaraci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por el valor total de la transacci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w:t>
      </w:r>
    </w:p>
    <w:p w:rsidR="00B049F9" w:rsidRDefault="00B049F9">
      <w:pPr>
        <w:shd w:val="clear" w:color="auto" w:fill="FFFFFF"/>
        <w:tabs>
          <w:tab w:val="left" w:pos="970"/>
        </w:tabs>
        <w:spacing w:before="250"/>
        <w:ind w:left="490"/>
      </w:pPr>
      <w:r>
        <w:rPr>
          <w:b/>
          <w:bCs/>
          <w:color w:val="000000"/>
          <w:sz w:val="22"/>
          <w:szCs w:val="22"/>
          <w:lang w:val="es-ES_tradnl"/>
        </w:rPr>
        <w:t>5.4</w:t>
      </w:r>
      <w:r>
        <w:rPr>
          <w:b/>
          <w:bCs/>
          <w:color w:val="000000"/>
          <w:sz w:val="22"/>
          <w:szCs w:val="22"/>
          <w:lang w:val="es-ES_tradnl"/>
        </w:rPr>
        <w:tab/>
        <w:t>Forma de Presentaci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p>
    <w:p w:rsidR="00B049F9" w:rsidRDefault="00B049F9" w:rsidP="00C450D8">
      <w:pPr>
        <w:numPr>
          <w:ilvl w:val="0"/>
          <w:numId w:val="2"/>
        </w:numPr>
        <w:shd w:val="clear" w:color="auto" w:fill="FFFFFF"/>
        <w:tabs>
          <w:tab w:val="left" w:pos="1152"/>
        </w:tabs>
        <w:spacing w:before="259" w:line="250" w:lineRule="exact"/>
        <w:ind w:left="806"/>
        <w:rPr>
          <w:rFonts w:eastAsia="Times New Roman" w:cs="Times New Roman"/>
          <w:color w:val="000000"/>
          <w:sz w:val="22"/>
          <w:szCs w:val="22"/>
          <w:lang w:val="es-ES_tradnl"/>
        </w:rPr>
      </w:pPr>
      <w:r>
        <w:rPr>
          <w:rFonts w:eastAsia="Times New Roman"/>
          <w:color w:val="000000"/>
          <w:spacing w:val="-3"/>
          <w:sz w:val="22"/>
          <w:szCs w:val="22"/>
          <w:lang w:val="es-ES_tradnl"/>
        </w:rPr>
        <w:t>El formulario de la DAV ser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llenado en idioma espa</w:t>
      </w:r>
      <w:r>
        <w:rPr>
          <w:rFonts w:eastAsia="Times New Roman" w:cs="Times New Roman"/>
          <w:color w:val="000000"/>
          <w:spacing w:val="-3"/>
          <w:sz w:val="22"/>
          <w:szCs w:val="22"/>
          <w:lang w:val="es-ES_tradnl"/>
        </w:rPr>
        <w:t>ñ</w:t>
      </w:r>
      <w:r>
        <w:rPr>
          <w:rFonts w:eastAsia="Times New Roman"/>
          <w:color w:val="000000"/>
          <w:spacing w:val="-3"/>
          <w:sz w:val="22"/>
          <w:szCs w:val="22"/>
          <w:lang w:val="es-ES_tradnl"/>
        </w:rPr>
        <w:t>ol.</w:t>
      </w:r>
    </w:p>
    <w:p w:rsidR="00B049F9" w:rsidRDefault="00B049F9" w:rsidP="00C450D8">
      <w:pPr>
        <w:numPr>
          <w:ilvl w:val="0"/>
          <w:numId w:val="2"/>
        </w:numPr>
        <w:shd w:val="clear" w:color="auto" w:fill="FFFFFF"/>
        <w:tabs>
          <w:tab w:val="left" w:pos="1152"/>
        </w:tabs>
        <w:spacing w:line="250" w:lineRule="exact"/>
        <w:ind w:left="1152" w:right="336" w:hanging="346"/>
        <w:jc w:val="both"/>
        <w:rPr>
          <w:rFonts w:eastAsia="Times New Roman" w:cs="Times New Roman"/>
          <w:color w:val="000000"/>
          <w:sz w:val="22"/>
          <w:szCs w:val="22"/>
          <w:lang w:val="es-ES_tradnl"/>
        </w:rPr>
      </w:pPr>
      <w:r>
        <w:rPr>
          <w:rFonts w:eastAsia="Times New Roman"/>
          <w:color w:val="000000"/>
          <w:sz w:val="22"/>
          <w:szCs w:val="22"/>
          <w:lang w:val="es-ES_tradnl"/>
        </w:rPr>
        <w:t>Las cantidades ser</w:t>
      </w:r>
      <w:r>
        <w:rPr>
          <w:rFonts w:eastAsia="Times New Roman" w:cs="Times New Roman"/>
          <w:color w:val="000000"/>
          <w:sz w:val="22"/>
          <w:szCs w:val="22"/>
          <w:lang w:val="es-ES_tradnl"/>
        </w:rPr>
        <w:t>á</w:t>
      </w:r>
      <w:r>
        <w:rPr>
          <w:rFonts w:eastAsia="Times New Roman"/>
          <w:color w:val="000000"/>
          <w:sz w:val="22"/>
          <w:szCs w:val="22"/>
          <w:lang w:val="es-ES_tradnl"/>
        </w:rPr>
        <w:t>n consignadas con 2 (dos) decimales y los importes con 3 (tres) decimales.</w:t>
      </w:r>
    </w:p>
    <w:p w:rsidR="00B049F9" w:rsidRDefault="00B049F9" w:rsidP="00C450D8">
      <w:pPr>
        <w:numPr>
          <w:ilvl w:val="0"/>
          <w:numId w:val="2"/>
        </w:numPr>
        <w:shd w:val="clear" w:color="auto" w:fill="FFFFFF"/>
        <w:tabs>
          <w:tab w:val="left" w:pos="1152"/>
        </w:tabs>
        <w:spacing w:line="250" w:lineRule="exact"/>
        <w:ind w:left="1152" w:right="307" w:hanging="346"/>
        <w:jc w:val="both"/>
        <w:rPr>
          <w:rFonts w:eastAsia="Times New Roman" w:cs="Times New Roman"/>
          <w:color w:val="000000"/>
          <w:sz w:val="22"/>
          <w:szCs w:val="22"/>
          <w:lang w:val="es-ES_tradnl"/>
        </w:rPr>
      </w:pPr>
      <w:r>
        <w:rPr>
          <w:rFonts w:eastAsia="Times New Roman"/>
          <w:color w:val="000000"/>
          <w:sz w:val="22"/>
          <w:szCs w:val="22"/>
          <w:lang w:val="es-ES_tradnl"/>
        </w:rPr>
        <w:t>El Tipo de Cambio de monedas extranjeras diferentes a la del D</w:t>
      </w:r>
      <w:r>
        <w:rPr>
          <w:rFonts w:eastAsia="Times New Roman" w:cs="Times New Roman"/>
          <w:color w:val="000000"/>
          <w:sz w:val="22"/>
          <w:szCs w:val="22"/>
          <w:lang w:val="es-ES_tradnl"/>
        </w:rPr>
        <w:t>ó</w:t>
      </w:r>
      <w:r>
        <w:rPr>
          <w:rFonts w:eastAsia="Times New Roman"/>
          <w:color w:val="000000"/>
          <w:sz w:val="22"/>
          <w:szCs w:val="22"/>
          <w:lang w:val="es-ES_tradnl"/>
        </w:rPr>
        <w:t xml:space="preserve">lar </w:t>
      </w:r>
      <w:r>
        <w:rPr>
          <w:rFonts w:eastAsia="Times New Roman"/>
          <w:color w:val="000000"/>
          <w:spacing w:val="-2"/>
          <w:sz w:val="22"/>
          <w:szCs w:val="22"/>
          <w:lang w:val="es-ES_tradnl"/>
        </w:rPr>
        <w:t>Estadounidense se llenar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con tantos decimales tuviera la Tabla de Cotizaciones </w:t>
      </w:r>
      <w:r>
        <w:rPr>
          <w:rFonts w:eastAsia="Times New Roman"/>
          <w:color w:val="000000"/>
          <w:spacing w:val="-5"/>
          <w:sz w:val="22"/>
          <w:szCs w:val="22"/>
          <w:lang w:val="es-ES_tradnl"/>
        </w:rPr>
        <w:t xml:space="preserve">de! Banco Central de Bolivia, publicada semanalmente por la Aduana Nacional de </w:t>
      </w:r>
      <w:r>
        <w:rPr>
          <w:rFonts w:eastAsia="Times New Roman"/>
          <w:color w:val="000000"/>
          <w:sz w:val="22"/>
          <w:szCs w:val="22"/>
          <w:lang w:val="es-ES_tradnl"/>
        </w:rPr>
        <w:t>Bolivia.</w:t>
      </w:r>
    </w:p>
    <w:p w:rsidR="00B049F9" w:rsidRDefault="00B049F9">
      <w:pPr>
        <w:spacing w:after="518"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707"/>
        <w:gridCol w:w="3638"/>
        <w:gridCol w:w="2822"/>
      </w:tblGrid>
      <w:tr w:rsidR="00B049F9">
        <w:tblPrEx>
          <w:tblCellMar>
            <w:top w:w="0" w:type="dxa"/>
            <w:bottom w:w="0" w:type="dxa"/>
          </w:tblCellMar>
        </w:tblPrEx>
        <w:trPr>
          <w:trHeight w:hRule="exact" w:val="509"/>
        </w:trPr>
        <w:tc>
          <w:tcPr>
            <w:tcW w:w="270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pPr>
            <w:r>
              <w:rPr>
                <w:rFonts w:ascii="Times New Roman" w:hAnsi="Times New Roman" w:cs="Times New Roman"/>
                <w:color w:val="000000"/>
                <w:sz w:val="16"/>
                <w:szCs w:val="16"/>
                <w:lang w:val="es-ES_tradnl"/>
              </w:rPr>
              <w:t>Elaborado por: GNN/DVANC</w:t>
            </w:r>
          </w:p>
        </w:tc>
        <w:tc>
          <w:tcPr>
            <w:tcW w:w="363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r>
              <w:rPr>
                <w:rFonts w:ascii="Times New Roman" w:hAnsi="Times New Roman" w:cs="Times New Roman"/>
                <w:color w:val="000000"/>
                <w:sz w:val="16"/>
                <w:szCs w:val="16"/>
                <w:lang w:val="es-ES_tradnl"/>
              </w:rPr>
              <w:t>Página 5 de 26</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r>
              <w:rPr>
                <w:rFonts w:ascii="Times New Roman" w:hAnsi="Times New Roman" w:cs="Times New Roman"/>
                <w:color w:val="000000"/>
                <w:sz w:val="16"/>
                <w:szCs w:val="16"/>
                <w:lang w:val="es-ES_tradnl"/>
              </w:rPr>
              <w:t>Fecha 11/05/2009</w:t>
            </w:r>
          </w:p>
        </w:tc>
      </w:tr>
    </w:tbl>
    <w:p w:rsidR="00B049F9" w:rsidRDefault="00B049F9">
      <w:pPr>
        <w:sectPr w:rsidR="00B049F9">
          <w:pgSz w:w="12269" w:h="16867"/>
          <w:pgMar w:top="1075" w:right="1075" w:bottom="2054" w:left="1814"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86"/>
        <w:gridCol w:w="1718"/>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25" w:right="14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69" w:line="250" w:lineRule="exact"/>
        <w:ind w:left="1152" w:hanging="355"/>
      </w:pPr>
      <w:r>
        <w:rPr>
          <w:rFonts w:eastAsia="Times New Roman" w:cs="Times New Roman"/>
          <w:color w:val="000000"/>
          <w:sz w:val="22"/>
          <w:szCs w:val="22"/>
          <w:lang w:val="es-ES_tradnl"/>
        </w:rPr>
        <w:t>•</w:t>
      </w:r>
      <w:r>
        <w:rPr>
          <w:rFonts w:eastAsia="Times New Roman"/>
          <w:color w:val="000000"/>
          <w:sz w:val="22"/>
          <w:szCs w:val="22"/>
          <w:lang w:val="es-ES_tradnl"/>
        </w:rPr>
        <w:t xml:space="preserve">    El formulario de la DAV debe ser presentado en 3 (tres) ejemplares originales, desglosados de la siguiente manera:</w:t>
      </w:r>
    </w:p>
    <w:p w:rsidR="00B049F9" w:rsidRDefault="00B049F9">
      <w:pPr>
        <w:shd w:val="clear" w:color="auto" w:fill="FFFFFF"/>
        <w:spacing w:before="211" w:line="259" w:lineRule="exact"/>
        <w:ind w:left="1747" w:right="3494"/>
      </w:pPr>
      <w:r>
        <w:rPr>
          <w:color w:val="000000"/>
          <w:spacing w:val="-2"/>
          <w:sz w:val="22"/>
          <w:szCs w:val="22"/>
          <w:lang w:val="es-ES_tradnl"/>
        </w:rPr>
        <w:t xml:space="preserve">o   Primero:   Agente Despachante </w:t>
      </w:r>
      <w:r>
        <w:rPr>
          <w:color w:val="000000"/>
          <w:sz w:val="22"/>
          <w:szCs w:val="22"/>
          <w:lang w:val="es-ES_tradnl"/>
        </w:rPr>
        <w:t xml:space="preserve">o   Segundo: Importador / Comprador. </w:t>
      </w:r>
      <w:r>
        <w:rPr>
          <w:color w:val="000000"/>
          <w:spacing w:val="-2"/>
          <w:sz w:val="22"/>
          <w:szCs w:val="22"/>
          <w:lang w:val="es-ES_tradnl"/>
        </w:rPr>
        <w:t>o   Tercero:   Administraci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Aduanera.</w:t>
      </w:r>
    </w:p>
    <w:p w:rsidR="00B049F9" w:rsidRDefault="00B049F9">
      <w:pPr>
        <w:shd w:val="clear" w:color="auto" w:fill="FFFFFF"/>
        <w:tabs>
          <w:tab w:val="left" w:pos="931"/>
        </w:tabs>
        <w:spacing w:before="202" w:line="259" w:lineRule="exact"/>
        <w:ind w:left="806" w:hanging="346"/>
      </w:pPr>
      <w:r>
        <w:rPr>
          <w:b/>
          <w:bCs/>
          <w:color w:val="000000"/>
          <w:sz w:val="22"/>
          <w:szCs w:val="22"/>
          <w:lang w:val="es-ES_tradnl"/>
        </w:rPr>
        <w:t>5.5</w:t>
      </w:r>
      <w:r>
        <w:rPr>
          <w:b/>
          <w:bCs/>
          <w:color w:val="000000"/>
          <w:sz w:val="22"/>
          <w:szCs w:val="22"/>
          <w:lang w:val="es-ES_tradnl"/>
        </w:rPr>
        <w:tab/>
        <w:t>Aspectos a  considerar en  ta  aplicaci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  m</w:t>
      </w:r>
      <w:r>
        <w:rPr>
          <w:rFonts w:eastAsia="Times New Roman" w:cs="Times New Roman"/>
          <w:b/>
          <w:bCs/>
          <w:color w:val="000000"/>
          <w:sz w:val="22"/>
          <w:szCs w:val="22"/>
          <w:lang w:val="es-ES_tradnl"/>
        </w:rPr>
        <w:t>é</w:t>
      </w:r>
      <w:r>
        <w:rPr>
          <w:rFonts w:eastAsia="Times New Roman"/>
          <w:b/>
          <w:bCs/>
          <w:color w:val="000000"/>
          <w:sz w:val="22"/>
          <w:szCs w:val="22"/>
          <w:lang w:val="es-ES_tradnl"/>
        </w:rPr>
        <w:t>todos secundarios de</w:t>
      </w:r>
      <w:r>
        <w:rPr>
          <w:rFonts w:eastAsia="Times New Roman"/>
          <w:b/>
          <w:bCs/>
          <w:color w:val="000000"/>
          <w:sz w:val="22"/>
          <w:szCs w:val="22"/>
          <w:lang w:val="es-ES_tradnl"/>
        </w:rPr>
        <w:br/>
        <w:t>valoraci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p>
    <w:p w:rsidR="00B049F9" w:rsidRDefault="00B049F9">
      <w:pPr>
        <w:shd w:val="clear" w:color="auto" w:fill="FFFFFF"/>
        <w:spacing w:before="250" w:line="250" w:lineRule="exact"/>
        <w:ind w:left="451" w:right="355"/>
        <w:jc w:val="both"/>
      </w:pPr>
      <w:r>
        <w:rPr>
          <w:color w:val="000000"/>
          <w:sz w:val="22"/>
          <w:szCs w:val="22"/>
          <w:lang w:val="es-ES_tradnl"/>
        </w:rPr>
        <w:t>Cuando exista obligaci</w:t>
      </w:r>
      <w:r>
        <w:rPr>
          <w:rFonts w:eastAsia="Times New Roman" w:cs="Times New Roman"/>
          <w:color w:val="000000"/>
          <w:sz w:val="22"/>
          <w:szCs w:val="22"/>
          <w:lang w:val="es-ES_tradnl"/>
        </w:rPr>
        <w:t>ó</w:t>
      </w:r>
      <w:r>
        <w:rPr>
          <w:rFonts w:eastAsia="Times New Roman"/>
          <w:color w:val="000000"/>
          <w:sz w:val="22"/>
          <w:szCs w:val="22"/>
          <w:lang w:val="es-ES_tradnl"/>
        </w:rPr>
        <w:t xml:space="preserve">n de diligenciar y presentar la DAV, y el importador de la </w:t>
      </w:r>
      <w:r>
        <w:rPr>
          <w:rFonts w:eastAsia="Times New Roman"/>
          <w:color w:val="000000"/>
          <w:spacing w:val="-4"/>
          <w:sz w:val="22"/>
          <w:szCs w:val="22"/>
          <w:lang w:val="es-ES_tradnl"/>
        </w:rPr>
        <w:t>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tenga la certidumbre de la inaplicabllidad del M</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todo del Valor de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w:t>
      </w:r>
      <w:r>
        <w:rPr>
          <w:rFonts w:eastAsia="Times New Roman"/>
          <w:color w:val="000000"/>
          <w:spacing w:val="-3"/>
          <w:sz w:val="22"/>
          <w:szCs w:val="22"/>
          <w:lang w:val="es-ES_tradnl"/>
        </w:rPr>
        <w:t>corresponder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recurrir a los m</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todos secundarios de valoraci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(ejemplo: Cuando exista </w:t>
      </w:r>
      <w:r>
        <w:rPr>
          <w:rFonts w:eastAsia="Times New Roman"/>
          <w:color w:val="000000"/>
          <w:sz w:val="22"/>
          <w:szCs w:val="22"/>
          <w:lang w:val="es-ES_tradnl"/>
        </w:rPr>
        <w:t>vinculaci</w:t>
      </w:r>
      <w:r>
        <w:rPr>
          <w:rFonts w:eastAsia="Times New Roman" w:cs="Times New Roman"/>
          <w:color w:val="000000"/>
          <w:sz w:val="22"/>
          <w:szCs w:val="22"/>
          <w:lang w:val="es-ES_tradnl"/>
        </w:rPr>
        <w:t>ó</w:t>
      </w:r>
      <w:r>
        <w:rPr>
          <w:rFonts w:eastAsia="Times New Roman"/>
          <w:color w:val="000000"/>
          <w:sz w:val="22"/>
          <w:szCs w:val="22"/>
          <w:lang w:val="es-ES_tradnl"/>
        </w:rPr>
        <w:t>n entre el proveedor y el importador, y dicha vinculaci</w:t>
      </w:r>
      <w:r>
        <w:rPr>
          <w:rFonts w:eastAsia="Times New Roman" w:cs="Times New Roman"/>
          <w:color w:val="000000"/>
          <w:sz w:val="22"/>
          <w:szCs w:val="22"/>
          <w:lang w:val="es-ES_tradnl"/>
        </w:rPr>
        <w:t>ó</w:t>
      </w:r>
      <w:r>
        <w:rPr>
          <w:rFonts w:eastAsia="Times New Roman"/>
          <w:color w:val="000000"/>
          <w:sz w:val="22"/>
          <w:szCs w:val="22"/>
          <w:lang w:val="es-ES_tradnl"/>
        </w:rPr>
        <w:t>n hubiera tenido influencia en el precio realmente pagado o por pagar de la mercanc</w:t>
      </w:r>
      <w:r>
        <w:rPr>
          <w:rFonts w:eastAsia="Times New Roman" w:cs="Times New Roman"/>
          <w:color w:val="000000"/>
          <w:sz w:val="22"/>
          <w:szCs w:val="22"/>
          <w:lang w:val="es-ES_tradnl"/>
        </w:rPr>
        <w:t>í</w:t>
      </w:r>
      <w:r>
        <w:rPr>
          <w:rFonts w:eastAsia="Times New Roman"/>
          <w:color w:val="000000"/>
          <w:sz w:val="22"/>
          <w:szCs w:val="22"/>
          <w:lang w:val="es-ES_tradnl"/>
        </w:rPr>
        <w:t xml:space="preserve">a). En tales </w:t>
      </w:r>
      <w:r>
        <w:rPr>
          <w:rFonts w:eastAsia="Times New Roman"/>
          <w:color w:val="000000"/>
          <w:spacing w:val="-2"/>
          <w:sz w:val="22"/>
          <w:szCs w:val="22"/>
          <w:lang w:val="es-ES_tradnl"/>
        </w:rPr>
        <w:t>circunstancias, el importador deber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llenar en la Parte I de la DAV, los Datos Generales </w:t>
      </w:r>
      <w:r>
        <w:rPr>
          <w:rFonts w:eastAsia="Times New Roman"/>
          <w:color w:val="000000"/>
          <w:spacing w:val="-3"/>
          <w:sz w:val="22"/>
          <w:szCs w:val="22"/>
          <w:lang w:val="es-ES_tradnl"/>
        </w:rPr>
        <w:t xml:space="preserve">sin incluir valores, en la Parte </w:t>
      </w:r>
      <w:r w:rsidRPr="00C450D8">
        <w:rPr>
          <w:rFonts w:eastAsia="Times New Roman"/>
          <w:color w:val="000000"/>
          <w:spacing w:val="-3"/>
          <w:sz w:val="22"/>
          <w:szCs w:val="22"/>
        </w:rPr>
        <w:t xml:space="preserve">II, </w:t>
      </w:r>
      <w:r>
        <w:rPr>
          <w:rFonts w:eastAsia="Times New Roman"/>
          <w:color w:val="000000"/>
          <w:spacing w:val="-3"/>
          <w:sz w:val="22"/>
          <w:szCs w:val="22"/>
          <w:lang w:val="es-ES_tradnl"/>
        </w:rPr>
        <w:t>las casillas relativas a la descripci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 los </w:t>
      </w:r>
      <w:r>
        <w:rPr>
          <w:rFonts w:eastAsia="Times New Roman"/>
          <w:color w:val="000000"/>
          <w:spacing w:val="-4"/>
          <w:sz w:val="22"/>
          <w:szCs w:val="22"/>
          <w:lang w:val="es-ES_tradnl"/>
        </w:rPr>
        <w:t>c</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digos de los pa</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ses de origen, embarque y adquisici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sin llenar las casillas relativas a </w:t>
      </w:r>
      <w:r>
        <w:rPr>
          <w:rFonts w:eastAsia="Times New Roman"/>
          <w:color w:val="000000"/>
          <w:spacing w:val="-2"/>
          <w:sz w:val="22"/>
          <w:szCs w:val="22"/>
          <w:lang w:val="es-ES_tradnl"/>
        </w:rPr>
        <w:t xml:space="preserve">valores y en la Parte </w:t>
      </w:r>
      <w:r w:rsidRPr="00C450D8">
        <w:rPr>
          <w:rFonts w:eastAsia="Times New Roman"/>
          <w:color w:val="000000"/>
          <w:spacing w:val="-2"/>
          <w:sz w:val="22"/>
          <w:szCs w:val="22"/>
        </w:rPr>
        <w:t xml:space="preserve">III, </w:t>
      </w:r>
      <w:r>
        <w:rPr>
          <w:rFonts w:eastAsia="Times New Roman"/>
          <w:color w:val="000000"/>
          <w:spacing w:val="-2"/>
          <w:sz w:val="22"/>
          <w:szCs w:val="22"/>
          <w:lang w:val="es-ES_tradnl"/>
        </w:rPr>
        <w:t>deber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n llenarse las casillas de informaci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del declarante y la </w:t>
      </w:r>
      <w:r>
        <w:rPr>
          <w:rFonts w:eastAsia="Times New Roman"/>
          <w:color w:val="000000"/>
          <w:sz w:val="22"/>
          <w:szCs w:val="22"/>
          <w:lang w:val="es-ES_tradnl"/>
        </w:rPr>
        <w:t>firma del mismo.</w:t>
      </w:r>
    </w:p>
    <w:p w:rsidR="00B049F9" w:rsidRDefault="00B049F9">
      <w:pPr>
        <w:shd w:val="clear" w:color="auto" w:fill="FFFFFF"/>
        <w:tabs>
          <w:tab w:val="left" w:pos="931"/>
        </w:tabs>
        <w:spacing w:before="259"/>
        <w:ind w:left="461"/>
      </w:pPr>
      <w:r>
        <w:rPr>
          <w:b/>
          <w:bCs/>
          <w:color w:val="000000"/>
          <w:sz w:val="22"/>
          <w:szCs w:val="22"/>
          <w:lang w:val="es-ES_tradnl"/>
        </w:rPr>
        <w:t>5.6</w:t>
      </w:r>
      <w:r>
        <w:rPr>
          <w:b/>
          <w:bCs/>
          <w:color w:val="000000"/>
          <w:sz w:val="22"/>
          <w:szCs w:val="22"/>
          <w:lang w:val="es-ES_tradnl"/>
        </w:rPr>
        <w:tab/>
        <w:t>Diligencia miento de la Declaraci</w:t>
      </w:r>
      <w:r>
        <w:rPr>
          <w:rFonts w:eastAsia="Times New Roman" w:cs="Times New Roman"/>
          <w:b/>
          <w:bCs/>
          <w:color w:val="000000"/>
          <w:sz w:val="22"/>
          <w:szCs w:val="22"/>
          <w:lang w:val="es-ES_tradnl"/>
        </w:rPr>
        <w:t>ó</w:t>
      </w:r>
      <w:r>
        <w:rPr>
          <w:rFonts w:eastAsia="Times New Roman"/>
          <w:b/>
          <w:bCs/>
          <w:color w:val="000000"/>
          <w:sz w:val="22"/>
          <w:szCs w:val="22"/>
          <w:lang w:val="es-ES_tradnl"/>
        </w:rPr>
        <w:t>n Andina del Valor (DAV):</w:t>
      </w:r>
    </w:p>
    <w:p w:rsidR="00B049F9" w:rsidRDefault="00B049F9">
      <w:pPr>
        <w:shd w:val="clear" w:color="auto" w:fill="FFFFFF"/>
        <w:spacing w:before="240" w:line="259" w:lineRule="exact"/>
        <w:ind w:left="470" w:right="346"/>
        <w:jc w:val="both"/>
      </w:pPr>
      <w:r>
        <w:rPr>
          <w:color w:val="000000"/>
          <w:spacing w:val="-4"/>
          <w:sz w:val="22"/>
          <w:szCs w:val="22"/>
          <w:lang w:val="es-ES_tradnl"/>
        </w:rPr>
        <w:t>El diligenciamiento de la DAV corresponder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a todas las importaciones de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al </w:t>
      </w:r>
      <w:r>
        <w:rPr>
          <w:rFonts w:eastAsia="Times New Roman"/>
          <w:color w:val="000000"/>
          <w:spacing w:val="-3"/>
          <w:sz w:val="22"/>
          <w:szCs w:val="22"/>
          <w:lang w:val="es-ES_tradnl"/>
        </w:rPr>
        <w:t xml:space="preserve">territorio aduanero nacional con un valor FOB igual o superior a USD 5.000.-, siempre y </w:t>
      </w:r>
      <w:r>
        <w:rPr>
          <w:rFonts w:eastAsia="Times New Roman"/>
          <w:color w:val="000000"/>
          <w:spacing w:val="-2"/>
          <w:sz w:val="22"/>
          <w:szCs w:val="22"/>
          <w:lang w:val="es-ES_tradnl"/>
        </w:rPr>
        <w:t>cuando no est</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n contempladas en las exenciones previstas en la legislaci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nacional </w:t>
      </w:r>
      <w:r>
        <w:rPr>
          <w:rFonts w:eastAsia="Times New Roman"/>
          <w:color w:val="000000"/>
          <w:sz w:val="22"/>
          <w:szCs w:val="22"/>
          <w:lang w:val="es-ES_tradnl"/>
        </w:rPr>
        <w:t>vigente.</w:t>
      </w:r>
    </w:p>
    <w:p w:rsidR="00B049F9" w:rsidRDefault="00B049F9">
      <w:pPr>
        <w:shd w:val="clear" w:color="auto" w:fill="FFFFFF"/>
        <w:spacing w:before="230" w:line="259" w:lineRule="exact"/>
        <w:ind w:left="835" w:hanging="710"/>
      </w:pPr>
      <w:r w:rsidRPr="00C450D8">
        <w:rPr>
          <w:b/>
          <w:bCs/>
          <w:color w:val="000000"/>
          <w:spacing w:val="-2"/>
          <w:sz w:val="22"/>
          <w:szCs w:val="22"/>
        </w:rPr>
        <w:t xml:space="preserve">VI        </w:t>
      </w:r>
      <w:r>
        <w:rPr>
          <w:b/>
          <w:bCs/>
          <w:color w:val="000000"/>
          <w:spacing w:val="-2"/>
          <w:sz w:val="22"/>
          <w:szCs w:val="22"/>
          <w:u w:val="single"/>
          <w:lang w:val="es-ES_tradnl"/>
        </w:rPr>
        <w:t>INSTRUCTIVO PARA EL LLENADO DE LA DECLARACI</w:t>
      </w:r>
      <w:r>
        <w:rPr>
          <w:rFonts w:eastAsia="Times New Roman" w:cs="Times New Roman"/>
          <w:b/>
          <w:bCs/>
          <w:color w:val="000000"/>
          <w:spacing w:val="-2"/>
          <w:sz w:val="22"/>
          <w:szCs w:val="22"/>
          <w:u w:val="single"/>
          <w:lang w:val="es-ES_tradnl"/>
        </w:rPr>
        <w:t>Ó</w:t>
      </w:r>
      <w:r>
        <w:rPr>
          <w:rFonts w:eastAsia="Times New Roman"/>
          <w:b/>
          <w:bCs/>
          <w:color w:val="000000"/>
          <w:spacing w:val="-2"/>
          <w:sz w:val="22"/>
          <w:szCs w:val="22"/>
          <w:u w:val="single"/>
          <w:lang w:val="es-ES_tradnl"/>
        </w:rPr>
        <w:t xml:space="preserve">N ANDINA DEL VALOR </w:t>
      </w:r>
      <w:r>
        <w:rPr>
          <w:rFonts w:eastAsia="Times New Roman"/>
          <w:b/>
          <w:bCs/>
          <w:color w:val="000000"/>
          <w:sz w:val="22"/>
          <w:szCs w:val="22"/>
          <w:u w:val="single"/>
          <w:lang w:val="es-ES_tradnl"/>
        </w:rPr>
        <w:t>fDAVI.-</w:t>
      </w:r>
    </w:p>
    <w:p w:rsidR="00B049F9" w:rsidRDefault="00B049F9">
      <w:pPr>
        <w:shd w:val="clear" w:color="auto" w:fill="FFFFFF"/>
        <w:spacing w:before="221" w:line="259" w:lineRule="exact"/>
        <w:ind w:left="134" w:right="336"/>
        <w:jc w:val="both"/>
      </w:pPr>
      <w:r>
        <w:rPr>
          <w:color w:val="000000"/>
          <w:spacing w:val="-4"/>
          <w:sz w:val="22"/>
          <w:szCs w:val="22"/>
          <w:lang w:val="es-ES_tradnl"/>
        </w:rPr>
        <w:t>El importador debe proporcionar una declaraci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de los elementos de hecho y circunstancias </w:t>
      </w:r>
      <w:r>
        <w:rPr>
          <w:rFonts w:eastAsia="Times New Roman"/>
          <w:color w:val="000000"/>
          <w:spacing w:val="-3"/>
          <w:sz w:val="22"/>
          <w:szCs w:val="22"/>
          <w:lang w:val="es-ES_tradnl"/>
        </w:rPr>
        <w:t>relativas a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comercial realizada por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 que se importa, objeto de la </w:t>
      </w:r>
      <w:r>
        <w:rPr>
          <w:rFonts w:eastAsia="Times New Roman"/>
          <w:color w:val="000000"/>
          <w:sz w:val="22"/>
          <w:szCs w:val="22"/>
          <w:lang w:val="es-ES_tradnl"/>
        </w:rPr>
        <w:t>valoraci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hd w:val="clear" w:color="auto" w:fill="FFFFFF"/>
        <w:spacing w:before="230" w:line="259" w:lineRule="exact"/>
        <w:ind w:left="144" w:right="326"/>
        <w:jc w:val="both"/>
      </w:pPr>
      <w:r>
        <w:rPr>
          <w:color w:val="000000"/>
          <w:spacing w:val="-4"/>
          <w:sz w:val="22"/>
          <w:szCs w:val="22"/>
          <w:lang w:val="es-ES_tradnl"/>
        </w:rPr>
        <w:t>Para el efecto, se utilizar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el formulario de la Declaraci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Andina del Valor (DAV) cuyo llenado </w:t>
      </w:r>
      <w:r>
        <w:rPr>
          <w:rFonts w:eastAsia="Times New Roman"/>
          <w:color w:val="000000"/>
          <w:sz w:val="22"/>
          <w:szCs w:val="22"/>
          <w:lang w:val="es-ES_tradnl"/>
        </w:rPr>
        <w:t>se realizar</w:t>
      </w:r>
      <w:r>
        <w:rPr>
          <w:rFonts w:eastAsia="Times New Roman" w:cs="Times New Roman"/>
          <w:color w:val="000000"/>
          <w:sz w:val="22"/>
          <w:szCs w:val="22"/>
          <w:lang w:val="es-ES_tradnl"/>
        </w:rPr>
        <w:t>á</w:t>
      </w:r>
      <w:r>
        <w:rPr>
          <w:rFonts w:eastAsia="Times New Roman"/>
          <w:color w:val="000000"/>
          <w:sz w:val="22"/>
          <w:szCs w:val="22"/>
          <w:lang w:val="es-ES_tradnl"/>
        </w:rPr>
        <w:t xml:space="preserve"> de acuerdo al presente instructivo.</w:t>
      </w:r>
    </w:p>
    <w:p w:rsidR="00B049F9" w:rsidRDefault="00B049F9">
      <w:pPr>
        <w:shd w:val="clear" w:color="auto" w:fill="FFFFFF"/>
        <w:spacing w:before="240"/>
        <w:ind w:left="154"/>
      </w:pPr>
      <w:r>
        <w:rPr>
          <w:color w:val="000000"/>
          <w:spacing w:val="-3"/>
          <w:sz w:val="22"/>
          <w:szCs w:val="22"/>
          <w:lang w:val="es-ES_tradnl"/>
        </w:rPr>
        <w:t>La DAV se compone de:</w:t>
      </w:r>
    </w:p>
    <w:p w:rsidR="00B049F9" w:rsidRDefault="00B049F9">
      <w:pPr>
        <w:shd w:val="clear" w:color="auto" w:fill="FFFFFF"/>
        <w:spacing w:before="230"/>
        <w:ind w:left="154"/>
      </w:pPr>
      <w:r>
        <w:rPr>
          <w:b/>
          <w:bCs/>
          <w:color w:val="000000"/>
          <w:sz w:val="22"/>
          <w:szCs w:val="22"/>
          <w:lang w:val="es-ES_tradnl"/>
        </w:rPr>
        <w:t>Hoja principal:</w:t>
      </w:r>
    </w:p>
    <w:p w:rsidR="00B049F9" w:rsidRDefault="00B049F9" w:rsidP="00C450D8">
      <w:pPr>
        <w:numPr>
          <w:ilvl w:val="0"/>
          <w:numId w:val="4"/>
        </w:numPr>
        <w:shd w:val="clear" w:color="auto" w:fill="FFFFFF"/>
        <w:tabs>
          <w:tab w:val="left" w:pos="854"/>
        </w:tabs>
        <w:ind w:left="154"/>
        <w:rPr>
          <w:color w:val="000000"/>
          <w:spacing w:val="-5"/>
          <w:sz w:val="22"/>
          <w:szCs w:val="22"/>
          <w:lang w:val="en-US"/>
        </w:rPr>
      </w:pPr>
      <w:r>
        <w:rPr>
          <w:color w:val="000000"/>
          <w:spacing w:val="-7"/>
          <w:sz w:val="22"/>
          <w:szCs w:val="22"/>
          <w:lang w:val="es-ES_tradnl"/>
        </w:rPr>
        <w:t>Datos generales.</w:t>
      </w:r>
    </w:p>
    <w:p w:rsidR="00B049F9" w:rsidRPr="00C450D8" w:rsidRDefault="00B049F9" w:rsidP="00C450D8">
      <w:pPr>
        <w:numPr>
          <w:ilvl w:val="0"/>
          <w:numId w:val="4"/>
        </w:numPr>
        <w:shd w:val="clear" w:color="auto" w:fill="FFFFFF"/>
        <w:tabs>
          <w:tab w:val="left" w:pos="854"/>
        </w:tabs>
        <w:ind w:left="154"/>
        <w:rPr>
          <w:color w:val="000000"/>
          <w:sz w:val="22"/>
          <w:szCs w:val="22"/>
        </w:rPr>
      </w:pPr>
      <w:r>
        <w:rPr>
          <w:color w:val="000000"/>
          <w:spacing w:val="-4"/>
          <w:sz w:val="22"/>
          <w:szCs w:val="22"/>
          <w:lang w:val="es-ES_tradnl"/>
        </w:rPr>
        <w:t>Descripci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Detallada de la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y Determinaci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del Valor en Aduana.</w:t>
      </w:r>
    </w:p>
    <w:p w:rsidR="00B049F9" w:rsidRDefault="00B049F9" w:rsidP="00C450D8">
      <w:pPr>
        <w:numPr>
          <w:ilvl w:val="0"/>
          <w:numId w:val="4"/>
        </w:numPr>
        <w:shd w:val="clear" w:color="auto" w:fill="FFFFFF"/>
        <w:tabs>
          <w:tab w:val="left" w:pos="854"/>
        </w:tabs>
        <w:spacing w:before="10"/>
        <w:ind w:left="154"/>
        <w:rPr>
          <w:color w:val="000000"/>
          <w:sz w:val="22"/>
          <w:szCs w:val="22"/>
          <w:lang w:val="en-US"/>
        </w:rPr>
      </w:pPr>
      <w:r>
        <w:rPr>
          <w:color w:val="000000"/>
          <w:spacing w:val="-7"/>
          <w:sz w:val="22"/>
          <w:szCs w:val="22"/>
          <w:lang w:val="es-ES_tradnl"/>
        </w:rPr>
        <w:t>Declarante.</w:t>
      </w:r>
    </w:p>
    <w:p w:rsidR="00B049F9" w:rsidRDefault="00B049F9">
      <w:pPr>
        <w:spacing w:after="182" w:line="1" w:lineRule="exact"/>
        <w:rPr>
          <w:rFonts w:ascii="Times New Roman" w:hAnsi="Times New Roman" w:cs="Times New Roman"/>
          <w:sz w:val="2"/>
          <w:szCs w:val="2"/>
        </w:rPr>
      </w:pPr>
    </w:p>
    <w:p w:rsidR="00B049F9" w:rsidRDefault="00B049F9">
      <w:pPr>
        <w:sectPr w:rsidR="00B049F9">
          <w:pgSz w:w="12259" w:h="16867"/>
          <w:pgMar w:top="1046" w:right="1046" w:bottom="2083" w:left="185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96"/>
        <w:gridCol w:w="172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38"/>
            </w:pPr>
          </w:p>
        </w:tc>
        <w:tc>
          <w:tcPr>
            <w:tcW w:w="609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2"/>
                <w:sz w:val="22"/>
                <w:szCs w:val="22"/>
                <w:lang w:val="es-ES_tradnl"/>
              </w:rPr>
              <w:t>PRESENTACI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N Y LLENADO DE LA DECLARACI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44"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78"/>
        <w:ind w:left="106"/>
      </w:pPr>
      <w:r>
        <w:rPr>
          <w:b/>
          <w:bCs/>
          <w:color w:val="000000"/>
          <w:sz w:val="22"/>
          <w:szCs w:val="22"/>
          <w:lang w:val="es-ES_tradnl"/>
        </w:rPr>
        <w:t>Hojas adicionales:</w:t>
      </w:r>
    </w:p>
    <w:p w:rsidR="00B049F9" w:rsidRDefault="00B049F9">
      <w:pPr>
        <w:shd w:val="clear" w:color="auto" w:fill="FFFFFF"/>
        <w:ind w:left="106"/>
      </w:pPr>
      <w:r w:rsidRPr="00C450D8">
        <w:rPr>
          <w:color w:val="000000"/>
          <w:spacing w:val="-2"/>
          <w:sz w:val="22"/>
          <w:szCs w:val="22"/>
        </w:rPr>
        <w:t xml:space="preserve">II.       </w:t>
      </w:r>
      <w:r>
        <w:rPr>
          <w:color w:val="000000"/>
          <w:spacing w:val="-2"/>
          <w:sz w:val="22"/>
          <w:szCs w:val="22"/>
          <w:lang w:val="es-ES_tradnl"/>
        </w:rPr>
        <w:t>Descripci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Detallada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y Determinaci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del Valor en Aduana.</w:t>
      </w:r>
    </w:p>
    <w:p w:rsidR="00B049F9" w:rsidRDefault="00B049F9">
      <w:pPr>
        <w:shd w:val="clear" w:color="auto" w:fill="FFFFFF"/>
        <w:spacing w:before="250" w:line="259" w:lineRule="exact"/>
        <w:ind w:left="115" w:right="365"/>
        <w:jc w:val="both"/>
      </w:pPr>
      <w:r>
        <w:rPr>
          <w:color w:val="000000"/>
          <w:spacing w:val="-1"/>
          <w:sz w:val="22"/>
          <w:szCs w:val="22"/>
          <w:lang w:val="es-ES_tradnl"/>
        </w:rPr>
        <w:t>Est</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dise</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 xml:space="preserve">ada para declarar los elementos de hecho y circunstancias comerciales de una </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nica negociaci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que da origen a la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de productos clasificables en una o varias </w:t>
      </w:r>
      <w:r>
        <w:rPr>
          <w:rFonts w:eastAsia="Times New Roman"/>
          <w:color w:val="000000"/>
          <w:sz w:val="22"/>
          <w:szCs w:val="22"/>
          <w:lang w:val="es-ES_tradnl"/>
        </w:rPr>
        <w:t>subpartidas arancelarias.</w:t>
      </w:r>
    </w:p>
    <w:p w:rsidR="00B049F9" w:rsidRDefault="00B049F9">
      <w:pPr>
        <w:shd w:val="clear" w:color="auto" w:fill="FFFFFF"/>
        <w:spacing w:before="250" w:line="259" w:lineRule="exact"/>
        <w:ind w:left="115" w:right="365"/>
        <w:jc w:val="both"/>
      </w:pPr>
      <w:r>
        <w:rPr>
          <w:color w:val="000000"/>
          <w:spacing w:val="-3"/>
          <w:sz w:val="22"/>
          <w:szCs w:val="22"/>
          <w:lang w:val="es-ES_tradnl"/>
        </w:rPr>
        <w:t>Si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corresponde a una compraventa reflejada en varias facturas comerciales en </w:t>
      </w:r>
      <w:r>
        <w:rPr>
          <w:rFonts w:eastAsia="Times New Roman"/>
          <w:color w:val="000000"/>
          <w:spacing w:val="-4"/>
          <w:sz w:val="22"/>
          <w:szCs w:val="22"/>
          <w:lang w:val="es-ES_tradnl"/>
        </w:rPr>
        <w:t>las que el vendedor, el comprador, la moneda de negociaci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condici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 entrega y dem</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s </w:t>
      </w:r>
      <w:r>
        <w:rPr>
          <w:rFonts w:eastAsia="Times New Roman"/>
          <w:color w:val="000000"/>
          <w:spacing w:val="-3"/>
          <w:sz w:val="22"/>
          <w:szCs w:val="22"/>
          <w:lang w:val="es-ES_tradnl"/>
        </w:rPr>
        <w:t xml:space="preserve">datos de la parte I (Datos Generales) son </w:t>
      </w:r>
      <w:r>
        <w:rPr>
          <w:rFonts w:eastAsia="Times New Roman" w:cs="Times New Roman"/>
          <w:color w:val="000000"/>
          <w:spacing w:val="-3"/>
          <w:sz w:val="22"/>
          <w:szCs w:val="22"/>
          <w:lang w:val="es-ES_tradnl"/>
        </w:rPr>
        <w:t>¡</w:t>
      </w:r>
      <w:r>
        <w:rPr>
          <w:rFonts w:eastAsia="Times New Roman"/>
          <w:color w:val="000000"/>
          <w:spacing w:val="-3"/>
          <w:sz w:val="22"/>
          <w:szCs w:val="22"/>
          <w:lang w:val="es-ES_tradnl"/>
        </w:rPr>
        <w:t>guales, se podr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llenar una sola DAV. En caso </w:t>
      </w:r>
      <w:r>
        <w:rPr>
          <w:rFonts w:eastAsia="Times New Roman"/>
          <w:color w:val="000000"/>
          <w:sz w:val="22"/>
          <w:szCs w:val="22"/>
          <w:lang w:val="es-ES_tradnl"/>
        </w:rPr>
        <w:t>contrario,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llenarse un nuevo formulario de la DAV.</w:t>
      </w:r>
    </w:p>
    <w:p w:rsidR="00B049F9" w:rsidRDefault="00B049F9">
      <w:pPr>
        <w:shd w:val="clear" w:color="auto" w:fill="FFFFFF"/>
        <w:spacing w:before="240" w:line="259" w:lineRule="exact"/>
        <w:ind w:left="125" w:right="365"/>
        <w:jc w:val="both"/>
      </w:pPr>
      <w:r>
        <w:rPr>
          <w:color w:val="000000"/>
          <w:spacing w:val="-2"/>
          <w:sz w:val="22"/>
          <w:szCs w:val="22"/>
          <w:lang w:val="es-ES_tradnl"/>
        </w:rPr>
        <w:t>La descripci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a se realiza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cuando se requiera registrar informaci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w:t>
      </w:r>
      <w:r>
        <w:rPr>
          <w:rFonts w:eastAsia="Times New Roman"/>
          <w:color w:val="000000"/>
          <w:spacing w:val="-3"/>
          <w:sz w:val="22"/>
          <w:szCs w:val="22"/>
          <w:lang w:val="es-ES_tradnl"/>
        </w:rPr>
        <w:t>de m</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s de un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tem,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n llenarse tantas hojas adicionales como sea necesario.</w:t>
      </w:r>
    </w:p>
    <w:p w:rsidR="00B049F9" w:rsidRDefault="00B049F9">
      <w:pPr>
        <w:shd w:val="clear" w:color="auto" w:fill="FFFFFF"/>
        <w:spacing w:before="240" w:line="259" w:lineRule="exact"/>
        <w:ind w:left="125" w:right="365"/>
        <w:jc w:val="both"/>
      </w:pPr>
      <w:r>
        <w:rPr>
          <w:color w:val="000000"/>
          <w:sz w:val="22"/>
          <w:szCs w:val="22"/>
          <w:lang w:val="es-ES_tradnl"/>
        </w:rPr>
        <w:t>Para efectos del presente instructivo se entender</w:t>
      </w:r>
      <w:r>
        <w:rPr>
          <w:rFonts w:eastAsia="Times New Roman" w:cs="Times New Roman"/>
          <w:color w:val="000000"/>
          <w:sz w:val="22"/>
          <w:szCs w:val="22"/>
          <w:lang w:val="es-ES_tradnl"/>
        </w:rPr>
        <w:t>á</w:t>
      </w:r>
      <w:r>
        <w:rPr>
          <w:rFonts w:eastAsia="Times New Roman"/>
          <w:color w:val="000000"/>
          <w:sz w:val="22"/>
          <w:szCs w:val="22"/>
          <w:lang w:val="es-ES_tradnl"/>
        </w:rPr>
        <w:t xml:space="preserve"> por "Reglamento Comunitario" al </w:t>
      </w:r>
      <w:r>
        <w:rPr>
          <w:rFonts w:eastAsia="Times New Roman"/>
          <w:color w:val="000000"/>
          <w:spacing w:val="-5"/>
          <w:sz w:val="22"/>
          <w:szCs w:val="22"/>
          <w:lang w:val="es-ES_tradnl"/>
        </w:rPr>
        <w:t>Reglamento Comunitario de la Decisi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571 "Valor en Aduana de las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 xml:space="preserve">as Importadas", </w:t>
      </w:r>
      <w:r>
        <w:rPr>
          <w:rFonts w:eastAsia="Times New Roman"/>
          <w:color w:val="000000"/>
          <w:spacing w:val="-4"/>
          <w:sz w:val="22"/>
          <w:szCs w:val="22"/>
          <w:lang w:val="es-ES_tradnl"/>
        </w:rPr>
        <w:t>adoptado por la Resoluci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846 de la Comisi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 la Comunidad Andina.</w:t>
      </w:r>
    </w:p>
    <w:p w:rsidR="00B049F9" w:rsidRDefault="00B049F9">
      <w:pPr>
        <w:shd w:val="clear" w:color="auto" w:fill="FFFFFF"/>
        <w:spacing w:before="259"/>
        <w:ind w:left="134"/>
      </w:pPr>
      <w:r>
        <w:rPr>
          <w:b/>
          <w:bCs/>
          <w:color w:val="000000"/>
          <w:spacing w:val="-1"/>
          <w:sz w:val="22"/>
          <w:szCs w:val="22"/>
          <w:lang w:val="es-ES_tradnl"/>
        </w:rPr>
        <w:t>N</w:t>
      </w:r>
      <w:r>
        <w:rPr>
          <w:rFonts w:eastAsia="Times New Roman" w:cs="Times New Roman"/>
          <w:b/>
          <w:bCs/>
          <w:color w:val="000000"/>
          <w:spacing w:val="-1"/>
          <w:sz w:val="22"/>
          <w:szCs w:val="22"/>
          <w:lang w:val="es-ES_tradnl"/>
        </w:rPr>
        <w:t>°</w:t>
      </w:r>
      <w:r>
        <w:rPr>
          <w:rFonts w:eastAsia="Times New Roman"/>
          <w:b/>
          <w:bCs/>
          <w:color w:val="000000"/>
          <w:spacing w:val="-1"/>
          <w:sz w:val="22"/>
          <w:szCs w:val="22"/>
          <w:lang w:val="es-ES_tradnl"/>
        </w:rPr>
        <w:t xml:space="preserve"> Formulario: </w:t>
      </w:r>
      <w:r>
        <w:rPr>
          <w:rFonts w:eastAsia="Times New Roman"/>
          <w:color w:val="000000"/>
          <w:spacing w:val="-1"/>
          <w:sz w:val="22"/>
          <w:szCs w:val="22"/>
          <w:lang w:val="es-ES_tradnl"/>
        </w:rPr>
        <w:t>Corresponde al n</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mero asignado por el sistema.</w:t>
      </w:r>
    </w:p>
    <w:p w:rsidR="00B049F9" w:rsidRDefault="00B049F9">
      <w:pPr>
        <w:shd w:val="clear" w:color="auto" w:fill="FFFFFF"/>
        <w:spacing w:before="250" w:line="259" w:lineRule="exact"/>
        <w:ind w:left="125" w:right="346"/>
        <w:jc w:val="both"/>
      </w:pPr>
      <w:r>
        <w:rPr>
          <w:b/>
          <w:bCs/>
          <w:color w:val="000000"/>
          <w:sz w:val="22"/>
          <w:szCs w:val="22"/>
          <w:lang w:val="es-ES_tradnl"/>
        </w:rPr>
        <w:t xml:space="preserve">Despacho: </w:t>
      </w:r>
      <w:r>
        <w:rPr>
          <w:color w:val="000000"/>
          <w:sz w:val="22"/>
          <w:szCs w:val="22"/>
          <w:lang w:val="es-ES_tradnl"/>
        </w:rPr>
        <w:t>Se</w:t>
      </w:r>
      <w:r>
        <w:rPr>
          <w:rFonts w:eastAsia="Times New Roman" w:cs="Times New Roman"/>
          <w:color w:val="000000"/>
          <w:sz w:val="22"/>
          <w:szCs w:val="22"/>
          <w:lang w:val="es-ES_tradnl"/>
        </w:rPr>
        <w:t>ñ</w:t>
      </w:r>
      <w:r>
        <w:rPr>
          <w:rFonts w:eastAsia="Times New Roman"/>
          <w:color w:val="000000"/>
          <w:sz w:val="22"/>
          <w:szCs w:val="22"/>
          <w:lang w:val="es-ES_tradnl"/>
        </w:rPr>
        <w:t>alar si la Declaraci</w:t>
      </w:r>
      <w:r>
        <w:rPr>
          <w:rFonts w:eastAsia="Times New Roman" w:cs="Times New Roman"/>
          <w:color w:val="000000"/>
          <w:sz w:val="22"/>
          <w:szCs w:val="22"/>
          <w:lang w:val="es-ES_tradnl"/>
        </w:rPr>
        <w:t>ó</w:t>
      </w:r>
      <w:r>
        <w:rPr>
          <w:rFonts w:eastAsia="Times New Roman"/>
          <w:color w:val="000000"/>
          <w:sz w:val="22"/>
          <w:szCs w:val="22"/>
          <w:lang w:val="es-ES_tradnl"/>
        </w:rPr>
        <w:t>n Andina del Valor corresponde a la modalidad de despacho anticipado.</w:t>
      </w:r>
    </w:p>
    <w:p w:rsidR="00B049F9" w:rsidRDefault="00B049F9">
      <w:pPr>
        <w:shd w:val="clear" w:color="auto" w:fill="FFFFFF"/>
        <w:spacing w:before="240" w:line="259" w:lineRule="exact"/>
        <w:ind w:left="144" w:right="346"/>
        <w:jc w:val="both"/>
      </w:pPr>
      <w:r>
        <w:rPr>
          <w:b/>
          <w:bCs/>
          <w:color w:val="000000"/>
          <w:spacing w:val="-2"/>
          <w:sz w:val="22"/>
          <w:szCs w:val="22"/>
          <w:lang w:val="es-ES_tradnl"/>
        </w:rPr>
        <w:t>N</w:t>
      </w:r>
      <w:r>
        <w:rPr>
          <w:rFonts w:eastAsia="Times New Roman" w:cs="Times New Roman"/>
          <w:b/>
          <w:bCs/>
          <w:color w:val="000000"/>
          <w:spacing w:val="-2"/>
          <w:sz w:val="22"/>
          <w:szCs w:val="22"/>
          <w:lang w:val="es-ES_tradnl"/>
        </w:rPr>
        <w:t>°</w:t>
      </w:r>
      <w:r>
        <w:rPr>
          <w:rFonts w:eastAsia="Times New Roman"/>
          <w:b/>
          <w:bCs/>
          <w:color w:val="000000"/>
          <w:spacing w:val="-2"/>
          <w:sz w:val="22"/>
          <w:szCs w:val="22"/>
          <w:lang w:val="es-ES_tradnl"/>
        </w:rPr>
        <w:t xml:space="preserve"> de Referencia: </w:t>
      </w:r>
      <w:r>
        <w:rPr>
          <w:rFonts w:eastAsia="Times New Roman"/>
          <w:color w:val="000000"/>
          <w:spacing w:val="-2"/>
          <w:sz w:val="22"/>
          <w:szCs w:val="22"/>
          <w:lang w:val="es-ES_tradnl"/>
        </w:rPr>
        <w:t>Es el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asignado por el importador, que puede estar compuesto de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meros y letras. Este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 xml:space="preserve">mero sirve para que el importador pueda recuperar el formulario de </w:t>
      </w:r>
      <w:r>
        <w:rPr>
          <w:rFonts w:eastAsia="Times New Roman"/>
          <w:color w:val="000000"/>
          <w:sz w:val="22"/>
          <w:szCs w:val="22"/>
          <w:lang w:val="es-ES_tradnl"/>
        </w:rPr>
        <w:t>la DAV y modificarlo mientras est</w:t>
      </w:r>
      <w:r>
        <w:rPr>
          <w:rFonts w:eastAsia="Times New Roman" w:cs="Times New Roman"/>
          <w:color w:val="000000"/>
          <w:sz w:val="22"/>
          <w:szCs w:val="22"/>
          <w:lang w:val="es-ES_tradnl"/>
        </w:rPr>
        <w:t>é</w:t>
      </w:r>
      <w:r>
        <w:rPr>
          <w:rFonts w:eastAsia="Times New Roman"/>
          <w:color w:val="000000"/>
          <w:sz w:val="22"/>
          <w:szCs w:val="22"/>
          <w:lang w:val="es-ES_tradnl"/>
        </w:rPr>
        <w:t xml:space="preserve"> en estado memorizado.</w:t>
      </w:r>
    </w:p>
    <w:p w:rsidR="00B049F9" w:rsidRDefault="00B049F9">
      <w:pPr>
        <w:shd w:val="clear" w:color="auto" w:fill="FFFFFF"/>
        <w:tabs>
          <w:tab w:val="left" w:pos="442"/>
        </w:tabs>
        <w:spacing w:before="250" w:line="259" w:lineRule="exact"/>
        <w:ind w:left="134" w:right="336"/>
        <w:jc w:val="both"/>
      </w:pPr>
      <w:r>
        <w:rPr>
          <w:b/>
          <w:bCs/>
          <w:color w:val="000000"/>
          <w:spacing w:val="-1"/>
          <w:sz w:val="22"/>
          <w:szCs w:val="22"/>
          <w:lang w:val="es-ES_tradnl"/>
        </w:rPr>
        <w:t>1.</w:t>
      </w:r>
      <w:r>
        <w:rPr>
          <w:b/>
          <w:bCs/>
          <w:color w:val="000000"/>
          <w:sz w:val="22"/>
          <w:szCs w:val="22"/>
          <w:lang w:val="es-ES_tradnl"/>
        </w:rPr>
        <w:tab/>
        <w:t>N</w:t>
      </w:r>
      <w:r>
        <w:rPr>
          <w:rFonts w:eastAsia="Times New Roman" w:cs="Times New Roman"/>
          <w:b/>
          <w:bCs/>
          <w:color w:val="000000"/>
          <w:sz w:val="22"/>
          <w:szCs w:val="22"/>
          <w:lang w:val="es-ES_tradnl"/>
        </w:rPr>
        <w:t>°</w:t>
      </w:r>
      <w:r>
        <w:rPr>
          <w:rFonts w:eastAsia="Times New Roman"/>
          <w:b/>
          <w:bCs/>
          <w:color w:val="000000"/>
          <w:sz w:val="22"/>
          <w:szCs w:val="22"/>
          <w:lang w:val="es-ES_tradnl"/>
        </w:rPr>
        <w:t xml:space="preserve"> de Hojas Adicionales: </w:t>
      </w:r>
      <w:r>
        <w:rPr>
          <w:rFonts w:eastAsia="Times New Roman"/>
          <w:color w:val="000000"/>
          <w:sz w:val="22"/>
          <w:szCs w:val="22"/>
          <w:lang w:val="es-ES_tradnl"/>
        </w:rPr>
        <w:t>El sistema asignar</w:t>
      </w:r>
      <w:r>
        <w:rPr>
          <w:rFonts w:eastAsia="Times New Roman" w:cs="Times New Roman"/>
          <w:color w:val="000000"/>
          <w:sz w:val="22"/>
          <w:szCs w:val="22"/>
          <w:lang w:val="es-ES_tradnl"/>
        </w:rPr>
        <w:t>á</w:t>
      </w:r>
      <w:r>
        <w:rPr>
          <w:rFonts w:eastAsia="Times New Roman"/>
          <w:color w:val="000000"/>
          <w:sz w:val="22"/>
          <w:szCs w:val="22"/>
          <w:lang w:val="es-ES_tradnl"/>
        </w:rPr>
        <w:t xml:space="preserve"> autom</w:t>
      </w:r>
      <w:r>
        <w:rPr>
          <w:rFonts w:eastAsia="Times New Roman" w:cs="Times New Roman"/>
          <w:color w:val="000000"/>
          <w:sz w:val="22"/>
          <w:szCs w:val="22"/>
          <w:lang w:val="es-ES_tradnl"/>
        </w:rPr>
        <w:t>á</w:t>
      </w:r>
      <w:r>
        <w:rPr>
          <w:rFonts w:eastAsia="Times New Roman"/>
          <w:color w:val="000000"/>
          <w:sz w:val="22"/>
          <w:szCs w:val="22"/>
          <w:lang w:val="es-ES_tradnl"/>
        </w:rPr>
        <w:t>ticamente el n</w:t>
      </w:r>
      <w:r>
        <w:rPr>
          <w:rFonts w:eastAsia="Times New Roman" w:cs="Times New Roman"/>
          <w:color w:val="000000"/>
          <w:sz w:val="22"/>
          <w:szCs w:val="22"/>
          <w:lang w:val="es-ES_tradnl"/>
        </w:rPr>
        <w:t>ú</w:t>
      </w:r>
      <w:r>
        <w:rPr>
          <w:rFonts w:eastAsia="Times New Roman"/>
          <w:color w:val="000000"/>
          <w:sz w:val="22"/>
          <w:szCs w:val="22"/>
          <w:lang w:val="es-ES_tradnl"/>
        </w:rPr>
        <w:t>mero de hojas</w:t>
      </w:r>
      <w:r>
        <w:rPr>
          <w:rFonts w:eastAsia="Times New Roman"/>
          <w:color w:val="000000"/>
          <w:sz w:val="22"/>
          <w:szCs w:val="22"/>
          <w:lang w:val="es-ES_tradnl"/>
        </w:rPr>
        <w:br/>
        <w:t>adicionales en funci</w:t>
      </w:r>
      <w:r>
        <w:rPr>
          <w:rFonts w:eastAsia="Times New Roman" w:cs="Times New Roman"/>
          <w:color w:val="000000"/>
          <w:sz w:val="22"/>
          <w:szCs w:val="22"/>
          <w:lang w:val="es-ES_tradnl"/>
        </w:rPr>
        <w:t>ó</w:t>
      </w:r>
      <w:r>
        <w:rPr>
          <w:rFonts w:eastAsia="Times New Roman"/>
          <w:color w:val="000000"/>
          <w:sz w:val="22"/>
          <w:szCs w:val="22"/>
          <w:lang w:val="es-ES_tradnl"/>
        </w:rPr>
        <w:t xml:space="preserve">n a la cantidad de </w:t>
      </w:r>
      <w:r>
        <w:rPr>
          <w:rFonts w:eastAsia="Times New Roman" w:cs="Times New Roman"/>
          <w:color w:val="000000"/>
          <w:sz w:val="22"/>
          <w:szCs w:val="22"/>
          <w:lang w:val="es-ES_tradnl"/>
        </w:rPr>
        <w:t>í</w:t>
      </w:r>
      <w:r>
        <w:rPr>
          <w:rFonts w:eastAsia="Times New Roman"/>
          <w:color w:val="000000"/>
          <w:sz w:val="22"/>
          <w:szCs w:val="22"/>
          <w:lang w:val="es-ES_tradnl"/>
        </w:rPr>
        <w:t>tems declarados.</w:t>
      </w:r>
    </w:p>
    <w:p w:rsidR="00B049F9" w:rsidRDefault="00B049F9">
      <w:pPr>
        <w:shd w:val="clear" w:color="auto" w:fill="FFFFFF"/>
        <w:tabs>
          <w:tab w:val="left" w:pos="442"/>
        </w:tabs>
        <w:spacing w:before="240" w:line="259" w:lineRule="exact"/>
        <w:ind w:left="134" w:right="326"/>
        <w:jc w:val="both"/>
      </w:pPr>
      <w:r>
        <w:rPr>
          <w:b/>
          <w:bCs/>
          <w:color w:val="000000"/>
          <w:spacing w:val="-5"/>
          <w:sz w:val="22"/>
          <w:szCs w:val="22"/>
          <w:lang w:val="es-ES_tradnl"/>
        </w:rPr>
        <w:t>2,</w:t>
      </w:r>
      <w:r>
        <w:rPr>
          <w:b/>
          <w:bCs/>
          <w:color w:val="000000"/>
          <w:sz w:val="22"/>
          <w:szCs w:val="22"/>
          <w:lang w:val="es-ES_tradnl"/>
        </w:rPr>
        <w:tab/>
        <w:t>N</w:t>
      </w:r>
      <w:r>
        <w:rPr>
          <w:rFonts w:eastAsia="Times New Roman" w:cs="Times New Roman"/>
          <w:b/>
          <w:bCs/>
          <w:color w:val="000000"/>
          <w:sz w:val="22"/>
          <w:szCs w:val="22"/>
          <w:lang w:val="es-ES_tradnl"/>
        </w:rPr>
        <w:t>°</w:t>
      </w:r>
      <w:r>
        <w:rPr>
          <w:rFonts w:eastAsia="Times New Roman"/>
          <w:b/>
          <w:bCs/>
          <w:color w:val="000000"/>
          <w:sz w:val="22"/>
          <w:szCs w:val="22"/>
          <w:lang w:val="es-ES_tradnl"/>
        </w:rPr>
        <w:t xml:space="preserve"> y fecha declaraci</w:t>
      </w:r>
      <w:r>
        <w:rPr>
          <w:rFonts w:eastAsia="Times New Roman" w:cs="Times New Roman"/>
          <w:b/>
          <w:bCs/>
          <w:color w:val="000000"/>
          <w:sz w:val="22"/>
          <w:szCs w:val="22"/>
          <w:lang w:val="es-ES_tradnl"/>
        </w:rPr>
        <w:t>ó</w:t>
      </w:r>
      <w:r>
        <w:rPr>
          <w:rFonts w:eastAsia="Times New Roman"/>
          <w:b/>
          <w:bCs/>
          <w:color w:val="000000"/>
          <w:sz w:val="22"/>
          <w:szCs w:val="22"/>
          <w:lang w:val="es-ES_tradnl"/>
        </w:rPr>
        <w:t>n en aduana de las mercanc</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as: </w:t>
      </w:r>
      <w:r>
        <w:rPr>
          <w:rFonts w:eastAsia="Times New Roman"/>
          <w:color w:val="000000"/>
          <w:sz w:val="22"/>
          <w:szCs w:val="22"/>
          <w:lang w:val="es-ES_tradnl"/>
        </w:rPr>
        <w:t>El sistema registrar</w:t>
      </w:r>
      <w:r>
        <w:rPr>
          <w:rFonts w:eastAsia="Times New Roman" w:cs="Times New Roman"/>
          <w:color w:val="000000"/>
          <w:sz w:val="22"/>
          <w:szCs w:val="22"/>
          <w:lang w:val="es-ES_tradnl"/>
        </w:rPr>
        <w:t>á</w:t>
      </w:r>
      <w:r>
        <w:rPr>
          <w:rFonts w:eastAsia="Times New Roman" w:cs="Times New Roman"/>
          <w:color w:val="000000"/>
          <w:sz w:val="22"/>
          <w:szCs w:val="22"/>
          <w:lang w:val="es-ES_tradnl"/>
        </w:rPr>
        <w:br/>
      </w:r>
      <w:r>
        <w:rPr>
          <w:rFonts w:eastAsia="Times New Roman"/>
          <w:color w:val="000000"/>
          <w:sz w:val="22"/>
          <w:szCs w:val="22"/>
          <w:lang w:val="es-ES_tradnl"/>
        </w:rPr>
        <w:t>autom</w:t>
      </w:r>
      <w:r>
        <w:rPr>
          <w:rFonts w:eastAsia="Times New Roman" w:cs="Times New Roman"/>
          <w:color w:val="000000"/>
          <w:sz w:val="22"/>
          <w:szCs w:val="22"/>
          <w:lang w:val="es-ES_tradnl"/>
        </w:rPr>
        <w:t>á</w:t>
      </w:r>
      <w:r>
        <w:rPr>
          <w:rFonts w:eastAsia="Times New Roman"/>
          <w:color w:val="000000"/>
          <w:sz w:val="22"/>
          <w:szCs w:val="22"/>
          <w:lang w:val="es-ES_tradnl"/>
        </w:rPr>
        <w:t>ticamente el n</w:t>
      </w:r>
      <w:r>
        <w:rPr>
          <w:rFonts w:eastAsia="Times New Roman" w:cs="Times New Roman"/>
          <w:color w:val="000000"/>
          <w:sz w:val="22"/>
          <w:szCs w:val="22"/>
          <w:lang w:val="es-ES_tradnl"/>
        </w:rPr>
        <w:t>ú</w:t>
      </w:r>
      <w:r>
        <w:rPr>
          <w:rFonts w:eastAsia="Times New Roman"/>
          <w:color w:val="000000"/>
          <w:sz w:val="22"/>
          <w:szCs w:val="22"/>
          <w:lang w:val="es-ES_tradnl"/>
        </w:rPr>
        <w:t>mero de Declaraci</w:t>
      </w:r>
      <w:r>
        <w:rPr>
          <w:rFonts w:eastAsia="Times New Roman" w:cs="Times New Roman"/>
          <w:color w:val="000000"/>
          <w:sz w:val="22"/>
          <w:szCs w:val="22"/>
          <w:lang w:val="es-ES_tradnl"/>
        </w:rPr>
        <w:t>ó</w:t>
      </w:r>
      <w:r>
        <w:rPr>
          <w:rFonts w:eastAsia="Times New Roman"/>
          <w:color w:val="000000"/>
          <w:sz w:val="22"/>
          <w:szCs w:val="22"/>
          <w:lang w:val="es-ES_tradnl"/>
        </w:rPr>
        <w:t xml:space="preserve">n </w:t>
      </w:r>
      <w:r>
        <w:rPr>
          <w:rFonts w:eastAsia="Times New Roman" w:cs="Times New Roman"/>
          <w:color w:val="000000"/>
          <w:sz w:val="22"/>
          <w:szCs w:val="22"/>
          <w:lang w:val="es-ES_tradnl"/>
        </w:rPr>
        <w:t>Ú</w:t>
      </w:r>
      <w:r>
        <w:rPr>
          <w:rFonts w:eastAsia="Times New Roman"/>
          <w:color w:val="000000"/>
          <w:sz w:val="22"/>
          <w:szCs w:val="22"/>
          <w:lang w:val="es-ES_tradnl"/>
        </w:rPr>
        <w:t>nica de Importaci</w:t>
      </w:r>
      <w:r>
        <w:rPr>
          <w:rFonts w:eastAsia="Times New Roman" w:cs="Times New Roman"/>
          <w:color w:val="000000"/>
          <w:sz w:val="22"/>
          <w:szCs w:val="22"/>
          <w:lang w:val="es-ES_tradnl"/>
        </w:rPr>
        <w:t>ó</w:t>
      </w:r>
      <w:r>
        <w:rPr>
          <w:rFonts w:eastAsia="Times New Roman"/>
          <w:color w:val="000000"/>
          <w:sz w:val="22"/>
          <w:szCs w:val="22"/>
          <w:lang w:val="es-ES_tradnl"/>
        </w:rPr>
        <w:t>n cuando el n</w:t>
      </w:r>
      <w:r>
        <w:rPr>
          <w:rFonts w:eastAsia="Times New Roman" w:cs="Times New Roman"/>
          <w:color w:val="000000"/>
          <w:sz w:val="22"/>
          <w:szCs w:val="22"/>
          <w:lang w:val="es-ES_tradnl"/>
        </w:rPr>
        <w:t>ú</w:t>
      </w:r>
      <w:r>
        <w:rPr>
          <w:rFonts w:eastAsia="Times New Roman"/>
          <w:color w:val="000000"/>
          <w:sz w:val="22"/>
          <w:szCs w:val="22"/>
          <w:lang w:val="es-ES_tradnl"/>
        </w:rPr>
        <w:t>mero de</w:t>
      </w:r>
      <w:r>
        <w:rPr>
          <w:rFonts w:eastAsia="Times New Roman"/>
          <w:color w:val="000000"/>
          <w:sz w:val="22"/>
          <w:szCs w:val="22"/>
          <w:lang w:val="es-ES_tradnl"/>
        </w:rPr>
        <w:br/>
      </w:r>
      <w:r>
        <w:rPr>
          <w:rFonts w:eastAsia="Times New Roman"/>
          <w:color w:val="000000"/>
          <w:spacing w:val="-3"/>
          <w:sz w:val="22"/>
          <w:szCs w:val="22"/>
          <w:lang w:val="es-ES_tradnl"/>
        </w:rPr>
        <w:t>registro de la DAV sea consignado en la p</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gina de Documentos Adicionales de la misma.</w:t>
      </w:r>
    </w:p>
    <w:p w:rsidR="00B049F9" w:rsidRDefault="00B049F9">
      <w:pPr>
        <w:shd w:val="clear" w:color="auto" w:fill="FFFFFF"/>
        <w:spacing w:before="240" w:line="259" w:lineRule="exact"/>
        <w:ind w:left="154" w:right="326"/>
        <w:jc w:val="both"/>
      </w:pPr>
      <w:r>
        <w:rPr>
          <w:b/>
          <w:bCs/>
          <w:color w:val="000000"/>
          <w:sz w:val="22"/>
          <w:szCs w:val="22"/>
          <w:lang w:val="es-ES_tradnl"/>
        </w:rPr>
        <w:t>3/ 4, 5 y 6 Tipos de resoluci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Registrar el c</w:t>
      </w:r>
      <w:r>
        <w:rPr>
          <w:rFonts w:eastAsia="Times New Roman" w:cs="Times New Roman"/>
          <w:color w:val="000000"/>
          <w:sz w:val="22"/>
          <w:szCs w:val="22"/>
          <w:lang w:val="es-ES_tradnl"/>
        </w:rPr>
        <w:t>ó</w:t>
      </w:r>
      <w:r>
        <w:rPr>
          <w:rFonts w:eastAsia="Times New Roman"/>
          <w:color w:val="000000"/>
          <w:sz w:val="22"/>
          <w:szCs w:val="22"/>
          <w:lang w:val="es-ES_tradnl"/>
        </w:rPr>
        <w:t>digo(s) correspondiente(s) a la(s) resoluci</w:t>
      </w:r>
      <w:r>
        <w:rPr>
          <w:rFonts w:eastAsia="Times New Roman" w:cs="Times New Roman"/>
          <w:color w:val="000000"/>
          <w:sz w:val="22"/>
          <w:szCs w:val="22"/>
          <w:lang w:val="es-ES_tradnl"/>
        </w:rPr>
        <w:t>ó</w:t>
      </w:r>
      <w:r>
        <w:rPr>
          <w:rFonts w:eastAsia="Times New Roman"/>
          <w:color w:val="000000"/>
          <w:sz w:val="22"/>
          <w:szCs w:val="22"/>
          <w:lang w:val="es-ES_tradnl"/>
        </w:rPr>
        <w:t>n (es) emitida(s) por la Administraci</w:t>
      </w:r>
      <w:r>
        <w:rPr>
          <w:rFonts w:eastAsia="Times New Roman" w:cs="Times New Roman"/>
          <w:color w:val="000000"/>
          <w:sz w:val="22"/>
          <w:szCs w:val="22"/>
          <w:lang w:val="es-ES_tradnl"/>
        </w:rPr>
        <w:t>ó</w:t>
      </w:r>
      <w:r>
        <w:rPr>
          <w:rFonts w:eastAsia="Times New Roman"/>
          <w:color w:val="000000"/>
          <w:sz w:val="22"/>
          <w:szCs w:val="22"/>
          <w:lang w:val="es-ES_tradnl"/>
        </w:rPr>
        <w:t xml:space="preserve">n de Aduana que pueda(n) afectar la </w:t>
      </w:r>
      <w:r>
        <w:rPr>
          <w:rFonts w:eastAsia="Times New Roman"/>
          <w:color w:val="000000"/>
          <w:spacing w:val="-4"/>
          <w:sz w:val="22"/>
          <w:szCs w:val="22"/>
          <w:lang w:val="es-ES_tradnl"/>
        </w:rPr>
        <w:t>determinaci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del valor en aduana de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 o el diligencia miento de la DAV.</w:t>
      </w:r>
    </w:p>
    <w:p w:rsidR="00B049F9" w:rsidRDefault="00B049F9">
      <w:pPr>
        <w:shd w:val="clear" w:color="auto" w:fill="FFFFFF"/>
        <w:tabs>
          <w:tab w:val="left" w:pos="2918"/>
        </w:tabs>
        <w:spacing w:before="259"/>
        <w:ind w:left="154"/>
      </w:pPr>
      <w:r>
        <w:rPr>
          <w:color w:val="000000"/>
          <w:sz w:val="22"/>
          <w:szCs w:val="22"/>
          <w:lang w:val="es-ES_tradnl"/>
        </w:rPr>
        <w:t>01 Anticipada</w:t>
      </w:r>
      <w:r>
        <w:rPr>
          <w:color w:val="000000"/>
          <w:sz w:val="22"/>
          <w:szCs w:val="22"/>
          <w:lang w:val="es-ES_tradnl"/>
        </w:rPr>
        <w:tab/>
      </w:r>
      <w:r>
        <w:rPr>
          <w:color w:val="000000"/>
          <w:spacing w:val="-1"/>
          <w:sz w:val="22"/>
          <w:szCs w:val="22"/>
          <w:lang w:val="es-ES_tradnl"/>
        </w:rPr>
        <w:t>02 Ajustes de valor permanente</w:t>
      </w:r>
    </w:p>
    <w:p w:rsidR="00B049F9" w:rsidRDefault="00B049F9">
      <w:pPr>
        <w:shd w:val="clear" w:color="auto" w:fill="FFFFFF"/>
        <w:tabs>
          <w:tab w:val="left" w:pos="2918"/>
        </w:tabs>
        <w:spacing w:after="931"/>
        <w:ind w:left="154"/>
      </w:pPr>
      <w:r>
        <w:rPr>
          <w:color w:val="000000"/>
          <w:sz w:val="22"/>
          <w:szCs w:val="22"/>
          <w:lang w:val="es-ES_tradnl"/>
        </w:rPr>
        <w:t>03 Simplificada</w:t>
      </w:r>
      <w:r>
        <w:rPr>
          <w:color w:val="000000"/>
          <w:sz w:val="22"/>
          <w:szCs w:val="22"/>
          <w:lang w:val="es-ES_tradnl"/>
        </w:rPr>
        <w:tab/>
        <w:t>04 Otra</w:t>
      </w:r>
    </w:p>
    <w:p w:rsidR="00B049F9" w:rsidRDefault="00B049F9">
      <w:pPr>
        <w:shd w:val="clear" w:color="auto" w:fill="FFFFFF"/>
        <w:tabs>
          <w:tab w:val="left" w:pos="2918"/>
        </w:tabs>
        <w:spacing w:after="931"/>
        <w:ind w:left="154"/>
        <w:sectPr w:rsidR="00B049F9">
          <w:pgSz w:w="12326" w:h="16906"/>
          <w:pgMar w:top="1085" w:right="1046" w:bottom="2246" w:left="1901" w:header="720" w:footer="720" w:gutter="0"/>
          <w:cols w:space="60"/>
          <w:noEndnote/>
        </w:sectPr>
      </w:pPr>
    </w:p>
    <w:p w:rsidR="00B049F9" w:rsidRDefault="00B049F9">
      <w:pPr>
        <w:shd w:val="clear" w:color="auto" w:fill="FFFFFF"/>
        <w:sectPr w:rsidR="00B049F9">
          <w:type w:val="continuous"/>
          <w:pgSz w:w="12326" w:h="16906"/>
          <w:pgMar w:top="1085" w:right="1978" w:bottom="2246" w:left="2122" w:header="720" w:footer="720" w:gutter="0"/>
          <w:cols w:num="3" w:space="720" w:equalWidth="0">
            <w:col w:w="1881" w:space="2112"/>
            <w:col w:w="912" w:space="2227"/>
            <w:col w:w="1094"/>
          </w:cols>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86"/>
        <w:gridCol w:w="1728"/>
      </w:tblGrid>
      <w:tr w:rsidR="00B049F9">
        <w:tblPrEx>
          <w:tblCellMar>
            <w:top w:w="0" w:type="dxa"/>
            <w:bottom w:w="0" w:type="dxa"/>
          </w:tblCellMar>
        </w:tblPrEx>
        <w:trPr>
          <w:trHeight w:hRule="exact" w:val="160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34" w:right="13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50" w:line="269" w:lineRule="exact"/>
        <w:ind w:left="96"/>
      </w:pPr>
      <w:r>
        <w:rPr>
          <w:b/>
          <w:bCs/>
          <w:color w:val="000000"/>
          <w:sz w:val="22"/>
          <w:szCs w:val="22"/>
          <w:lang w:val="es-ES_tradnl"/>
        </w:rPr>
        <w:t xml:space="preserve">Especifique: </w:t>
      </w:r>
      <w:r>
        <w:rPr>
          <w:color w:val="000000"/>
          <w:sz w:val="22"/>
          <w:szCs w:val="22"/>
          <w:lang w:val="es-ES_tradnl"/>
        </w:rPr>
        <w:t>Indicar cu</w:t>
      </w:r>
      <w:r>
        <w:rPr>
          <w:rFonts w:eastAsia="Times New Roman" w:cs="Times New Roman"/>
          <w:color w:val="000000"/>
          <w:sz w:val="22"/>
          <w:szCs w:val="22"/>
          <w:lang w:val="es-ES_tradnl"/>
        </w:rPr>
        <w:t>á</w:t>
      </w:r>
      <w:r>
        <w:rPr>
          <w:rFonts w:eastAsia="Times New Roman"/>
          <w:color w:val="000000"/>
          <w:sz w:val="22"/>
          <w:szCs w:val="22"/>
          <w:lang w:val="es-ES_tradnl"/>
        </w:rPr>
        <w:t>l, si en la casilla anterior se consign</w:t>
      </w:r>
      <w:r>
        <w:rPr>
          <w:rFonts w:eastAsia="Times New Roman" w:cs="Times New Roman"/>
          <w:color w:val="000000"/>
          <w:sz w:val="22"/>
          <w:szCs w:val="22"/>
          <w:lang w:val="es-ES_tradnl"/>
        </w:rPr>
        <w:t>ó</w:t>
      </w:r>
      <w:r>
        <w:rPr>
          <w:rFonts w:eastAsia="Times New Roman"/>
          <w:color w:val="000000"/>
          <w:sz w:val="22"/>
          <w:szCs w:val="22"/>
          <w:lang w:val="es-ES_tradnl"/>
        </w:rPr>
        <w:t xml:space="preserve"> el c</w:t>
      </w:r>
      <w:r>
        <w:rPr>
          <w:rFonts w:eastAsia="Times New Roman" w:cs="Times New Roman"/>
          <w:color w:val="000000"/>
          <w:sz w:val="22"/>
          <w:szCs w:val="22"/>
          <w:lang w:val="es-ES_tradnl"/>
        </w:rPr>
        <w:t>ó</w:t>
      </w:r>
      <w:r>
        <w:rPr>
          <w:rFonts w:eastAsia="Times New Roman"/>
          <w:color w:val="000000"/>
          <w:sz w:val="22"/>
          <w:szCs w:val="22"/>
          <w:lang w:val="es-ES_tradnl"/>
        </w:rPr>
        <w:t>digo correspondiente a otra.</w:t>
      </w:r>
    </w:p>
    <w:p w:rsidR="00B049F9" w:rsidRDefault="00B049F9">
      <w:pPr>
        <w:shd w:val="clear" w:color="auto" w:fill="FFFFFF"/>
        <w:spacing w:before="240" w:line="259" w:lineRule="exact"/>
        <w:ind w:left="96" w:right="374"/>
        <w:jc w:val="both"/>
      </w:pPr>
      <w:r>
        <w:rPr>
          <w:b/>
          <w:bCs/>
          <w:color w:val="000000"/>
          <w:sz w:val="22"/>
          <w:szCs w:val="22"/>
          <w:lang w:val="es-ES_tradnl"/>
        </w:rPr>
        <w:t>N</w:t>
      </w:r>
      <w:r>
        <w:rPr>
          <w:rFonts w:eastAsia="Times New Roman" w:cs="Times New Roman"/>
          <w:b/>
          <w:bCs/>
          <w:color w:val="000000"/>
          <w:sz w:val="22"/>
          <w:szCs w:val="22"/>
          <w:lang w:val="es-ES_tradnl"/>
        </w:rPr>
        <w:t>ú</w:t>
      </w:r>
      <w:r>
        <w:rPr>
          <w:rFonts w:eastAsia="Times New Roman"/>
          <w:b/>
          <w:bCs/>
          <w:color w:val="000000"/>
          <w:sz w:val="22"/>
          <w:szCs w:val="22"/>
          <w:lang w:val="es-ES_tradnl"/>
        </w:rPr>
        <w:t>mero(s) y a</w:t>
      </w:r>
      <w:r>
        <w:rPr>
          <w:rFonts w:eastAsia="Times New Roman" w:cs="Times New Roman"/>
          <w:b/>
          <w:bCs/>
          <w:color w:val="000000"/>
          <w:sz w:val="22"/>
          <w:szCs w:val="22"/>
          <w:lang w:val="es-ES_tradnl"/>
        </w:rPr>
        <w:t>ñ</w:t>
      </w:r>
      <w:r>
        <w:rPr>
          <w:rFonts w:eastAsia="Times New Roman"/>
          <w:b/>
          <w:bCs/>
          <w:color w:val="000000"/>
          <w:sz w:val="22"/>
          <w:szCs w:val="22"/>
          <w:lang w:val="es-ES_tradnl"/>
        </w:rPr>
        <w:t>o de la(s) resoluci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n(es): </w:t>
      </w:r>
      <w:r>
        <w:rPr>
          <w:rFonts w:eastAsia="Times New Roman"/>
          <w:color w:val="000000"/>
          <w:sz w:val="22"/>
          <w:szCs w:val="22"/>
          <w:lang w:val="es-ES_tradnl"/>
        </w:rPr>
        <w:t>Indicar el n</w:t>
      </w:r>
      <w:r>
        <w:rPr>
          <w:rFonts w:eastAsia="Times New Roman" w:cs="Times New Roman"/>
          <w:color w:val="000000"/>
          <w:sz w:val="22"/>
          <w:szCs w:val="22"/>
          <w:lang w:val="es-ES_tradnl"/>
        </w:rPr>
        <w:t>ú</w:t>
      </w:r>
      <w:r>
        <w:rPr>
          <w:rFonts w:eastAsia="Times New Roman"/>
          <w:color w:val="000000"/>
          <w:sz w:val="22"/>
          <w:szCs w:val="22"/>
          <w:lang w:val="es-ES_tradnl"/>
        </w:rPr>
        <w:t>mero de ia resoluci</w:t>
      </w:r>
      <w:r>
        <w:rPr>
          <w:rFonts w:eastAsia="Times New Roman" w:cs="Times New Roman"/>
          <w:color w:val="000000"/>
          <w:sz w:val="22"/>
          <w:szCs w:val="22"/>
          <w:lang w:val="es-ES_tradnl"/>
        </w:rPr>
        <w:t>ó</w:t>
      </w:r>
      <w:r>
        <w:rPr>
          <w:rFonts w:eastAsia="Times New Roman"/>
          <w:color w:val="000000"/>
          <w:sz w:val="22"/>
          <w:szCs w:val="22"/>
          <w:lang w:val="es-ES_tradnl"/>
        </w:rPr>
        <w:t>n y a</w:t>
      </w:r>
      <w:r>
        <w:rPr>
          <w:rFonts w:eastAsia="Times New Roman" w:cs="Times New Roman"/>
          <w:color w:val="000000"/>
          <w:sz w:val="22"/>
          <w:szCs w:val="22"/>
          <w:lang w:val="es-ES_tradnl"/>
        </w:rPr>
        <w:t>ñ</w:t>
      </w:r>
      <w:r>
        <w:rPr>
          <w:rFonts w:eastAsia="Times New Roman"/>
          <w:color w:val="000000"/>
          <w:sz w:val="22"/>
          <w:szCs w:val="22"/>
          <w:lang w:val="es-ES_tradnl"/>
        </w:rPr>
        <w:t xml:space="preserve">o de </w:t>
      </w:r>
      <w:r>
        <w:rPr>
          <w:rFonts w:eastAsia="Times New Roman"/>
          <w:color w:val="000000"/>
          <w:spacing w:val="-3"/>
          <w:sz w:val="22"/>
          <w:szCs w:val="22"/>
          <w:lang w:val="es-ES_tradnl"/>
        </w:rPr>
        <w:t>expedici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En el caso de existir varias resoluciones 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telas. Por ejemplo: Nro. 125, A</w:t>
      </w:r>
      <w:r>
        <w:rPr>
          <w:rFonts w:eastAsia="Times New Roman" w:cs="Times New Roman"/>
          <w:color w:val="000000"/>
          <w:spacing w:val="-3"/>
          <w:sz w:val="22"/>
          <w:szCs w:val="22"/>
          <w:lang w:val="es-ES_tradnl"/>
        </w:rPr>
        <w:t>ñ</w:t>
      </w:r>
      <w:r>
        <w:rPr>
          <w:rFonts w:eastAsia="Times New Roman"/>
          <w:color w:val="000000"/>
          <w:spacing w:val="-3"/>
          <w:sz w:val="22"/>
          <w:szCs w:val="22"/>
          <w:lang w:val="es-ES_tradnl"/>
        </w:rPr>
        <w:t xml:space="preserve">o: 2006 </w:t>
      </w:r>
      <w:r>
        <w:rPr>
          <w:rFonts w:eastAsia="Times New Roman"/>
          <w:color w:val="000000"/>
          <w:sz w:val="22"/>
          <w:szCs w:val="22"/>
          <w:lang w:val="es-ES_tradnl"/>
        </w:rPr>
        <w:t>y Nro. 30, A</w:t>
      </w:r>
      <w:r>
        <w:rPr>
          <w:rFonts w:eastAsia="Times New Roman" w:cs="Times New Roman"/>
          <w:color w:val="000000"/>
          <w:sz w:val="22"/>
          <w:szCs w:val="22"/>
          <w:lang w:val="es-ES_tradnl"/>
        </w:rPr>
        <w:t>ñ</w:t>
      </w:r>
      <w:r>
        <w:rPr>
          <w:rFonts w:eastAsia="Times New Roman"/>
          <w:color w:val="000000"/>
          <w:sz w:val="22"/>
          <w:szCs w:val="22"/>
          <w:lang w:val="es-ES_tradnl"/>
        </w:rPr>
        <w:t>o: 2007.</w:t>
      </w:r>
    </w:p>
    <w:p w:rsidR="00B049F9" w:rsidRDefault="00B049F9">
      <w:pPr>
        <w:shd w:val="clear" w:color="auto" w:fill="FFFFFF"/>
        <w:tabs>
          <w:tab w:val="left" w:pos="806"/>
        </w:tabs>
        <w:spacing w:before="250" w:line="259" w:lineRule="exact"/>
        <w:ind w:left="115"/>
      </w:pPr>
      <w:r w:rsidRPr="00C450D8">
        <w:rPr>
          <w:b/>
          <w:bCs/>
          <w:color w:val="000000"/>
          <w:sz w:val="22"/>
          <w:szCs w:val="22"/>
        </w:rPr>
        <w:t>I.</w:t>
      </w:r>
      <w:r w:rsidRPr="00C450D8">
        <w:rPr>
          <w:b/>
          <w:bCs/>
          <w:color w:val="000000"/>
          <w:sz w:val="22"/>
          <w:szCs w:val="22"/>
        </w:rPr>
        <w:tab/>
      </w:r>
      <w:r>
        <w:rPr>
          <w:b/>
          <w:bCs/>
          <w:color w:val="000000"/>
          <w:spacing w:val="-6"/>
          <w:sz w:val="22"/>
          <w:szCs w:val="22"/>
          <w:lang w:val="es-ES_tradnl"/>
        </w:rPr>
        <w:t>DATOS GENERALES:</w:t>
      </w:r>
    </w:p>
    <w:p w:rsidR="00B049F9" w:rsidRDefault="00B049F9">
      <w:pPr>
        <w:shd w:val="clear" w:color="auto" w:fill="FFFFFF"/>
        <w:spacing w:line="259" w:lineRule="exact"/>
        <w:ind w:left="106" w:right="365"/>
        <w:jc w:val="both"/>
      </w:pPr>
      <w:r>
        <w:rPr>
          <w:color w:val="000000"/>
          <w:sz w:val="22"/>
          <w:szCs w:val="22"/>
          <w:lang w:val="es-ES_tradnl"/>
        </w:rPr>
        <w:t>Contendr</w:t>
      </w:r>
      <w:r>
        <w:rPr>
          <w:rFonts w:eastAsia="Times New Roman" w:cs="Times New Roman"/>
          <w:color w:val="000000"/>
          <w:sz w:val="22"/>
          <w:szCs w:val="22"/>
          <w:lang w:val="es-ES_tradnl"/>
        </w:rPr>
        <w:t>á</w:t>
      </w:r>
      <w:r>
        <w:rPr>
          <w:rFonts w:eastAsia="Times New Roman"/>
          <w:color w:val="000000"/>
          <w:sz w:val="22"/>
          <w:szCs w:val="22"/>
          <w:lang w:val="es-ES_tradnl"/>
        </w:rPr>
        <w:t xml:space="preserve"> la informaci</w:t>
      </w:r>
      <w:r>
        <w:rPr>
          <w:rFonts w:eastAsia="Times New Roman" w:cs="Times New Roman"/>
          <w:color w:val="000000"/>
          <w:sz w:val="22"/>
          <w:szCs w:val="22"/>
          <w:lang w:val="es-ES_tradnl"/>
        </w:rPr>
        <w:t>ó</w:t>
      </w:r>
      <w:r>
        <w:rPr>
          <w:rFonts w:eastAsia="Times New Roman"/>
          <w:color w:val="000000"/>
          <w:sz w:val="22"/>
          <w:szCs w:val="22"/>
          <w:lang w:val="es-ES_tradnl"/>
        </w:rPr>
        <w:t>n general referida a una transacci</w:t>
      </w:r>
      <w:r>
        <w:rPr>
          <w:rFonts w:eastAsia="Times New Roman" w:cs="Times New Roman"/>
          <w:color w:val="000000"/>
          <w:sz w:val="22"/>
          <w:szCs w:val="22"/>
          <w:lang w:val="es-ES_tradnl"/>
        </w:rPr>
        <w:t>ó</w:t>
      </w:r>
      <w:r>
        <w:rPr>
          <w:rFonts w:eastAsia="Times New Roman"/>
          <w:color w:val="000000"/>
          <w:sz w:val="22"/>
          <w:szCs w:val="22"/>
          <w:lang w:val="es-ES_tradnl"/>
        </w:rPr>
        <w:t>n amparada en una o varias facturas comerciales en caso de compraventa, o documento que haga sus veces, en los dem</w:t>
      </w:r>
      <w:r>
        <w:rPr>
          <w:rFonts w:eastAsia="Times New Roman" w:cs="Times New Roman"/>
          <w:color w:val="000000"/>
          <w:sz w:val="22"/>
          <w:szCs w:val="22"/>
          <w:lang w:val="es-ES_tradnl"/>
        </w:rPr>
        <w:t>á</w:t>
      </w:r>
      <w:r>
        <w:rPr>
          <w:rFonts w:eastAsia="Times New Roman"/>
          <w:color w:val="000000"/>
          <w:sz w:val="22"/>
          <w:szCs w:val="22"/>
          <w:lang w:val="es-ES_tradnl"/>
        </w:rPr>
        <w:t>s casos.</w:t>
      </w:r>
    </w:p>
    <w:p w:rsidR="00B049F9" w:rsidRDefault="00B049F9">
      <w:pPr>
        <w:shd w:val="clear" w:color="auto" w:fill="FFFFFF"/>
        <w:spacing w:before="250"/>
        <w:ind w:left="115"/>
      </w:pPr>
      <w:r>
        <w:rPr>
          <w:b/>
          <w:bCs/>
          <w:color w:val="000000"/>
          <w:sz w:val="22"/>
          <w:szCs w:val="22"/>
          <w:lang w:val="es-ES_tradnl"/>
        </w:rPr>
        <w:t>IMPORTADOR:</w:t>
      </w:r>
    </w:p>
    <w:p w:rsidR="00B049F9" w:rsidRDefault="00B049F9">
      <w:pPr>
        <w:shd w:val="clear" w:color="auto" w:fill="FFFFFF"/>
        <w:spacing w:line="250" w:lineRule="exact"/>
        <w:ind w:left="115" w:right="365"/>
        <w:jc w:val="both"/>
      </w:pPr>
      <w:r>
        <w:rPr>
          <w:color w:val="000000"/>
          <w:spacing w:val="-3"/>
          <w:sz w:val="22"/>
          <w:szCs w:val="22"/>
          <w:lang w:val="es-ES_tradnl"/>
        </w:rPr>
        <w:t>Cuando la naturaleza de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sea una compraventa los datos a consignar ser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n los </w:t>
      </w:r>
      <w:r>
        <w:rPr>
          <w:rFonts w:eastAsia="Times New Roman"/>
          <w:color w:val="000000"/>
          <w:sz w:val="22"/>
          <w:szCs w:val="22"/>
          <w:lang w:val="es-ES_tradnl"/>
        </w:rPr>
        <w:t>del comprador, en caso contrario los del importador.</w:t>
      </w:r>
    </w:p>
    <w:p w:rsidR="00B049F9" w:rsidRDefault="00B049F9" w:rsidP="00C450D8">
      <w:pPr>
        <w:numPr>
          <w:ilvl w:val="0"/>
          <w:numId w:val="5"/>
        </w:numPr>
        <w:shd w:val="clear" w:color="auto" w:fill="FFFFFF"/>
        <w:tabs>
          <w:tab w:val="left" w:pos="403"/>
        </w:tabs>
        <w:spacing w:before="250" w:line="259" w:lineRule="exact"/>
        <w:ind w:left="115" w:right="365"/>
        <w:jc w:val="both"/>
        <w:rPr>
          <w:b/>
          <w:bCs/>
          <w:color w:val="000000"/>
          <w:spacing w:val="-2"/>
          <w:sz w:val="22"/>
          <w:szCs w:val="22"/>
          <w:lang w:val="es-ES_tradnl"/>
        </w:rPr>
      </w:pPr>
      <w:r>
        <w:rPr>
          <w:b/>
          <w:bCs/>
          <w:color w:val="000000"/>
          <w:spacing w:val="-1"/>
          <w:sz w:val="22"/>
          <w:szCs w:val="22"/>
          <w:lang w:val="es-ES_tradnl"/>
        </w:rPr>
        <w:t>Nombre o raz</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social: </w:t>
      </w:r>
      <w:r>
        <w:rPr>
          <w:rFonts w:eastAsia="Times New Roman"/>
          <w:color w:val="000000"/>
          <w:spacing w:val="-1"/>
          <w:sz w:val="22"/>
          <w:szCs w:val="22"/>
          <w:lang w:val="es-ES_tradnl"/>
        </w:rPr>
        <w:t>Consignar nombres y apellidos o la raz</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social de la persona </w:t>
      </w:r>
      <w:r>
        <w:rPr>
          <w:rFonts w:eastAsia="Times New Roman"/>
          <w:color w:val="000000"/>
          <w:spacing w:val="-3"/>
          <w:sz w:val="22"/>
          <w:szCs w:val="22"/>
          <w:lang w:val="es-ES_tradnl"/>
        </w:rPr>
        <w:t>que compra,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 xml:space="preserve">n factura comercial. En caso contrario el de! importador, de acuerdo con lo </w:t>
      </w:r>
      <w:r>
        <w:rPr>
          <w:rFonts w:eastAsia="Times New Roman"/>
          <w:color w:val="000000"/>
          <w:spacing w:val="-2"/>
          <w:sz w:val="22"/>
          <w:szCs w:val="22"/>
          <w:lang w:val="es-ES_tradnl"/>
        </w:rPr>
        <w:t>expresado en el contrato o documento que refleje la transacci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comercial.</w:t>
      </w:r>
    </w:p>
    <w:p w:rsidR="00B049F9" w:rsidRDefault="00B049F9" w:rsidP="00C450D8">
      <w:pPr>
        <w:numPr>
          <w:ilvl w:val="0"/>
          <w:numId w:val="5"/>
        </w:numPr>
        <w:shd w:val="clear" w:color="auto" w:fill="FFFFFF"/>
        <w:tabs>
          <w:tab w:val="left" w:pos="403"/>
        </w:tabs>
        <w:spacing w:before="250" w:line="259" w:lineRule="exact"/>
        <w:ind w:left="115" w:right="355"/>
        <w:jc w:val="both"/>
        <w:rPr>
          <w:b/>
          <w:bCs/>
          <w:color w:val="000000"/>
          <w:spacing w:val="-1"/>
          <w:sz w:val="22"/>
          <w:szCs w:val="22"/>
          <w:lang w:val="es-ES_tradnl"/>
        </w:rPr>
      </w:pPr>
      <w:r>
        <w:rPr>
          <w:b/>
          <w:bCs/>
          <w:color w:val="000000"/>
          <w:sz w:val="22"/>
          <w:szCs w:val="22"/>
          <w:lang w:val="es-ES_tradnl"/>
        </w:rPr>
        <w:t>Tipo y N</w:t>
      </w:r>
      <w:r>
        <w:rPr>
          <w:rFonts w:eastAsia="Times New Roman" w:cs="Times New Roman"/>
          <w:b/>
          <w:bCs/>
          <w:color w:val="000000"/>
          <w:sz w:val="22"/>
          <w:szCs w:val="22"/>
          <w:lang w:val="es-ES_tradnl"/>
        </w:rPr>
        <w:t>ú</w:t>
      </w:r>
      <w:r>
        <w:rPr>
          <w:rFonts w:eastAsia="Times New Roman"/>
          <w:b/>
          <w:bCs/>
          <w:color w:val="000000"/>
          <w:sz w:val="22"/>
          <w:szCs w:val="22"/>
          <w:lang w:val="es-ES_tradnl"/>
        </w:rPr>
        <w:t>mero de documento de Identificaci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Indicar el c</w:t>
      </w:r>
      <w:r>
        <w:rPr>
          <w:rFonts w:eastAsia="Times New Roman" w:cs="Times New Roman"/>
          <w:color w:val="000000"/>
          <w:sz w:val="22"/>
          <w:szCs w:val="22"/>
          <w:lang w:val="es-ES_tradnl"/>
        </w:rPr>
        <w:t>ó</w:t>
      </w:r>
      <w:r>
        <w:rPr>
          <w:rFonts w:eastAsia="Times New Roman"/>
          <w:color w:val="000000"/>
          <w:sz w:val="22"/>
          <w:szCs w:val="22"/>
          <w:lang w:val="es-ES_tradnl"/>
        </w:rPr>
        <w:t xml:space="preserve">digo del tipo de </w:t>
      </w:r>
      <w:r>
        <w:rPr>
          <w:rFonts w:eastAsia="Times New Roman"/>
          <w:color w:val="000000"/>
          <w:spacing w:val="-1"/>
          <w:sz w:val="22"/>
          <w:szCs w:val="22"/>
          <w:lang w:val="es-ES_tradnl"/>
        </w:rPr>
        <w:t>documento y su n</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mero de Identificaci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utilizando la codificaci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siguiente:</w:t>
      </w:r>
    </w:p>
    <w:p w:rsidR="00B049F9" w:rsidRDefault="00B049F9">
      <w:pPr>
        <w:shd w:val="clear" w:color="auto" w:fill="FFFFFF"/>
        <w:tabs>
          <w:tab w:val="left" w:pos="4435"/>
        </w:tabs>
        <w:spacing w:before="221"/>
        <w:ind w:left="134"/>
      </w:pPr>
      <w:r>
        <w:rPr>
          <w:rFonts w:ascii="Times New Roman" w:hAnsi="Times New Roman" w:cs="Times New Roman"/>
          <w:b/>
          <w:bCs/>
          <w:color w:val="000000"/>
          <w:spacing w:val="-6"/>
          <w:sz w:val="26"/>
          <w:szCs w:val="26"/>
          <w:lang w:val="es-ES_tradnl"/>
        </w:rPr>
        <w:t>Cód.   Designación</w:t>
      </w:r>
      <w:r>
        <w:rPr>
          <w:rFonts w:eastAsia="Times New Roman" w:hAnsi="Times New Roman"/>
          <w:b/>
          <w:bCs/>
          <w:color w:val="000000"/>
          <w:sz w:val="26"/>
          <w:szCs w:val="26"/>
          <w:lang w:val="es-ES_tradnl"/>
        </w:rPr>
        <w:tab/>
      </w:r>
      <w:r>
        <w:rPr>
          <w:rFonts w:ascii="Times New Roman" w:hAnsi="Times New Roman" w:cs="Times New Roman"/>
          <w:b/>
          <w:bCs/>
          <w:color w:val="000000"/>
          <w:spacing w:val="-2"/>
          <w:sz w:val="26"/>
          <w:szCs w:val="26"/>
          <w:lang w:val="es-ES_tradnl"/>
        </w:rPr>
        <w:t>Incluye</w:t>
      </w:r>
    </w:p>
    <w:p w:rsidR="00B049F9" w:rsidRDefault="00B049F9">
      <w:pPr>
        <w:shd w:val="clear" w:color="auto" w:fill="FFFFFF"/>
        <w:tabs>
          <w:tab w:val="left" w:pos="826"/>
        </w:tabs>
        <w:spacing w:before="221" w:line="250" w:lineRule="exact"/>
        <w:ind w:left="125"/>
      </w:pPr>
      <w:r>
        <w:rPr>
          <w:b/>
          <w:bCs/>
          <w:color w:val="000000"/>
          <w:sz w:val="22"/>
          <w:szCs w:val="22"/>
          <w:lang w:val="es-ES_tradnl"/>
        </w:rPr>
        <w:t>01</w:t>
      </w:r>
      <w:r>
        <w:rPr>
          <w:b/>
          <w:bCs/>
          <w:color w:val="000000"/>
          <w:sz w:val="22"/>
          <w:szCs w:val="22"/>
          <w:lang w:val="es-ES_tradnl"/>
        </w:rPr>
        <w:tab/>
      </w:r>
      <w:r>
        <w:rPr>
          <w:color w:val="000000"/>
          <w:spacing w:val="-2"/>
          <w:sz w:val="22"/>
          <w:szCs w:val="22"/>
          <w:lang w:val="es-ES_tradnl"/>
        </w:rPr>
        <w:t xml:space="preserve">Registro </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nico de Contribuyente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de Identificaci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Tributario (BO, CO)</w:t>
      </w:r>
    </w:p>
    <w:p w:rsidR="00B049F9" w:rsidRDefault="00B049F9">
      <w:pPr>
        <w:shd w:val="clear" w:color="auto" w:fill="FFFFFF"/>
        <w:spacing w:line="250" w:lineRule="exact"/>
        <w:ind w:left="4291"/>
      </w:pPr>
      <w:r>
        <w:rPr>
          <w:color w:val="000000"/>
          <w:spacing w:val="-5"/>
          <w:sz w:val="22"/>
          <w:szCs w:val="22"/>
          <w:lang w:val="es-ES_tradnl"/>
        </w:rPr>
        <w:t xml:space="preserve">Registro </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nico de Contribuyente (EC, PE)</w:t>
      </w:r>
    </w:p>
    <w:p w:rsidR="00B049F9" w:rsidRDefault="00B049F9">
      <w:pPr>
        <w:shd w:val="clear" w:color="auto" w:fill="FFFFFF"/>
        <w:tabs>
          <w:tab w:val="left" w:pos="826"/>
        </w:tabs>
        <w:spacing w:line="250" w:lineRule="exact"/>
        <w:ind w:left="125"/>
      </w:pPr>
      <w:r>
        <w:rPr>
          <w:color w:val="000000"/>
          <w:sz w:val="22"/>
          <w:szCs w:val="22"/>
          <w:lang w:val="es-ES_tradnl"/>
        </w:rPr>
        <w:t>02</w:t>
      </w:r>
      <w:r>
        <w:rPr>
          <w:color w:val="000000"/>
          <w:sz w:val="22"/>
          <w:szCs w:val="22"/>
          <w:lang w:val="es-ES_tradnl"/>
        </w:rPr>
        <w:tab/>
      </w:r>
      <w:r>
        <w:rPr>
          <w:color w:val="000000"/>
          <w:spacing w:val="-2"/>
          <w:sz w:val="22"/>
          <w:szCs w:val="22"/>
          <w:lang w:val="es-ES_tradnl"/>
        </w:rPr>
        <w:t>Documento Nacional de Identidad   Carn</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 xml:space="preserve"> de Identidad (BO)</w:t>
      </w:r>
    </w:p>
    <w:p w:rsidR="00B049F9" w:rsidRDefault="00B049F9">
      <w:pPr>
        <w:shd w:val="clear" w:color="auto" w:fill="FFFFFF"/>
        <w:spacing w:line="250" w:lineRule="exact"/>
        <w:ind w:left="4291" w:right="998"/>
      </w:pPr>
      <w:r>
        <w:rPr>
          <w:color w:val="000000"/>
          <w:spacing w:val="-3"/>
          <w:sz w:val="22"/>
          <w:szCs w:val="22"/>
          <w:lang w:val="es-ES_tradnl"/>
        </w:rPr>
        <w:t>Carn</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 de Identidad Militar Policial (PE) </w:t>
      </w:r>
      <w:r>
        <w:rPr>
          <w:rFonts w:eastAsia="Times New Roman"/>
          <w:color w:val="000000"/>
          <w:spacing w:val="-7"/>
          <w:sz w:val="22"/>
          <w:szCs w:val="22"/>
          <w:lang w:val="es-ES_tradnl"/>
        </w:rPr>
        <w:t>C</w:t>
      </w:r>
      <w:r>
        <w:rPr>
          <w:rFonts w:eastAsia="Times New Roman" w:cs="Times New Roman"/>
          <w:color w:val="000000"/>
          <w:spacing w:val="-7"/>
          <w:sz w:val="22"/>
          <w:szCs w:val="22"/>
          <w:lang w:val="es-ES_tradnl"/>
        </w:rPr>
        <w:t>é</w:t>
      </w:r>
      <w:r>
        <w:rPr>
          <w:rFonts w:eastAsia="Times New Roman"/>
          <w:color w:val="000000"/>
          <w:spacing w:val="-7"/>
          <w:sz w:val="22"/>
          <w:szCs w:val="22"/>
          <w:lang w:val="es-ES_tradnl"/>
        </w:rPr>
        <w:t>dula de Ciudadan</w:t>
      </w:r>
      <w:r>
        <w:rPr>
          <w:rFonts w:eastAsia="Times New Roman" w:cs="Times New Roman"/>
          <w:color w:val="000000"/>
          <w:spacing w:val="-7"/>
          <w:sz w:val="22"/>
          <w:szCs w:val="22"/>
          <w:lang w:val="es-ES_tradnl"/>
        </w:rPr>
        <w:t>í</w:t>
      </w:r>
      <w:r>
        <w:rPr>
          <w:rFonts w:eastAsia="Times New Roman"/>
          <w:color w:val="000000"/>
          <w:spacing w:val="-7"/>
          <w:sz w:val="22"/>
          <w:szCs w:val="22"/>
          <w:lang w:val="es-ES_tradnl"/>
        </w:rPr>
        <w:t xml:space="preserve">a (EC, CO) </w:t>
      </w:r>
      <w:r>
        <w:rPr>
          <w:rFonts w:eastAsia="Times New Roman"/>
          <w:color w:val="000000"/>
          <w:spacing w:val="-4"/>
          <w:sz w:val="22"/>
          <w:szCs w:val="22"/>
          <w:lang w:val="es-ES_tradnl"/>
        </w:rPr>
        <w:t>Documento Nacional de Identidad (PE) Registro de Identificaci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Nacional (BO) </w:t>
      </w:r>
      <w:r>
        <w:rPr>
          <w:rFonts w:eastAsia="Times New Roman"/>
          <w:color w:val="000000"/>
          <w:spacing w:val="-5"/>
          <w:sz w:val="22"/>
          <w:szCs w:val="22"/>
          <w:lang w:val="es-ES_tradnl"/>
        </w:rPr>
        <w:t xml:space="preserve">Registro </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nico Nacional (BO)</w:t>
      </w:r>
    </w:p>
    <w:p w:rsidR="00B049F9" w:rsidRDefault="00B049F9" w:rsidP="00C450D8">
      <w:pPr>
        <w:numPr>
          <w:ilvl w:val="0"/>
          <w:numId w:val="6"/>
        </w:numPr>
        <w:shd w:val="clear" w:color="auto" w:fill="FFFFFF"/>
        <w:tabs>
          <w:tab w:val="left" w:pos="826"/>
        </w:tabs>
        <w:spacing w:line="250" w:lineRule="exact"/>
        <w:ind w:left="125"/>
        <w:rPr>
          <w:color w:val="000000"/>
          <w:sz w:val="22"/>
          <w:szCs w:val="22"/>
          <w:lang w:val="es-ES_tradnl"/>
        </w:rPr>
      </w:pPr>
      <w:r>
        <w:rPr>
          <w:color w:val="000000"/>
          <w:spacing w:val="-8"/>
          <w:sz w:val="22"/>
          <w:szCs w:val="22"/>
          <w:lang w:val="es-ES_tradnl"/>
        </w:rPr>
        <w:t>Pasaporte</w:t>
      </w:r>
    </w:p>
    <w:p w:rsidR="00B049F9" w:rsidRDefault="00B049F9" w:rsidP="00C450D8">
      <w:pPr>
        <w:numPr>
          <w:ilvl w:val="0"/>
          <w:numId w:val="6"/>
        </w:numPr>
        <w:shd w:val="clear" w:color="auto" w:fill="FFFFFF"/>
        <w:tabs>
          <w:tab w:val="left" w:pos="826"/>
        </w:tabs>
        <w:spacing w:line="250" w:lineRule="exact"/>
        <w:ind w:left="125"/>
        <w:rPr>
          <w:color w:val="000000"/>
          <w:sz w:val="22"/>
          <w:szCs w:val="22"/>
          <w:lang w:val="es-ES_tradnl"/>
        </w:rPr>
      </w:pPr>
      <w:r>
        <w:rPr>
          <w:color w:val="000000"/>
          <w:spacing w:val="-6"/>
          <w:sz w:val="22"/>
          <w:szCs w:val="22"/>
          <w:lang w:val="es-ES_tradnl"/>
        </w:rPr>
        <w:t>Organismos P</w:t>
      </w:r>
      <w:r>
        <w:rPr>
          <w:rFonts w:eastAsia="Times New Roman" w:cs="Times New Roman"/>
          <w:color w:val="000000"/>
          <w:spacing w:val="-6"/>
          <w:sz w:val="22"/>
          <w:szCs w:val="22"/>
          <w:lang w:val="es-ES_tradnl"/>
        </w:rPr>
        <w:t>ú</w:t>
      </w:r>
      <w:r>
        <w:rPr>
          <w:rFonts w:eastAsia="Times New Roman"/>
          <w:color w:val="000000"/>
          <w:spacing w:val="-6"/>
          <w:sz w:val="22"/>
          <w:szCs w:val="22"/>
          <w:lang w:val="es-ES_tradnl"/>
        </w:rPr>
        <w:t>blicos</w:t>
      </w:r>
    </w:p>
    <w:p w:rsidR="00B049F9" w:rsidRDefault="00B049F9" w:rsidP="00C450D8">
      <w:pPr>
        <w:numPr>
          <w:ilvl w:val="0"/>
          <w:numId w:val="6"/>
        </w:numPr>
        <w:shd w:val="clear" w:color="auto" w:fill="FFFFFF"/>
        <w:tabs>
          <w:tab w:val="left" w:pos="826"/>
          <w:tab w:val="left" w:pos="4310"/>
        </w:tabs>
        <w:spacing w:line="250" w:lineRule="exact"/>
        <w:ind w:left="125"/>
        <w:rPr>
          <w:color w:val="000000"/>
          <w:sz w:val="22"/>
          <w:szCs w:val="22"/>
          <w:lang w:val="es-ES_tradnl"/>
        </w:rPr>
      </w:pPr>
      <w:r>
        <w:rPr>
          <w:color w:val="000000"/>
          <w:spacing w:val="-6"/>
          <w:sz w:val="22"/>
          <w:szCs w:val="22"/>
          <w:lang w:val="es-ES_tradnl"/>
        </w:rPr>
        <w:t>C</w:t>
      </w:r>
      <w:r>
        <w:rPr>
          <w:rFonts w:eastAsia="Times New Roman" w:cs="Times New Roman"/>
          <w:color w:val="000000"/>
          <w:spacing w:val="-6"/>
          <w:sz w:val="22"/>
          <w:szCs w:val="22"/>
          <w:lang w:val="es-ES_tradnl"/>
        </w:rPr>
        <w:t>é</w:t>
      </w:r>
      <w:r>
        <w:rPr>
          <w:rFonts w:eastAsia="Times New Roman"/>
          <w:color w:val="000000"/>
          <w:spacing w:val="-6"/>
          <w:sz w:val="22"/>
          <w:szCs w:val="22"/>
          <w:lang w:val="es-ES_tradnl"/>
        </w:rPr>
        <w:t>dula de Extranjer</w:t>
      </w:r>
      <w:r>
        <w:rPr>
          <w:rFonts w:eastAsia="Times New Roman" w:cs="Times New Roman"/>
          <w:color w:val="000000"/>
          <w:spacing w:val="-6"/>
          <w:sz w:val="22"/>
          <w:szCs w:val="22"/>
          <w:lang w:val="es-ES_tradnl"/>
        </w:rPr>
        <w:t>í</w:t>
      </w:r>
      <w:r>
        <w:rPr>
          <w:rFonts w:eastAsia="Times New Roman"/>
          <w:color w:val="000000"/>
          <w:spacing w:val="-6"/>
          <w:sz w:val="22"/>
          <w:szCs w:val="22"/>
          <w:lang w:val="es-ES_tradnl"/>
        </w:rPr>
        <w:t>a</w:t>
      </w:r>
      <w:r>
        <w:rPr>
          <w:rFonts w:eastAsia="Times New Roman"/>
          <w:color w:val="000000"/>
          <w:sz w:val="22"/>
          <w:szCs w:val="22"/>
          <w:lang w:val="es-ES_tradnl"/>
        </w:rPr>
        <w:tab/>
      </w:r>
      <w:r>
        <w:rPr>
          <w:rFonts w:eastAsia="Times New Roman"/>
          <w:color w:val="000000"/>
          <w:spacing w:val="-5"/>
          <w:sz w:val="22"/>
          <w:szCs w:val="22"/>
          <w:lang w:val="es-ES_tradnl"/>
        </w:rPr>
        <w:t>Carn</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 xml:space="preserve"> de Extranjer</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w:t>
      </w:r>
    </w:p>
    <w:p w:rsidR="00B049F9" w:rsidRDefault="00B049F9" w:rsidP="00C450D8">
      <w:pPr>
        <w:numPr>
          <w:ilvl w:val="0"/>
          <w:numId w:val="6"/>
        </w:numPr>
        <w:shd w:val="clear" w:color="auto" w:fill="FFFFFF"/>
        <w:tabs>
          <w:tab w:val="left" w:pos="826"/>
        </w:tabs>
        <w:spacing w:line="250" w:lineRule="exact"/>
        <w:ind w:left="125"/>
        <w:rPr>
          <w:color w:val="000000"/>
          <w:sz w:val="22"/>
          <w:szCs w:val="22"/>
          <w:lang w:val="es-ES_tradnl"/>
        </w:rPr>
      </w:pPr>
      <w:r>
        <w:rPr>
          <w:color w:val="000000"/>
          <w:spacing w:val="-3"/>
          <w:sz w:val="22"/>
          <w:szCs w:val="22"/>
          <w:lang w:val="es-ES_tradnl"/>
        </w:rPr>
        <w:t>Organismos Internacionales</w:t>
      </w:r>
    </w:p>
    <w:p w:rsidR="00B049F9" w:rsidRDefault="00B049F9">
      <w:pPr>
        <w:shd w:val="clear" w:color="auto" w:fill="FFFFFF"/>
        <w:spacing w:before="259" w:after="1190" w:line="250" w:lineRule="exact"/>
        <w:ind w:left="144" w:right="336"/>
        <w:jc w:val="both"/>
      </w:pPr>
      <w:r>
        <w:rPr>
          <w:color w:val="000000"/>
          <w:spacing w:val="-1"/>
          <w:sz w:val="22"/>
          <w:szCs w:val="22"/>
          <w:lang w:val="es-ES_tradnl"/>
        </w:rPr>
        <w:t>En caso de elegir la opci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de identificaci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01 NIT N</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mero de Identificaci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Tributaria, la </w:t>
      </w:r>
      <w:r>
        <w:rPr>
          <w:rFonts w:eastAsia="Times New Roman"/>
          <w:color w:val="000000"/>
          <w:spacing w:val="-3"/>
          <w:sz w:val="22"/>
          <w:szCs w:val="22"/>
          <w:lang w:val="es-ES_tradnl"/>
        </w:rPr>
        <w:t>direcci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corresponder a lo establecido en dicho documento de empadronamiento.</w:t>
      </w:r>
    </w:p>
    <w:p w:rsidR="00B049F9" w:rsidRDefault="00B049F9">
      <w:pPr>
        <w:shd w:val="clear" w:color="auto" w:fill="FFFFFF"/>
        <w:spacing w:before="259" w:after="1190" w:line="250" w:lineRule="exact"/>
        <w:ind w:left="144" w:right="336"/>
        <w:jc w:val="both"/>
        <w:sectPr w:rsidR="00B049F9">
          <w:pgSz w:w="12288" w:h="16877"/>
          <w:pgMar w:top="1056" w:right="1056" w:bottom="2246" w:left="1853" w:header="720" w:footer="720" w:gutter="0"/>
          <w:cols w:space="60"/>
          <w:noEndnote/>
        </w:sectPr>
      </w:pPr>
    </w:p>
    <w:p w:rsidR="00B049F9" w:rsidRDefault="00B049F9">
      <w:pPr>
        <w:shd w:val="clear" w:color="auto" w:fill="FFFFFF"/>
        <w:sectPr w:rsidR="00B049F9">
          <w:type w:val="continuous"/>
          <w:pgSz w:w="12288" w:h="16877"/>
          <w:pgMar w:top="1056" w:right="1997" w:bottom="2246" w:left="2064" w:header="720" w:footer="720" w:gutter="0"/>
          <w:cols w:num="3" w:space="720" w:equalWidth="0">
            <w:col w:w="1891" w:space="2122"/>
            <w:col w:w="912" w:space="2218"/>
            <w:col w:w="1084"/>
          </w:cols>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86"/>
        <w:gridCol w:w="173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38"/>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r>
              <w:rPr>
                <w:b/>
                <w:bCs/>
                <w:color w:val="000000"/>
                <w:spacing w:val="-4"/>
                <w:sz w:val="22"/>
                <w:szCs w:val="22"/>
                <w:lang w:val="es-ES_tradnl"/>
              </w:rPr>
              <w:t>INSTRUCTIVO SOBRE ASPECTOS RELACIONADOS A LA</w:t>
            </w:r>
          </w:p>
          <w:p w:rsidR="00B049F9" w:rsidRDefault="00B049F9">
            <w:pPr>
              <w:shd w:val="clear" w:color="auto" w:fill="FFFFFF"/>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jc w:val="center"/>
            </w:pPr>
            <w:r>
              <w:rPr>
                <w:b/>
                <w:bCs/>
                <w:color w:val="000000"/>
                <w:sz w:val="22"/>
                <w:szCs w:val="22"/>
                <w:lang w:val="es-ES_tradnl"/>
              </w:rPr>
              <w:t>ANDINA DEL VALOR EN ADUANA</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34"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59" w:line="259" w:lineRule="exact"/>
        <w:ind w:left="96" w:right="384"/>
        <w:jc w:val="both"/>
      </w:pPr>
      <w:r>
        <w:rPr>
          <w:b/>
          <w:bCs/>
          <w:color w:val="000000"/>
          <w:spacing w:val="-1"/>
          <w:sz w:val="22"/>
          <w:szCs w:val="22"/>
          <w:lang w:val="es-ES_tradnl"/>
        </w:rPr>
        <w:t xml:space="preserve">9. Cod. Nivel Comercial: </w:t>
      </w:r>
      <w:r>
        <w:rPr>
          <w:color w:val="000000"/>
          <w:spacing w:val="-1"/>
          <w:sz w:val="22"/>
          <w:szCs w:val="22"/>
          <w:lang w:val="es-ES_tradnl"/>
        </w:rPr>
        <w:t>Consignar el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digo del nivel comercial del comprador,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 xml:space="preserve">n lo </w:t>
      </w:r>
      <w:r>
        <w:rPr>
          <w:rFonts w:eastAsia="Times New Roman"/>
          <w:color w:val="000000"/>
          <w:sz w:val="22"/>
          <w:szCs w:val="22"/>
          <w:lang w:val="es-ES_tradnl"/>
        </w:rPr>
        <w:t>definido en el literal f del Art. 2 del Reglamento Comunitario, Esta casilla, s</w:t>
      </w:r>
      <w:r>
        <w:rPr>
          <w:rFonts w:eastAsia="Times New Roman" w:cs="Times New Roman"/>
          <w:color w:val="000000"/>
          <w:sz w:val="22"/>
          <w:szCs w:val="22"/>
          <w:lang w:val="es-ES_tradnl"/>
        </w:rPr>
        <w:t>ó</w:t>
      </w:r>
      <w:r>
        <w:rPr>
          <w:rFonts w:eastAsia="Times New Roman"/>
          <w:color w:val="000000"/>
          <w:sz w:val="22"/>
          <w:szCs w:val="22"/>
          <w:lang w:val="es-ES_tradnl"/>
        </w:rPr>
        <w:t>lo se llena cuando existe una compraventa, utilizando la codificaci</w:t>
      </w:r>
      <w:r>
        <w:rPr>
          <w:rFonts w:eastAsia="Times New Roman" w:cs="Times New Roman"/>
          <w:color w:val="000000"/>
          <w:sz w:val="22"/>
          <w:szCs w:val="22"/>
          <w:lang w:val="es-ES_tradnl"/>
        </w:rPr>
        <w:t>ó</w:t>
      </w:r>
      <w:r>
        <w:rPr>
          <w:rFonts w:eastAsia="Times New Roman"/>
          <w:color w:val="000000"/>
          <w:sz w:val="22"/>
          <w:szCs w:val="22"/>
          <w:lang w:val="es-ES_tradnl"/>
        </w:rPr>
        <w:t>n siguiente:</w:t>
      </w:r>
    </w:p>
    <w:p w:rsidR="00B049F9" w:rsidRDefault="00B049F9">
      <w:pPr>
        <w:shd w:val="clear" w:color="auto" w:fill="FFFFFF"/>
        <w:tabs>
          <w:tab w:val="left" w:pos="3581"/>
        </w:tabs>
        <w:spacing w:before="259"/>
        <w:ind w:left="106"/>
      </w:pPr>
      <w:r>
        <w:rPr>
          <w:color w:val="000000"/>
          <w:spacing w:val="-3"/>
          <w:sz w:val="22"/>
          <w:szCs w:val="22"/>
          <w:lang w:val="es-ES_tradnl"/>
        </w:rPr>
        <w:t>01 Mayorista</w:t>
      </w:r>
      <w:r>
        <w:rPr>
          <w:color w:val="000000"/>
          <w:sz w:val="22"/>
          <w:szCs w:val="22"/>
          <w:lang w:val="es-ES_tradnl"/>
        </w:rPr>
        <w:tab/>
        <w:t>02 Minorista</w:t>
      </w:r>
    </w:p>
    <w:p w:rsidR="00B049F9" w:rsidRDefault="00B049F9">
      <w:pPr>
        <w:shd w:val="clear" w:color="auto" w:fill="FFFFFF"/>
        <w:spacing w:line="250" w:lineRule="exact"/>
        <w:ind w:left="106" w:right="3994"/>
      </w:pPr>
      <w:r>
        <w:rPr>
          <w:color w:val="000000"/>
          <w:sz w:val="22"/>
          <w:szCs w:val="22"/>
          <w:lang w:val="es-ES_tradnl"/>
        </w:rPr>
        <w:t>03 Usuario industrial (fabricante)    04 Usuario final 05 Otro</w:t>
      </w:r>
    </w:p>
    <w:p w:rsidR="00B049F9" w:rsidRDefault="00B049F9" w:rsidP="00C450D8">
      <w:pPr>
        <w:numPr>
          <w:ilvl w:val="0"/>
          <w:numId w:val="7"/>
        </w:numPr>
        <w:shd w:val="clear" w:color="auto" w:fill="FFFFFF"/>
        <w:tabs>
          <w:tab w:val="left" w:pos="528"/>
        </w:tabs>
        <w:spacing w:before="250" w:line="259" w:lineRule="exact"/>
        <w:ind w:left="106" w:right="365"/>
        <w:jc w:val="both"/>
        <w:rPr>
          <w:b/>
          <w:bCs/>
          <w:color w:val="000000"/>
          <w:sz w:val="22"/>
          <w:szCs w:val="22"/>
          <w:lang w:val="es-ES_tradnl"/>
        </w:rPr>
      </w:pPr>
      <w:r>
        <w:rPr>
          <w:b/>
          <w:bCs/>
          <w:color w:val="000000"/>
          <w:spacing w:val="-2"/>
          <w:sz w:val="22"/>
          <w:szCs w:val="22"/>
          <w:lang w:val="es-ES_tradnl"/>
        </w:rPr>
        <w:t xml:space="preserve">Especifique: </w:t>
      </w:r>
      <w:r>
        <w:rPr>
          <w:color w:val="000000"/>
          <w:spacing w:val="-2"/>
          <w:sz w:val="22"/>
          <w:szCs w:val="22"/>
          <w:lang w:val="es-ES_tradnl"/>
        </w:rPr>
        <w:t>Indicar cu</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l, si en la casilla anterior consign</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digo correspondiente a </w:t>
      </w:r>
      <w:r>
        <w:rPr>
          <w:rFonts w:eastAsia="Times New Roman"/>
          <w:color w:val="000000"/>
          <w:sz w:val="22"/>
          <w:szCs w:val="22"/>
          <w:lang w:val="es-ES_tradnl"/>
        </w:rPr>
        <w:t>Otro.</w:t>
      </w:r>
    </w:p>
    <w:p w:rsidR="00B049F9" w:rsidRDefault="00B049F9" w:rsidP="00C450D8">
      <w:pPr>
        <w:numPr>
          <w:ilvl w:val="0"/>
          <w:numId w:val="7"/>
        </w:numPr>
        <w:shd w:val="clear" w:color="auto" w:fill="FFFFFF"/>
        <w:tabs>
          <w:tab w:val="left" w:pos="528"/>
        </w:tabs>
        <w:spacing w:before="259" w:line="250" w:lineRule="exact"/>
        <w:ind w:left="106" w:right="355"/>
        <w:jc w:val="both"/>
        <w:rPr>
          <w:b/>
          <w:bCs/>
          <w:color w:val="000000"/>
          <w:sz w:val="22"/>
          <w:szCs w:val="22"/>
          <w:lang w:val="es-ES_tradnl"/>
        </w:rPr>
      </w:pPr>
      <w:r>
        <w:rPr>
          <w:b/>
          <w:bCs/>
          <w:color w:val="000000"/>
          <w:spacing w:val="-1"/>
          <w:sz w:val="22"/>
          <w:szCs w:val="22"/>
          <w:lang w:val="es-ES_tradnl"/>
        </w:rPr>
        <w:t>Direcci</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w:t>
      </w:r>
      <w:r>
        <w:rPr>
          <w:rFonts w:eastAsia="Times New Roman"/>
          <w:color w:val="000000"/>
          <w:spacing w:val="-1"/>
          <w:sz w:val="22"/>
          <w:szCs w:val="22"/>
          <w:lang w:val="es-ES_tradnl"/>
        </w:rPr>
        <w:t>Consignar la direcci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del comprador o del importador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 xml:space="preserve">n corresponda, </w:t>
      </w:r>
      <w:r>
        <w:rPr>
          <w:rFonts w:eastAsia="Times New Roman"/>
          <w:color w:val="000000"/>
          <w:sz w:val="22"/>
          <w:szCs w:val="22"/>
          <w:lang w:val="es-ES_tradnl"/>
        </w:rPr>
        <w:t>de acuerdo con lo expresado en la factura comercial o en el documento que refleje la transacci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rsidP="00C450D8">
      <w:pPr>
        <w:numPr>
          <w:ilvl w:val="0"/>
          <w:numId w:val="7"/>
        </w:numPr>
        <w:shd w:val="clear" w:color="auto" w:fill="FFFFFF"/>
        <w:tabs>
          <w:tab w:val="left" w:pos="528"/>
        </w:tabs>
        <w:spacing w:before="240" w:line="269" w:lineRule="exact"/>
        <w:ind w:left="106" w:right="346"/>
        <w:jc w:val="both"/>
        <w:rPr>
          <w:b/>
          <w:bCs/>
          <w:color w:val="000000"/>
          <w:sz w:val="22"/>
          <w:szCs w:val="22"/>
          <w:lang w:val="es-ES_tradnl"/>
        </w:rPr>
      </w:pPr>
      <w:r>
        <w:rPr>
          <w:b/>
          <w:bCs/>
          <w:color w:val="000000"/>
          <w:spacing w:val="-1"/>
          <w:sz w:val="22"/>
          <w:szCs w:val="22"/>
          <w:lang w:val="es-ES_tradnl"/>
        </w:rPr>
        <w:t xml:space="preserve">Ciudad: </w:t>
      </w:r>
      <w:r>
        <w:rPr>
          <w:color w:val="000000"/>
          <w:spacing w:val="-1"/>
          <w:sz w:val="22"/>
          <w:szCs w:val="22"/>
          <w:lang w:val="es-ES_tradnl"/>
        </w:rPr>
        <w:t>Indicar el nombre de la ciudad de la direcci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del comprador o del importador </w:t>
      </w:r>
      <w:r>
        <w:rPr>
          <w:rFonts w:eastAsia="Times New Roman"/>
          <w:color w:val="000000"/>
          <w:sz w:val="22"/>
          <w:szCs w:val="22"/>
          <w:lang w:val="es-ES_tradnl"/>
        </w:rPr>
        <w:t>seg</w:t>
      </w:r>
      <w:r>
        <w:rPr>
          <w:rFonts w:eastAsia="Times New Roman" w:cs="Times New Roman"/>
          <w:color w:val="000000"/>
          <w:sz w:val="22"/>
          <w:szCs w:val="22"/>
          <w:lang w:val="es-ES_tradnl"/>
        </w:rPr>
        <w:t>ú</w:t>
      </w:r>
      <w:r>
        <w:rPr>
          <w:rFonts w:eastAsia="Times New Roman"/>
          <w:color w:val="000000"/>
          <w:sz w:val="22"/>
          <w:szCs w:val="22"/>
          <w:lang w:val="es-ES_tradnl"/>
        </w:rPr>
        <w:t>n lo consignado en la Casilla 11.</w:t>
      </w:r>
    </w:p>
    <w:p w:rsidR="00B049F9" w:rsidRDefault="00B049F9" w:rsidP="00C450D8">
      <w:pPr>
        <w:numPr>
          <w:ilvl w:val="0"/>
          <w:numId w:val="7"/>
        </w:numPr>
        <w:shd w:val="clear" w:color="auto" w:fill="FFFFFF"/>
        <w:tabs>
          <w:tab w:val="left" w:pos="528"/>
        </w:tabs>
        <w:spacing w:before="250" w:line="250" w:lineRule="exact"/>
        <w:ind w:left="106" w:right="346"/>
        <w:jc w:val="both"/>
        <w:rPr>
          <w:b/>
          <w:bCs/>
          <w:color w:val="000000"/>
          <w:sz w:val="22"/>
          <w:szCs w:val="22"/>
          <w:lang w:val="es-ES_tradnl"/>
        </w:rPr>
      </w:pPr>
      <w:r>
        <w:rPr>
          <w:b/>
          <w:bCs/>
          <w:color w:val="000000"/>
          <w:spacing w:val="-3"/>
          <w:sz w:val="22"/>
          <w:szCs w:val="22"/>
          <w:lang w:val="es-ES_tradnl"/>
        </w:rPr>
        <w:t>Cod. Pa</w:t>
      </w:r>
      <w:r>
        <w:rPr>
          <w:rFonts w:eastAsia="Times New Roman" w:cs="Times New Roman"/>
          <w:b/>
          <w:bCs/>
          <w:color w:val="000000"/>
          <w:spacing w:val="-3"/>
          <w:sz w:val="22"/>
          <w:szCs w:val="22"/>
          <w:lang w:val="es-ES_tradnl"/>
        </w:rPr>
        <w:t>í</w:t>
      </w:r>
      <w:r>
        <w:rPr>
          <w:rFonts w:eastAsia="Times New Roman"/>
          <w:b/>
          <w:bCs/>
          <w:color w:val="000000"/>
          <w:spacing w:val="-3"/>
          <w:sz w:val="22"/>
          <w:szCs w:val="22"/>
          <w:lang w:val="es-ES_tradnl"/>
        </w:rPr>
        <w:t xml:space="preserve">s: </w:t>
      </w:r>
      <w:r>
        <w:rPr>
          <w:rFonts w:eastAsia="Times New Roman"/>
          <w:color w:val="000000"/>
          <w:spacing w:val="-3"/>
          <w:sz w:val="22"/>
          <w:szCs w:val="22"/>
          <w:lang w:val="es-ES_tradnl"/>
        </w:rPr>
        <w:t>Consignar el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digo del pa</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 al que corresponde la ciudad consignada en la Casilla 12. Utilizar los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digos se</w:t>
      </w:r>
      <w:r>
        <w:rPr>
          <w:rFonts w:eastAsia="Times New Roman" w:cs="Times New Roman"/>
          <w:color w:val="000000"/>
          <w:spacing w:val="-3"/>
          <w:sz w:val="22"/>
          <w:szCs w:val="22"/>
          <w:lang w:val="es-ES_tradnl"/>
        </w:rPr>
        <w:t>ñ</w:t>
      </w:r>
      <w:r>
        <w:rPr>
          <w:rFonts w:eastAsia="Times New Roman"/>
          <w:color w:val="000000"/>
          <w:spacing w:val="-3"/>
          <w:sz w:val="22"/>
          <w:szCs w:val="22"/>
          <w:lang w:val="es-ES_tradnl"/>
        </w:rPr>
        <w:t>alados para la declaraci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en aduana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as en </w:t>
      </w:r>
      <w:r>
        <w:rPr>
          <w:rFonts w:eastAsia="Times New Roman"/>
          <w:color w:val="000000"/>
          <w:sz w:val="22"/>
          <w:szCs w:val="22"/>
          <w:lang w:val="es-ES_tradnl"/>
        </w:rPr>
        <w:t xml:space="preserve">la Tabla 4 del Anexo </w:t>
      </w:r>
      <w:r w:rsidRPr="00C450D8">
        <w:rPr>
          <w:rFonts w:eastAsia="Times New Roman"/>
          <w:color w:val="000000"/>
          <w:sz w:val="22"/>
          <w:szCs w:val="22"/>
        </w:rPr>
        <w:t xml:space="preserve">IV </w:t>
      </w:r>
      <w:r>
        <w:rPr>
          <w:rFonts w:eastAsia="Times New Roman"/>
          <w:color w:val="000000"/>
          <w:sz w:val="22"/>
          <w:szCs w:val="22"/>
          <w:lang w:val="es-ES_tradnl"/>
        </w:rPr>
        <w:t>de la Resoluci</w:t>
      </w:r>
      <w:r>
        <w:rPr>
          <w:rFonts w:eastAsia="Times New Roman" w:cs="Times New Roman"/>
          <w:color w:val="000000"/>
          <w:sz w:val="22"/>
          <w:szCs w:val="22"/>
          <w:lang w:val="es-ES_tradnl"/>
        </w:rPr>
        <w:t>ó</w:t>
      </w:r>
      <w:r>
        <w:rPr>
          <w:rFonts w:eastAsia="Times New Roman"/>
          <w:color w:val="000000"/>
          <w:sz w:val="22"/>
          <w:szCs w:val="22"/>
          <w:lang w:val="es-ES_tradnl"/>
        </w:rPr>
        <w:t>n 1112.</w:t>
      </w:r>
    </w:p>
    <w:p w:rsidR="00B049F9" w:rsidRDefault="00B049F9" w:rsidP="00C450D8">
      <w:pPr>
        <w:numPr>
          <w:ilvl w:val="0"/>
          <w:numId w:val="7"/>
        </w:numPr>
        <w:shd w:val="clear" w:color="auto" w:fill="FFFFFF"/>
        <w:tabs>
          <w:tab w:val="left" w:pos="528"/>
        </w:tabs>
        <w:spacing w:before="250" w:line="259" w:lineRule="exact"/>
        <w:ind w:left="106" w:right="355"/>
        <w:jc w:val="both"/>
        <w:rPr>
          <w:b/>
          <w:bCs/>
          <w:color w:val="000000"/>
          <w:sz w:val="22"/>
          <w:szCs w:val="22"/>
          <w:lang w:val="es-ES_tradnl"/>
        </w:rPr>
      </w:pPr>
      <w:r>
        <w:rPr>
          <w:b/>
          <w:bCs/>
          <w:color w:val="000000"/>
          <w:sz w:val="22"/>
          <w:szCs w:val="22"/>
          <w:lang w:val="es-ES_tradnl"/>
        </w:rPr>
        <w:t>15 y 16. Tel</w:t>
      </w:r>
      <w:r>
        <w:rPr>
          <w:rFonts w:eastAsia="Times New Roman" w:cs="Times New Roman"/>
          <w:b/>
          <w:bCs/>
          <w:color w:val="000000"/>
          <w:sz w:val="22"/>
          <w:szCs w:val="22"/>
          <w:lang w:val="es-ES_tradnl"/>
        </w:rPr>
        <w:t>é</w:t>
      </w:r>
      <w:r>
        <w:rPr>
          <w:rFonts w:eastAsia="Times New Roman"/>
          <w:b/>
          <w:bCs/>
          <w:color w:val="000000"/>
          <w:sz w:val="22"/>
          <w:szCs w:val="22"/>
          <w:lang w:val="es-ES_tradnl"/>
        </w:rPr>
        <w:t>fono, fax y correo electr</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nico: </w:t>
      </w:r>
      <w:r>
        <w:rPr>
          <w:rFonts w:eastAsia="Times New Roman"/>
          <w:color w:val="000000"/>
          <w:sz w:val="22"/>
          <w:szCs w:val="22"/>
          <w:lang w:val="es-ES_tradnl"/>
        </w:rPr>
        <w:t xml:space="preserve">Indicar los datos correspondientes al </w:t>
      </w:r>
      <w:r>
        <w:rPr>
          <w:rFonts w:eastAsia="Times New Roman"/>
          <w:color w:val="000000"/>
          <w:spacing w:val="-2"/>
          <w:sz w:val="22"/>
          <w:szCs w:val="22"/>
          <w:lang w:val="es-ES_tradnl"/>
        </w:rPr>
        <w:t>comprador o importador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Para el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del tel</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fono y del fax, se</w:t>
      </w:r>
      <w:r>
        <w:rPr>
          <w:rFonts w:eastAsia="Times New Roman" w:cs="Times New Roman"/>
          <w:color w:val="000000"/>
          <w:spacing w:val="-2"/>
          <w:sz w:val="22"/>
          <w:szCs w:val="22"/>
          <w:lang w:val="es-ES_tradnl"/>
        </w:rPr>
        <w:t>ñ</w:t>
      </w:r>
      <w:r>
        <w:rPr>
          <w:rFonts w:eastAsia="Times New Roman"/>
          <w:color w:val="000000"/>
          <w:spacing w:val="-2"/>
          <w:sz w:val="22"/>
          <w:szCs w:val="22"/>
          <w:lang w:val="es-ES_tradnl"/>
        </w:rPr>
        <w:t>alar el prefijo internacional, encerrado entre par</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ntesis y a continuaci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el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local.</w:t>
      </w:r>
    </w:p>
    <w:p w:rsidR="00B049F9" w:rsidRDefault="00B049F9">
      <w:pPr>
        <w:shd w:val="clear" w:color="auto" w:fill="FFFFFF"/>
        <w:spacing w:before="269"/>
        <w:ind w:left="144"/>
      </w:pPr>
      <w:r>
        <w:rPr>
          <w:b/>
          <w:bCs/>
          <w:color w:val="000000"/>
          <w:spacing w:val="-5"/>
          <w:sz w:val="22"/>
          <w:szCs w:val="22"/>
          <w:lang w:val="es-ES_tradnl"/>
        </w:rPr>
        <w:t>PROVEEDOR</w:t>
      </w:r>
    </w:p>
    <w:p w:rsidR="00B049F9" w:rsidRDefault="00B049F9">
      <w:pPr>
        <w:shd w:val="clear" w:color="auto" w:fill="FFFFFF"/>
        <w:spacing w:line="250" w:lineRule="exact"/>
        <w:ind w:left="134" w:right="346"/>
        <w:jc w:val="both"/>
      </w:pPr>
      <w:r>
        <w:rPr>
          <w:color w:val="000000"/>
          <w:spacing w:val="-3"/>
          <w:sz w:val="22"/>
          <w:szCs w:val="22"/>
          <w:lang w:val="es-ES_tradnl"/>
        </w:rPr>
        <w:t>Los datos a consignar en estas casillas, ser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n los del proveedor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 importada, </w:t>
      </w:r>
      <w:r>
        <w:rPr>
          <w:rFonts w:eastAsia="Times New Roman"/>
          <w:color w:val="000000"/>
          <w:spacing w:val="-4"/>
          <w:sz w:val="22"/>
          <w:szCs w:val="22"/>
          <w:lang w:val="es-ES_tradnl"/>
        </w:rPr>
        <w:t>que pueden corresponder a los del vendedor cuando la naturaleza de la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se refiera </w:t>
      </w:r>
      <w:r>
        <w:rPr>
          <w:rFonts w:eastAsia="Times New Roman"/>
          <w:color w:val="000000"/>
          <w:sz w:val="22"/>
          <w:szCs w:val="22"/>
          <w:lang w:val="es-ES_tradnl"/>
        </w:rPr>
        <w:t>a una compraventa.</w:t>
      </w:r>
    </w:p>
    <w:p w:rsidR="00B049F9" w:rsidRDefault="00B049F9" w:rsidP="00C450D8">
      <w:pPr>
        <w:numPr>
          <w:ilvl w:val="0"/>
          <w:numId w:val="8"/>
        </w:numPr>
        <w:shd w:val="clear" w:color="auto" w:fill="FFFFFF"/>
        <w:tabs>
          <w:tab w:val="left" w:pos="557"/>
        </w:tabs>
        <w:spacing w:before="250" w:line="259" w:lineRule="exact"/>
        <w:ind w:left="154" w:right="317"/>
        <w:jc w:val="both"/>
        <w:rPr>
          <w:b/>
          <w:bCs/>
          <w:color w:val="000000"/>
          <w:sz w:val="22"/>
          <w:szCs w:val="22"/>
          <w:lang w:val="es-ES_tradnl"/>
        </w:rPr>
      </w:pPr>
      <w:r>
        <w:rPr>
          <w:b/>
          <w:bCs/>
          <w:color w:val="000000"/>
          <w:spacing w:val="-3"/>
          <w:sz w:val="22"/>
          <w:szCs w:val="22"/>
          <w:lang w:val="es-ES_tradnl"/>
        </w:rPr>
        <w:t>Nombre o raz</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 xml:space="preserve">n social: </w:t>
      </w:r>
      <w:r>
        <w:rPr>
          <w:rFonts w:eastAsia="Times New Roman"/>
          <w:color w:val="000000"/>
          <w:spacing w:val="-3"/>
          <w:sz w:val="22"/>
          <w:szCs w:val="22"/>
          <w:lang w:val="es-ES_tradnl"/>
        </w:rPr>
        <w:t>Consignar nombres y apellidos o la raz</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social de la persona que vende,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 xml:space="preserve">n factura comercial. En caso contrario registrar los del proveedor de acuerdo </w:t>
      </w:r>
      <w:r>
        <w:rPr>
          <w:rFonts w:eastAsia="Times New Roman"/>
          <w:color w:val="000000"/>
          <w:sz w:val="22"/>
          <w:szCs w:val="22"/>
          <w:lang w:val="es-ES_tradnl"/>
        </w:rPr>
        <w:t>al contrato o documento que refleje la transacci</w:t>
      </w:r>
      <w:r>
        <w:rPr>
          <w:rFonts w:eastAsia="Times New Roman" w:cs="Times New Roman"/>
          <w:color w:val="000000"/>
          <w:sz w:val="22"/>
          <w:szCs w:val="22"/>
          <w:lang w:val="es-ES_tradnl"/>
        </w:rPr>
        <w:t>ó</w:t>
      </w:r>
      <w:r>
        <w:rPr>
          <w:rFonts w:eastAsia="Times New Roman"/>
          <w:color w:val="000000"/>
          <w:sz w:val="22"/>
          <w:szCs w:val="22"/>
          <w:lang w:val="es-ES_tradnl"/>
        </w:rPr>
        <w:t>n comercial.</w:t>
      </w:r>
    </w:p>
    <w:p w:rsidR="00B049F9" w:rsidRDefault="00B049F9" w:rsidP="00C450D8">
      <w:pPr>
        <w:numPr>
          <w:ilvl w:val="0"/>
          <w:numId w:val="8"/>
        </w:numPr>
        <w:shd w:val="clear" w:color="auto" w:fill="FFFFFF"/>
        <w:tabs>
          <w:tab w:val="left" w:pos="557"/>
        </w:tabs>
        <w:spacing w:before="259" w:line="250" w:lineRule="exact"/>
        <w:ind w:left="154" w:right="317"/>
        <w:jc w:val="both"/>
        <w:rPr>
          <w:b/>
          <w:bCs/>
          <w:color w:val="000000"/>
          <w:sz w:val="22"/>
          <w:szCs w:val="22"/>
          <w:lang w:val="es-ES_tradnl"/>
        </w:rPr>
      </w:pPr>
      <w:r>
        <w:rPr>
          <w:b/>
          <w:bCs/>
          <w:color w:val="000000"/>
          <w:spacing w:val="-2"/>
          <w:sz w:val="22"/>
          <w:szCs w:val="22"/>
          <w:lang w:val="es-ES_tradnl"/>
        </w:rPr>
        <w:t>Cod. Condici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 xml:space="preserve">n: </w:t>
      </w:r>
      <w:r>
        <w:rPr>
          <w:rFonts w:eastAsia="Times New Roman"/>
          <w:color w:val="000000"/>
          <w:spacing w:val="-2"/>
          <w:sz w:val="22"/>
          <w:szCs w:val="22"/>
          <w:lang w:val="es-ES_tradnl"/>
        </w:rPr>
        <w:t>Indicar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de la condici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del vendedor cuando se trate de una </w:t>
      </w:r>
      <w:r>
        <w:rPr>
          <w:rFonts w:eastAsia="Times New Roman"/>
          <w:color w:val="000000"/>
          <w:sz w:val="22"/>
          <w:szCs w:val="22"/>
          <w:lang w:val="es-ES_tradnl"/>
        </w:rPr>
        <w:t>compraventa, utilizando la codificaci</w:t>
      </w:r>
      <w:r>
        <w:rPr>
          <w:rFonts w:eastAsia="Times New Roman" w:cs="Times New Roman"/>
          <w:color w:val="000000"/>
          <w:sz w:val="22"/>
          <w:szCs w:val="22"/>
          <w:lang w:val="es-ES_tradnl"/>
        </w:rPr>
        <w:t>ó</w:t>
      </w:r>
      <w:r>
        <w:rPr>
          <w:rFonts w:eastAsia="Times New Roman"/>
          <w:color w:val="000000"/>
          <w:sz w:val="22"/>
          <w:szCs w:val="22"/>
          <w:lang w:val="es-ES_tradnl"/>
        </w:rPr>
        <w:t>n siguiente:</w:t>
      </w:r>
    </w:p>
    <w:p w:rsidR="00B049F9" w:rsidRDefault="00B049F9">
      <w:pPr>
        <w:shd w:val="clear" w:color="auto" w:fill="FFFFFF"/>
        <w:tabs>
          <w:tab w:val="left" w:pos="2227"/>
        </w:tabs>
        <w:spacing w:before="259"/>
        <w:ind w:left="163"/>
      </w:pPr>
      <w:r>
        <w:rPr>
          <w:color w:val="000000"/>
          <w:spacing w:val="-4"/>
          <w:sz w:val="22"/>
          <w:szCs w:val="22"/>
          <w:lang w:val="es-ES_tradnl"/>
        </w:rPr>
        <w:t>01 Fabricante</w:t>
      </w:r>
      <w:r>
        <w:rPr>
          <w:color w:val="000000"/>
          <w:sz w:val="22"/>
          <w:szCs w:val="22"/>
          <w:lang w:val="es-ES_tradnl"/>
        </w:rPr>
        <w:tab/>
        <w:t>02 Distribuidor</w:t>
      </w:r>
    </w:p>
    <w:p w:rsidR="00B049F9" w:rsidRDefault="00B049F9">
      <w:pPr>
        <w:shd w:val="clear" w:color="auto" w:fill="FFFFFF"/>
        <w:ind w:left="163"/>
      </w:pPr>
      <w:r>
        <w:rPr>
          <w:color w:val="000000"/>
          <w:sz w:val="22"/>
          <w:szCs w:val="22"/>
          <w:lang w:val="es-ES_tradnl"/>
        </w:rPr>
        <w:t>03 Comerciante        04 Otro</w:t>
      </w:r>
    </w:p>
    <w:p w:rsidR="00B049F9" w:rsidRDefault="00B049F9">
      <w:pPr>
        <w:shd w:val="clear" w:color="auto" w:fill="FFFFFF"/>
        <w:spacing w:before="230" w:line="269" w:lineRule="exact"/>
        <w:ind w:left="163"/>
      </w:pPr>
      <w:r>
        <w:rPr>
          <w:b/>
          <w:bCs/>
          <w:color w:val="000000"/>
          <w:spacing w:val="-1"/>
          <w:sz w:val="22"/>
          <w:szCs w:val="22"/>
          <w:lang w:val="es-ES_tradnl"/>
        </w:rPr>
        <w:t xml:space="preserve">19. Especifique: </w:t>
      </w:r>
      <w:r>
        <w:rPr>
          <w:color w:val="000000"/>
          <w:spacing w:val="-1"/>
          <w:sz w:val="22"/>
          <w:szCs w:val="22"/>
          <w:lang w:val="es-ES_tradnl"/>
        </w:rPr>
        <w:t>Indicar cu</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l, si en la casilla anterior consign</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 el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digo correspondiente a </w:t>
      </w:r>
      <w:r>
        <w:rPr>
          <w:rFonts w:eastAsia="Times New Roman"/>
          <w:color w:val="000000"/>
          <w:sz w:val="22"/>
          <w:szCs w:val="22"/>
          <w:lang w:val="es-ES_tradnl"/>
        </w:rPr>
        <w:t>Otro.</w:t>
      </w:r>
    </w:p>
    <w:p w:rsidR="00B049F9" w:rsidRDefault="00B049F9">
      <w:pPr>
        <w:spacing w:after="250" w:line="1" w:lineRule="exact"/>
        <w:rPr>
          <w:rFonts w:ascii="Times New Roman" w:hAnsi="Times New Roman" w:cs="Times New Roman"/>
          <w:sz w:val="2"/>
          <w:szCs w:val="2"/>
        </w:rPr>
      </w:pPr>
    </w:p>
    <w:p w:rsidR="00B049F9" w:rsidRDefault="00B049F9">
      <w:pPr>
        <w:sectPr w:rsidR="00B049F9">
          <w:pgSz w:w="12326" w:h="16915"/>
          <w:pgMar w:top="1104" w:right="1037" w:bottom="2074" w:left="191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67"/>
        <w:gridCol w:w="1728"/>
      </w:tblGrid>
      <w:tr w:rsidR="00B049F9">
        <w:tblPrEx>
          <w:tblCellMar>
            <w:top w:w="0" w:type="dxa"/>
            <w:bottom w:w="0" w:type="dxa"/>
          </w:tblCellMar>
        </w:tblPrEx>
        <w:trPr>
          <w:trHeight w:hRule="exact" w:val="160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p>
        </w:tc>
        <w:tc>
          <w:tcPr>
            <w:tcW w:w="606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34"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69" w:line="259" w:lineRule="exact"/>
        <w:ind w:left="96"/>
      </w:pPr>
      <w:r>
        <w:rPr>
          <w:b/>
          <w:bCs/>
          <w:color w:val="000000"/>
          <w:spacing w:val="-2"/>
          <w:sz w:val="22"/>
          <w:szCs w:val="22"/>
          <w:lang w:val="es-ES_tradnl"/>
        </w:rPr>
        <w:t>20. Direcci</w:t>
      </w:r>
      <w:r>
        <w:rPr>
          <w:rFonts w:eastAsia="Times New Roman" w:cs="Times New Roman"/>
          <w:b/>
          <w:bCs/>
          <w:color w:val="000000"/>
          <w:spacing w:val="-2"/>
          <w:sz w:val="22"/>
          <w:szCs w:val="22"/>
          <w:lang w:val="es-ES_tradnl"/>
        </w:rPr>
        <w:t>ó</w:t>
      </w:r>
      <w:r>
        <w:rPr>
          <w:rFonts w:eastAsia="Times New Roman"/>
          <w:b/>
          <w:bCs/>
          <w:color w:val="000000"/>
          <w:spacing w:val="-2"/>
          <w:sz w:val="22"/>
          <w:szCs w:val="22"/>
          <w:lang w:val="es-ES_tradnl"/>
        </w:rPr>
        <w:t xml:space="preserve">n: </w:t>
      </w:r>
      <w:r>
        <w:rPr>
          <w:rFonts w:eastAsia="Times New Roman"/>
          <w:color w:val="000000"/>
          <w:spacing w:val="-2"/>
          <w:sz w:val="22"/>
          <w:szCs w:val="22"/>
          <w:lang w:val="es-ES_tradnl"/>
        </w:rPr>
        <w:t>Indicar la direcci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de acuerdo con lo expresado en la factura comercial o en </w:t>
      </w:r>
      <w:r>
        <w:rPr>
          <w:rFonts w:eastAsia="Times New Roman"/>
          <w:color w:val="000000"/>
          <w:sz w:val="22"/>
          <w:szCs w:val="22"/>
          <w:lang w:val="es-ES_tradnl"/>
        </w:rPr>
        <w:t>el documento que refleje la transacci</w:t>
      </w:r>
      <w:r>
        <w:rPr>
          <w:rFonts w:eastAsia="Times New Roman" w:cs="Times New Roman"/>
          <w:color w:val="000000"/>
          <w:sz w:val="22"/>
          <w:szCs w:val="22"/>
          <w:lang w:val="es-ES_tradnl"/>
        </w:rPr>
        <w:t>ó</w:t>
      </w:r>
      <w:r>
        <w:rPr>
          <w:rFonts w:eastAsia="Times New Roman"/>
          <w:color w:val="000000"/>
          <w:sz w:val="22"/>
          <w:szCs w:val="22"/>
          <w:lang w:val="es-ES_tradnl"/>
        </w:rPr>
        <w:t>n comercial.</w:t>
      </w:r>
    </w:p>
    <w:p w:rsidR="00B049F9" w:rsidRDefault="00B049F9" w:rsidP="00C450D8">
      <w:pPr>
        <w:numPr>
          <w:ilvl w:val="0"/>
          <w:numId w:val="9"/>
        </w:numPr>
        <w:shd w:val="clear" w:color="auto" w:fill="FFFFFF"/>
        <w:tabs>
          <w:tab w:val="left" w:pos="509"/>
        </w:tabs>
        <w:spacing w:before="250" w:line="259" w:lineRule="exact"/>
        <w:ind w:left="86" w:right="365"/>
        <w:jc w:val="both"/>
        <w:rPr>
          <w:b/>
          <w:bCs/>
          <w:color w:val="000000"/>
          <w:sz w:val="22"/>
          <w:szCs w:val="22"/>
          <w:lang w:val="es-ES_tradnl"/>
        </w:rPr>
      </w:pPr>
      <w:r>
        <w:rPr>
          <w:b/>
          <w:bCs/>
          <w:color w:val="000000"/>
          <w:spacing w:val="-4"/>
          <w:sz w:val="22"/>
          <w:szCs w:val="22"/>
          <w:lang w:val="es-ES_tradnl"/>
        </w:rPr>
        <w:t xml:space="preserve">Ciudad: </w:t>
      </w:r>
      <w:r>
        <w:rPr>
          <w:color w:val="000000"/>
          <w:spacing w:val="-4"/>
          <w:sz w:val="22"/>
          <w:szCs w:val="22"/>
          <w:lang w:val="es-ES_tradnl"/>
        </w:rPr>
        <w:t>Registrar el nombre de la ciudad de la direcci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consignada en la Casilla 20, de </w:t>
      </w:r>
      <w:r>
        <w:rPr>
          <w:rFonts w:eastAsia="Times New Roman"/>
          <w:color w:val="000000"/>
          <w:spacing w:val="-2"/>
          <w:sz w:val="22"/>
          <w:szCs w:val="22"/>
          <w:lang w:val="es-ES_tradnl"/>
        </w:rPr>
        <w:t>acuerdo con la factura comercial o el documento que refleje la transacci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w:t>
      </w:r>
    </w:p>
    <w:p w:rsidR="00B049F9" w:rsidRDefault="00B049F9" w:rsidP="00C450D8">
      <w:pPr>
        <w:numPr>
          <w:ilvl w:val="0"/>
          <w:numId w:val="9"/>
        </w:numPr>
        <w:shd w:val="clear" w:color="auto" w:fill="FFFFFF"/>
        <w:tabs>
          <w:tab w:val="left" w:pos="509"/>
        </w:tabs>
        <w:spacing w:before="240" w:line="259" w:lineRule="exact"/>
        <w:ind w:left="86" w:right="374"/>
        <w:jc w:val="both"/>
        <w:rPr>
          <w:color w:val="000000"/>
          <w:sz w:val="22"/>
          <w:szCs w:val="22"/>
          <w:lang w:val="es-ES_tradnl"/>
        </w:rPr>
      </w:pPr>
      <w:r>
        <w:rPr>
          <w:b/>
          <w:bCs/>
          <w:color w:val="000000"/>
          <w:spacing w:val="-1"/>
          <w:sz w:val="22"/>
          <w:szCs w:val="22"/>
          <w:lang w:val="es-ES_tradnl"/>
        </w:rPr>
        <w:t>Cod. Pa</w:t>
      </w: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 xml:space="preserve">s: </w:t>
      </w:r>
      <w:r>
        <w:rPr>
          <w:rFonts w:eastAsia="Times New Roman"/>
          <w:color w:val="000000"/>
          <w:spacing w:val="-1"/>
          <w:sz w:val="22"/>
          <w:szCs w:val="22"/>
          <w:lang w:val="es-ES_tradnl"/>
        </w:rPr>
        <w:t>Indicar el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digo del pa</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 xml:space="preserve">s al cual corresponde la ciudad, consignada en la </w:t>
      </w:r>
      <w:r>
        <w:rPr>
          <w:rFonts w:eastAsia="Times New Roman"/>
          <w:color w:val="000000"/>
          <w:spacing w:val="-4"/>
          <w:sz w:val="22"/>
          <w:szCs w:val="22"/>
          <w:lang w:val="es-ES_tradnl"/>
        </w:rPr>
        <w:t>Casilla 21, de acuerdo con la factura comercial o con el documento que refleje la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w:t>
      </w:r>
      <w:r>
        <w:rPr>
          <w:rFonts w:eastAsia="Times New Roman"/>
          <w:color w:val="000000"/>
          <w:spacing w:val="-1"/>
          <w:sz w:val="22"/>
          <w:szCs w:val="22"/>
          <w:lang w:val="es-ES_tradnl"/>
        </w:rPr>
        <w:t>debiendo para tal efecto utilizar los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digos se</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 xml:space="preserve">alados en la Tabla 4 del Anexo </w:t>
      </w:r>
      <w:r w:rsidRPr="00C450D8">
        <w:rPr>
          <w:rFonts w:eastAsia="Times New Roman"/>
          <w:color w:val="000000"/>
          <w:spacing w:val="-1"/>
          <w:sz w:val="22"/>
          <w:szCs w:val="22"/>
        </w:rPr>
        <w:t xml:space="preserve">IV </w:t>
      </w:r>
      <w:r>
        <w:rPr>
          <w:rFonts w:eastAsia="Times New Roman"/>
          <w:color w:val="000000"/>
          <w:spacing w:val="-1"/>
          <w:sz w:val="22"/>
          <w:szCs w:val="22"/>
          <w:lang w:val="es-ES_tradnl"/>
        </w:rPr>
        <w:t xml:space="preserve">de la </w:t>
      </w:r>
      <w:r>
        <w:rPr>
          <w:rFonts w:eastAsia="Times New Roman"/>
          <w:color w:val="000000"/>
          <w:sz w:val="22"/>
          <w:szCs w:val="22"/>
          <w:lang w:val="es-ES_tradnl"/>
        </w:rPr>
        <w:t>Resoluci</w:t>
      </w:r>
      <w:r>
        <w:rPr>
          <w:rFonts w:eastAsia="Times New Roman" w:cs="Times New Roman"/>
          <w:color w:val="000000"/>
          <w:sz w:val="22"/>
          <w:szCs w:val="22"/>
          <w:lang w:val="es-ES_tradnl"/>
        </w:rPr>
        <w:t>ó</w:t>
      </w:r>
      <w:r>
        <w:rPr>
          <w:rFonts w:eastAsia="Times New Roman"/>
          <w:color w:val="000000"/>
          <w:sz w:val="22"/>
          <w:szCs w:val="22"/>
          <w:lang w:val="es-ES_tradnl"/>
        </w:rPr>
        <w:t>n 1112.</w:t>
      </w:r>
    </w:p>
    <w:p w:rsidR="00B049F9" w:rsidRDefault="00B049F9" w:rsidP="00C450D8">
      <w:pPr>
        <w:numPr>
          <w:ilvl w:val="0"/>
          <w:numId w:val="9"/>
        </w:numPr>
        <w:shd w:val="clear" w:color="auto" w:fill="FFFFFF"/>
        <w:tabs>
          <w:tab w:val="left" w:pos="509"/>
        </w:tabs>
        <w:spacing w:before="240" w:line="259" w:lineRule="exact"/>
        <w:ind w:left="86" w:right="365"/>
        <w:jc w:val="both"/>
        <w:rPr>
          <w:b/>
          <w:bCs/>
          <w:color w:val="000000"/>
          <w:sz w:val="22"/>
          <w:szCs w:val="22"/>
          <w:lang w:val="es-ES_tradnl"/>
        </w:rPr>
      </w:pPr>
      <w:r>
        <w:rPr>
          <w:b/>
          <w:bCs/>
          <w:color w:val="000000"/>
          <w:sz w:val="22"/>
          <w:szCs w:val="22"/>
          <w:lang w:val="es-ES_tradnl"/>
        </w:rPr>
        <w:t>24 y 25. Tel</w:t>
      </w:r>
      <w:r>
        <w:rPr>
          <w:rFonts w:eastAsia="Times New Roman" w:cs="Times New Roman"/>
          <w:b/>
          <w:bCs/>
          <w:color w:val="000000"/>
          <w:sz w:val="22"/>
          <w:szCs w:val="22"/>
          <w:lang w:val="es-ES_tradnl"/>
        </w:rPr>
        <w:t>é</w:t>
      </w:r>
      <w:r>
        <w:rPr>
          <w:rFonts w:eastAsia="Times New Roman"/>
          <w:b/>
          <w:bCs/>
          <w:color w:val="000000"/>
          <w:sz w:val="22"/>
          <w:szCs w:val="22"/>
          <w:lang w:val="es-ES_tradnl"/>
        </w:rPr>
        <w:t>fono, fax y correo electr</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nico: </w:t>
      </w:r>
      <w:r>
        <w:rPr>
          <w:rFonts w:eastAsia="Times New Roman"/>
          <w:color w:val="000000"/>
          <w:sz w:val="22"/>
          <w:szCs w:val="22"/>
          <w:lang w:val="es-ES_tradnl"/>
        </w:rPr>
        <w:t xml:space="preserve">Indicar los datos correspondientes al </w:t>
      </w:r>
      <w:r>
        <w:rPr>
          <w:rFonts w:eastAsia="Times New Roman"/>
          <w:color w:val="000000"/>
          <w:spacing w:val="-4"/>
          <w:sz w:val="22"/>
          <w:szCs w:val="22"/>
          <w:lang w:val="es-ES_tradnl"/>
        </w:rPr>
        <w:t>vendedor o proveedor de la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Para el n</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mero de tel</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fono y de fax, se</w:t>
      </w:r>
      <w:r>
        <w:rPr>
          <w:rFonts w:eastAsia="Times New Roman" w:cs="Times New Roman"/>
          <w:color w:val="000000"/>
          <w:spacing w:val="-4"/>
          <w:sz w:val="22"/>
          <w:szCs w:val="22"/>
          <w:lang w:val="es-ES_tradnl"/>
        </w:rPr>
        <w:t>ñ</w:t>
      </w:r>
      <w:r>
        <w:rPr>
          <w:rFonts w:eastAsia="Times New Roman"/>
          <w:color w:val="000000"/>
          <w:spacing w:val="-4"/>
          <w:sz w:val="22"/>
          <w:szCs w:val="22"/>
          <w:lang w:val="es-ES_tradnl"/>
        </w:rPr>
        <w:t xml:space="preserve">alar el prefijo </w:t>
      </w:r>
      <w:r>
        <w:rPr>
          <w:rFonts w:eastAsia="Times New Roman"/>
          <w:color w:val="000000"/>
          <w:sz w:val="22"/>
          <w:szCs w:val="22"/>
          <w:lang w:val="es-ES_tradnl"/>
        </w:rPr>
        <w:t>internacional, encerrado entre par</w:t>
      </w:r>
      <w:r>
        <w:rPr>
          <w:rFonts w:eastAsia="Times New Roman" w:cs="Times New Roman"/>
          <w:color w:val="000000"/>
          <w:sz w:val="22"/>
          <w:szCs w:val="22"/>
          <w:lang w:val="es-ES_tradnl"/>
        </w:rPr>
        <w:t>é</w:t>
      </w:r>
      <w:r>
        <w:rPr>
          <w:rFonts w:eastAsia="Times New Roman"/>
          <w:color w:val="000000"/>
          <w:sz w:val="22"/>
          <w:szCs w:val="22"/>
          <w:lang w:val="es-ES_tradnl"/>
        </w:rPr>
        <w:t>ntesis, seguido del n</w:t>
      </w:r>
      <w:r>
        <w:rPr>
          <w:rFonts w:eastAsia="Times New Roman" w:cs="Times New Roman"/>
          <w:color w:val="000000"/>
          <w:sz w:val="22"/>
          <w:szCs w:val="22"/>
          <w:lang w:val="es-ES_tradnl"/>
        </w:rPr>
        <w:t>ú</w:t>
      </w:r>
      <w:r>
        <w:rPr>
          <w:rFonts w:eastAsia="Times New Roman"/>
          <w:color w:val="000000"/>
          <w:sz w:val="22"/>
          <w:szCs w:val="22"/>
          <w:lang w:val="es-ES_tradnl"/>
        </w:rPr>
        <w:t>mero local.</w:t>
      </w:r>
    </w:p>
    <w:p w:rsidR="00B049F9" w:rsidRDefault="00B049F9">
      <w:pPr>
        <w:shd w:val="clear" w:color="auto" w:fill="FFFFFF"/>
        <w:spacing w:before="230"/>
        <w:ind w:left="96"/>
      </w:pPr>
      <w:r>
        <w:rPr>
          <w:b/>
          <w:bCs/>
          <w:color w:val="000000"/>
          <w:sz w:val="22"/>
          <w:szCs w:val="22"/>
          <w:lang w:val="es-ES_tradnl"/>
        </w:rPr>
        <w:t>TRANSACCI</w:t>
      </w:r>
      <w:r>
        <w:rPr>
          <w:rFonts w:eastAsia="Times New Roman" w:cs="Times New Roman"/>
          <w:b/>
          <w:bCs/>
          <w:color w:val="000000"/>
          <w:sz w:val="22"/>
          <w:szCs w:val="22"/>
          <w:lang w:val="es-ES_tradnl"/>
        </w:rPr>
        <w:t>Ó</w:t>
      </w:r>
      <w:r>
        <w:rPr>
          <w:rFonts w:eastAsia="Times New Roman"/>
          <w:b/>
          <w:bCs/>
          <w:color w:val="000000"/>
          <w:sz w:val="22"/>
          <w:szCs w:val="22"/>
          <w:lang w:val="es-ES_tradnl"/>
        </w:rPr>
        <w:t>N COMERCIAL</w:t>
      </w:r>
    </w:p>
    <w:p w:rsidR="00B049F9" w:rsidRDefault="00B049F9" w:rsidP="00C450D8">
      <w:pPr>
        <w:numPr>
          <w:ilvl w:val="0"/>
          <w:numId w:val="10"/>
        </w:numPr>
        <w:shd w:val="clear" w:color="auto" w:fill="FFFFFF"/>
        <w:tabs>
          <w:tab w:val="left" w:pos="518"/>
        </w:tabs>
        <w:spacing w:before="259" w:line="259" w:lineRule="exact"/>
        <w:ind w:left="96" w:right="355"/>
        <w:jc w:val="both"/>
        <w:rPr>
          <w:b/>
          <w:bCs/>
          <w:color w:val="000000"/>
          <w:sz w:val="22"/>
          <w:szCs w:val="22"/>
          <w:lang w:val="es-ES_tradnl"/>
        </w:rPr>
      </w:pPr>
      <w:r>
        <w:rPr>
          <w:b/>
          <w:bCs/>
          <w:color w:val="000000"/>
          <w:spacing w:val="-2"/>
          <w:sz w:val="22"/>
          <w:szCs w:val="22"/>
          <w:lang w:val="es-ES_tradnl"/>
        </w:rPr>
        <w:t>N</w:t>
      </w:r>
      <w:r>
        <w:rPr>
          <w:rFonts w:eastAsia="Times New Roman" w:cs="Times New Roman"/>
          <w:b/>
          <w:bCs/>
          <w:color w:val="000000"/>
          <w:spacing w:val="-2"/>
          <w:sz w:val="22"/>
          <w:szCs w:val="22"/>
          <w:lang w:val="es-ES_tradnl"/>
        </w:rPr>
        <w:t>ú</w:t>
      </w:r>
      <w:r>
        <w:rPr>
          <w:rFonts w:eastAsia="Times New Roman"/>
          <w:b/>
          <w:bCs/>
          <w:color w:val="000000"/>
          <w:spacing w:val="-2"/>
          <w:sz w:val="22"/>
          <w:szCs w:val="22"/>
          <w:lang w:val="es-ES_tradnl"/>
        </w:rPr>
        <w:t xml:space="preserve">mero de Facturas: </w:t>
      </w:r>
      <w:r>
        <w:rPr>
          <w:rFonts w:eastAsia="Times New Roman"/>
          <w:color w:val="000000"/>
          <w:spacing w:val="-2"/>
          <w:sz w:val="22"/>
          <w:szCs w:val="22"/>
          <w:lang w:val="es-ES_tradnl"/>
        </w:rPr>
        <w:t>Registrar el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 xml:space="preserve">mero total de facturas comerciales emitidas por el </w:t>
      </w:r>
      <w:r>
        <w:rPr>
          <w:rFonts w:eastAsia="Times New Roman"/>
          <w:color w:val="000000"/>
          <w:spacing w:val="-4"/>
          <w:sz w:val="22"/>
          <w:szCs w:val="22"/>
          <w:lang w:val="es-ES_tradnl"/>
        </w:rPr>
        <w:t xml:space="preserve">vendedor, correspondientes a una </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nica negociaci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que amparan ias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objeto de </w:t>
      </w:r>
      <w:r>
        <w:rPr>
          <w:rFonts w:eastAsia="Times New Roman"/>
          <w:color w:val="000000"/>
          <w:spacing w:val="-2"/>
          <w:sz w:val="22"/>
          <w:szCs w:val="22"/>
          <w:lang w:val="es-ES_tradnl"/>
        </w:rPr>
        <w:t>esta declaraci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La identificaci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cada factura con sus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meros y fechas se har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en la </w:t>
      </w:r>
      <w:r>
        <w:rPr>
          <w:rFonts w:eastAsia="Times New Roman"/>
          <w:color w:val="000000"/>
          <w:sz w:val="22"/>
          <w:szCs w:val="22"/>
          <w:lang w:val="es-ES_tradnl"/>
        </w:rPr>
        <w:t xml:space="preserve">parte </w:t>
      </w:r>
      <w:r w:rsidRPr="00C450D8">
        <w:rPr>
          <w:rFonts w:eastAsia="Times New Roman"/>
          <w:color w:val="000000"/>
          <w:sz w:val="22"/>
          <w:szCs w:val="22"/>
        </w:rPr>
        <w:t xml:space="preserve">II </w:t>
      </w:r>
      <w:r>
        <w:rPr>
          <w:rFonts w:eastAsia="Times New Roman"/>
          <w:color w:val="000000"/>
          <w:sz w:val="22"/>
          <w:szCs w:val="22"/>
          <w:lang w:val="es-ES_tradnl"/>
        </w:rPr>
        <w:t>del formulario.</w:t>
      </w:r>
    </w:p>
    <w:p w:rsidR="00B049F9" w:rsidRDefault="00B049F9" w:rsidP="00C450D8">
      <w:pPr>
        <w:numPr>
          <w:ilvl w:val="0"/>
          <w:numId w:val="10"/>
        </w:numPr>
        <w:shd w:val="clear" w:color="auto" w:fill="FFFFFF"/>
        <w:tabs>
          <w:tab w:val="left" w:pos="518"/>
        </w:tabs>
        <w:spacing w:before="240" w:line="259" w:lineRule="exact"/>
        <w:ind w:left="96" w:right="355"/>
        <w:jc w:val="both"/>
        <w:rPr>
          <w:b/>
          <w:bCs/>
          <w:color w:val="000000"/>
          <w:sz w:val="22"/>
          <w:szCs w:val="22"/>
          <w:lang w:val="es-ES_tradnl"/>
        </w:rPr>
      </w:pPr>
      <w:r>
        <w:rPr>
          <w:b/>
          <w:bCs/>
          <w:color w:val="000000"/>
          <w:sz w:val="22"/>
          <w:szCs w:val="22"/>
          <w:lang w:val="es-ES_tradnl"/>
        </w:rPr>
        <w:t>N</w:t>
      </w:r>
      <w:r>
        <w:rPr>
          <w:rFonts w:eastAsia="Times New Roman" w:cs="Times New Roman"/>
          <w:b/>
          <w:bCs/>
          <w:color w:val="000000"/>
          <w:sz w:val="22"/>
          <w:szCs w:val="22"/>
          <w:lang w:val="es-ES_tradnl"/>
        </w:rPr>
        <w:t>ú</w:t>
      </w:r>
      <w:r>
        <w:rPr>
          <w:rFonts w:eastAsia="Times New Roman"/>
          <w:b/>
          <w:bCs/>
          <w:color w:val="000000"/>
          <w:sz w:val="22"/>
          <w:szCs w:val="22"/>
          <w:lang w:val="es-ES_tradnl"/>
        </w:rPr>
        <w:t xml:space="preserve">mero y fecha del contrato u otro documento: </w:t>
      </w:r>
      <w:r>
        <w:rPr>
          <w:rFonts w:eastAsia="Times New Roman"/>
          <w:color w:val="000000"/>
          <w:sz w:val="22"/>
          <w:szCs w:val="22"/>
          <w:lang w:val="es-ES_tradnl"/>
        </w:rPr>
        <w:t>Indicar el n</w:t>
      </w:r>
      <w:r>
        <w:rPr>
          <w:rFonts w:eastAsia="Times New Roman" w:cs="Times New Roman"/>
          <w:color w:val="000000"/>
          <w:sz w:val="22"/>
          <w:szCs w:val="22"/>
          <w:lang w:val="es-ES_tradnl"/>
        </w:rPr>
        <w:t>ú</w:t>
      </w:r>
      <w:r>
        <w:rPr>
          <w:rFonts w:eastAsia="Times New Roman"/>
          <w:color w:val="000000"/>
          <w:sz w:val="22"/>
          <w:szCs w:val="22"/>
          <w:lang w:val="es-ES_tradnl"/>
        </w:rPr>
        <w:t xml:space="preserve">mero y fecha del </w:t>
      </w:r>
      <w:r>
        <w:rPr>
          <w:rFonts w:eastAsia="Times New Roman"/>
          <w:color w:val="000000"/>
          <w:spacing w:val="-1"/>
          <w:sz w:val="22"/>
          <w:szCs w:val="22"/>
          <w:lang w:val="es-ES_tradnl"/>
        </w:rPr>
        <w:t>contrato de compraventa u otro tipo de contrato o de documento que refleje la negociaci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w:t>
      </w:r>
      <w:r>
        <w:rPr>
          <w:rFonts w:eastAsia="Times New Roman"/>
          <w:color w:val="000000"/>
          <w:sz w:val="22"/>
          <w:szCs w:val="22"/>
          <w:lang w:val="es-ES_tradnl"/>
        </w:rPr>
        <w:t>realizada.</w:t>
      </w:r>
    </w:p>
    <w:p w:rsidR="00B049F9" w:rsidRDefault="00B049F9">
      <w:pPr>
        <w:shd w:val="clear" w:color="auto" w:fill="FFFFFF"/>
        <w:spacing w:before="240" w:line="259" w:lineRule="exact"/>
        <w:ind w:left="125" w:right="346"/>
        <w:jc w:val="both"/>
      </w:pPr>
      <w:r>
        <w:rPr>
          <w:color w:val="000000"/>
          <w:sz w:val="22"/>
          <w:szCs w:val="22"/>
          <w:lang w:val="es-ES_tradnl"/>
        </w:rPr>
        <w:t>Las casillas 26 y 27 deber</w:t>
      </w:r>
      <w:r>
        <w:rPr>
          <w:rFonts w:eastAsia="Times New Roman" w:cs="Times New Roman"/>
          <w:color w:val="000000"/>
          <w:sz w:val="22"/>
          <w:szCs w:val="22"/>
          <w:lang w:val="es-ES_tradnl"/>
        </w:rPr>
        <w:t>á</w:t>
      </w:r>
      <w:r>
        <w:rPr>
          <w:rFonts w:eastAsia="Times New Roman"/>
          <w:color w:val="000000"/>
          <w:sz w:val="22"/>
          <w:szCs w:val="22"/>
          <w:lang w:val="es-ES_tradnl"/>
        </w:rPr>
        <w:t>n ser llenadas (ambas) cuando la transacci</w:t>
      </w:r>
      <w:r>
        <w:rPr>
          <w:rFonts w:eastAsia="Times New Roman" w:cs="Times New Roman"/>
          <w:color w:val="000000"/>
          <w:sz w:val="22"/>
          <w:szCs w:val="22"/>
          <w:lang w:val="es-ES_tradnl"/>
        </w:rPr>
        <w:t>ó</w:t>
      </w:r>
      <w:r>
        <w:rPr>
          <w:rFonts w:eastAsia="Times New Roman"/>
          <w:color w:val="000000"/>
          <w:sz w:val="22"/>
          <w:szCs w:val="22"/>
          <w:lang w:val="es-ES_tradnl"/>
        </w:rPr>
        <w:t xml:space="preserve">n tenga como </w:t>
      </w:r>
      <w:r>
        <w:rPr>
          <w:rFonts w:eastAsia="Times New Roman"/>
          <w:color w:val="000000"/>
          <w:spacing w:val="-2"/>
          <w:sz w:val="22"/>
          <w:szCs w:val="22"/>
          <w:lang w:val="es-ES_tradnl"/>
        </w:rPr>
        <w:t>documento soporte, tanto una factura comercial como un contrato de compraventa.</w:t>
      </w:r>
    </w:p>
    <w:p w:rsidR="00B049F9" w:rsidRDefault="00B049F9" w:rsidP="00C450D8">
      <w:pPr>
        <w:numPr>
          <w:ilvl w:val="0"/>
          <w:numId w:val="11"/>
        </w:numPr>
        <w:shd w:val="clear" w:color="auto" w:fill="FFFFFF"/>
        <w:tabs>
          <w:tab w:val="left" w:pos="518"/>
        </w:tabs>
        <w:spacing w:before="250" w:line="259" w:lineRule="exact"/>
        <w:ind w:left="96" w:right="336"/>
        <w:jc w:val="both"/>
        <w:rPr>
          <w:b/>
          <w:bCs/>
          <w:color w:val="000000"/>
          <w:sz w:val="22"/>
          <w:szCs w:val="22"/>
          <w:lang w:val="es-ES_tradnl"/>
        </w:rPr>
      </w:pPr>
      <w:r>
        <w:rPr>
          <w:b/>
          <w:bCs/>
          <w:color w:val="000000"/>
          <w:spacing w:val="-1"/>
          <w:sz w:val="22"/>
          <w:szCs w:val="22"/>
          <w:lang w:val="es-ES_tradnl"/>
        </w:rPr>
        <w:t xml:space="preserve">Especifique: </w:t>
      </w:r>
      <w:r>
        <w:rPr>
          <w:color w:val="000000"/>
          <w:spacing w:val="-1"/>
          <w:sz w:val="22"/>
          <w:szCs w:val="22"/>
          <w:lang w:val="es-ES_tradnl"/>
        </w:rPr>
        <w:t>En caso de que la transacci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comercial tenga como documento soporte un documento diferente a la factura comercial o al contrato de compraventa, en esta casilla </w:t>
      </w:r>
      <w:r>
        <w:rPr>
          <w:rFonts w:eastAsia="Times New Roman"/>
          <w:color w:val="000000"/>
          <w:sz w:val="22"/>
          <w:szCs w:val="22"/>
          <w:lang w:val="es-ES_tradnl"/>
        </w:rPr>
        <w:t>se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Indicar cu</w:t>
      </w:r>
      <w:r>
        <w:rPr>
          <w:rFonts w:eastAsia="Times New Roman" w:cs="Times New Roman"/>
          <w:color w:val="000000"/>
          <w:sz w:val="22"/>
          <w:szCs w:val="22"/>
          <w:lang w:val="es-ES_tradnl"/>
        </w:rPr>
        <w:t>á</w:t>
      </w:r>
      <w:r>
        <w:rPr>
          <w:rFonts w:eastAsia="Times New Roman"/>
          <w:color w:val="000000"/>
          <w:sz w:val="22"/>
          <w:szCs w:val="22"/>
          <w:lang w:val="es-ES_tradnl"/>
        </w:rPr>
        <w:t>l es ese documento.</w:t>
      </w:r>
    </w:p>
    <w:p w:rsidR="00B049F9" w:rsidRDefault="00B049F9" w:rsidP="00C450D8">
      <w:pPr>
        <w:numPr>
          <w:ilvl w:val="0"/>
          <w:numId w:val="11"/>
        </w:numPr>
        <w:shd w:val="clear" w:color="auto" w:fill="FFFFFF"/>
        <w:tabs>
          <w:tab w:val="left" w:pos="518"/>
        </w:tabs>
        <w:spacing w:before="250" w:line="259" w:lineRule="exact"/>
        <w:ind w:left="96" w:right="336"/>
        <w:jc w:val="both"/>
        <w:rPr>
          <w:b/>
          <w:bCs/>
          <w:color w:val="000000"/>
          <w:sz w:val="22"/>
          <w:szCs w:val="22"/>
          <w:lang w:val="es-ES_tradnl"/>
        </w:rPr>
      </w:pPr>
      <w:r>
        <w:rPr>
          <w:b/>
          <w:bCs/>
          <w:color w:val="000000"/>
          <w:spacing w:val="-1"/>
          <w:sz w:val="22"/>
          <w:szCs w:val="22"/>
          <w:lang w:val="es-ES_tradnl"/>
        </w:rPr>
        <w:t xml:space="preserve">Forma de Pago: </w:t>
      </w:r>
      <w:r>
        <w:rPr>
          <w:color w:val="000000"/>
          <w:spacing w:val="-1"/>
          <w:sz w:val="22"/>
          <w:szCs w:val="22"/>
          <w:lang w:val="es-ES_tradnl"/>
        </w:rPr>
        <w:t>Indicar la forma de pago de la mercanc</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a objeto de la transacci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w:t>
      </w:r>
      <w:r>
        <w:rPr>
          <w:rFonts w:eastAsia="Times New Roman"/>
          <w:color w:val="000000"/>
          <w:sz w:val="22"/>
          <w:szCs w:val="22"/>
          <w:lang w:val="es-ES_tradnl"/>
        </w:rPr>
        <w:t>comercial de acuerdo con la codificaci</w:t>
      </w:r>
      <w:r>
        <w:rPr>
          <w:rFonts w:eastAsia="Times New Roman" w:cs="Times New Roman"/>
          <w:color w:val="000000"/>
          <w:sz w:val="22"/>
          <w:szCs w:val="22"/>
          <w:lang w:val="es-ES_tradnl"/>
        </w:rPr>
        <w:t>ó</w:t>
      </w:r>
      <w:r>
        <w:rPr>
          <w:rFonts w:eastAsia="Times New Roman"/>
          <w:color w:val="000000"/>
          <w:sz w:val="22"/>
          <w:szCs w:val="22"/>
          <w:lang w:val="es-ES_tradnl"/>
        </w:rPr>
        <w:t>n siguiente:</w:t>
      </w:r>
    </w:p>
    <w:p w:rsidR="00B049F9" w:rsidRDefault="00B049F9">
      <w:pPr>
        <w:shd w:val="clear" w:color="auto" w:fill="FFFFFF"/>
        <w:spacing w:before="259" w:line="250" w:lineRule="exact"/>
        <w:ind w:left="125"/>
      </w:pPr>
      <w:r>
        <w:rPr>
          <w:color w:val="000000"/>
          <w:sz w:val="22"/>
          <w:szCs w:val="22"/>
          <w:lang w:val="es-ES_tradnl"/>
        </w:rPr>
        <w:t>01 Pago anticipado   02 Pago al contado</w:t>
      </w:r>
    </w:p>
    <w:p w:rsidR="00B049F9" w:rsidRDefault="00B049F9">
      <w:pPr>
        <w:shd w:val="clear" w:color="auto" w:fill="FFFFFF"/>
        <w:spacing w:line="250" w:lineRule="exact"/>
        <w:ind w:left="134"/>
      </w:pPr>
      <w:r>
        <w:rPr>
          <w:color w:val="000000"/>
          <w:sz w:val="22"/>
          <w:szCs w:val="22"/>
          <w:lang w:val="es-ES_tradnl"/>
        </w:rPr>
        <w:t>03 Pago a cr</w:t>
      </w:r>
      <w:r>
        <w:rPr>
          <w:rFonts w:eastAsia="Times New Roman" w:cs="Times New Roman"/>
          <w:color w:val="000000"/>
          <w:sz w:val="22"/>
          <w:szCs w:val="22"/>
          <w:lang w:val="es-ES_tradnl"/>
        </w:rPr>
        <w:t>é</w:t>
      </w:r>
      <w:r>
        <w:rPr>
          <w:rFonts w:eastAsia="Times New Roman"/>
          <w:color w:val="000000"/>
          <w:sz w:val="22"/>
          <w:szCs w:val="22"/>
          <w:lang w:val="es-ES_tradnl"/>
        </w:rPr>
        <w:t>dito     04 Pago Mixto (especifique)</w:t>
      </w:r>
    </w:p>
    <w:p w:rsidR="00B049F9" w:rsidRDefault="00B049F9">
      <w:pPr>
        <w:shd w:val="clear" w:color="auto" w:fill="FFFFFF"/>
        <w:tabs>
          <w:tab w:val="left" w:pos="2208"/>
        </w:tabs>
        <w:spacing w:line="250" w:lineRule="exact"/>
        <w:ind w:left="134"/>
      </w:pPr>
      <w:r>
        <w:rPr>
          <w:color w:val="000000"/>
          <w:spacing w:val="-4"/>
          <w:sz w:val="22"/>
          <w:szCs w:val="22"/>
          <w:lang w:val="es-ES_tradnl"/>
        </w:rPr>
        <w:t>05 Sin pago</w:t>
      </w:r>
      <w:r>
        <w:rPr>
          <w:color w:val="000000"/>
          <w:sz w:val="22"/>
          <w:szCs w:val="22"/>
          <w:lang w:val="es-ES_tradnl"/>
        </w:rPr>
        <w:tab/>
        <w:t>06 Otro (especifique)</w:t>
      </w:r>
    </w:p>
    <w:p w:rsidR="00B049F9" w:rsidRDefault="00B049F9">
      <w:pPr>
        <w:shd w:val="clear" w:color="auto" w:fill="FFFFFF"/>
        <w:tabs>
          <w:tab w:val="left" w:pos="518"/>
        </w:tabs>
        <w:spacing w:before="250" w:line="259" w:lineRule="exact"/>
        <w:ind w:left="96" w:right="326"/>
        <w:jc w:val="both"/>
      </w:pPr>
      <w:r>
        <w:rPr>
          <w:color w:val="000000"/>
          <w:sz w:val="22"/>
          <w:szCs w:val="22"/>
          <w:lang w:val="es-ES_tradnl"/>
        </w:rPr>
        <w:t>30.</w:t>
      </w:r>
      <w:r>
        <w:rPr>
          <w:color w:val="000000"/>
          <w:sz w:val="22"/>
          <w:szCs w:val="22"/>
          <w:lang w:val="es-ES_tradnl"/>
        </w:rPr>
        <w:tab/>
      </w:r>
      <w:r>
        <w:rPr>
          <w:b/>
          <w:bCs/>
          <w:color w:val="000000"/>
          <w:spacing w:val="-2"/>
          <w:sz w:val="22"/>
          <w:szCs w:val="22"/>
          <w:lang w:val="es-ES_tradnl"/>
        </w:rPr>
        <w:t xml:space="preserve">Especifique: </w:t>
      </w:r>
      <w:r>
        <w:rPr>
          <w:color w:val="000000"/>
          <w:spacing w:val="-2"/>
          <w:sz w:val="22"/>
          <w:szCs w:val="22"/>
          <w:lang w:val="es-ES_tradnl"/>
        </w:rPr>
        <w:t>Indicar cu</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l si en la casilla anterior consign</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correspondiente a</w:t>
      </w:r>
      <w:r>
        <w:rPr>
          <w:rFonts w:eastAsia="Times New Roman"/>
          <w:color w:val="000000"/>
          <w:spacing w:val="-2"/>
          <w:sz w:val="22"/>
          <w:szCs w:val="22"/>
          <w:lang w:val="es-ES_tradnl"/>
        </w:rPr>
        <w:br/>
      </w:r>
      <w:r>
        <w:rPr>
          <w:rFonts w:eastAsia="Times New Roman"/>
          <w:color w:val="000000"/>
          <w:sz w:val="22"/>
          <w:szCs w:val="22"/>
          <w:lang w:val="es-ES_tradnl"/>
        </w:rPr>
        <w:t>"Pago Mixto" u Otro.</w:t>
      </w:r>
    </w:p>
    <w:p w:rsidR="00B049F9" w:rsidRDefault="00B049F9">
      <w:pPr>
        <w:spacing w:after="509" w:line="1" w:lineRule="exact"/>
        <w:rPr>
          <w:rFonts w:ascii="Times New Roman" w:hAnsi="Times New Roman" w:cs="Times New Roman"/>
          <w:sz w:val="2"/>
          <w:szCs w:val="2"/>
        </w:rPr>
      </w:pPr>
    </w:p>
    <w:p w:rsidR="00B049F9" w:rsidRDefault="00B049F9">
      <w:pPr>
        <w:sectPr w:rsidR="00B049F9">
          <w:pgSz w:w="12259" w:h="16867"/>
          <w:pgMar w:top="1094" w:right="1056" w:bottom="2035" w:left="184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77"/>
        <w:gridCol w:w="1718"/>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34" w:right="13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0" w:line="259" w:lineRule="exact"/>
        <w:ind w:left="106"/>
      </w:pPr>
      <w:r>
        <w:rPr>
          <w:b/>
          <w:bCs/>
          <w:color w:val="000000"/>
          <w:sz w:val="22"/>
          <w:szCs w:val="22"/>
          <w:lang w:val="es-ES_tradnl"/>
        </w:rPr>
        <w:t xml:space="preserve">31. Medio de Pago: </w:t>
      </w:r>
      <w:r>
        <w:rPr>
          <w:color w:val="000000"/>
          <w:sz w:val="22"/>
          <w:szCs w:val="22"/>
          <w:lang w:val="es-ES_tradnl"/>
        </w:rPr>
        <w:t>Se</w:t>
      </w:r>
      <w:r>
        <w:rPr>
          <w:rFonts w:eastAsia="Times New Roman" w:cs="Times New Roman"/>
          <w:color w:val="000000"/>
          <w:sz w:val="22"/>
          <w:szCs w:val="22"/>
          <w:lang w:val="es-ES_tradnl"/>
        </w:rPr>
        <w:t>ñ</w:t>
      </w:r>
      <w:r>
        <w:rPr>
          <w:rFonts w:eastAsia="Times New Roman"/>
          <w:color w:val="000000"/>
          <w:sz w:val="22"/>
          <w:szCs w:val="22"/>
          <w:lang w:val="es-ES_tradnl"/>
        </w:rPr>
        <w:t>alar el medio de pago utilizado en la transacci</w:t>
      </w:r>
      <w:r>
        <w:rPr>
          <w:rFonts w:eastAsia="Times New Roman" w:cs="Times New Roman"/>
          <w:color w:val="000000"/>
          <w:sz w:val="22"/>
          <w:szCs w:val="22"/>
          <w:lang w:val="es-ES_tradnl"/>
        </w:rPr>
        <w:t>ó</w:t>
      </w:r>
      <w:r>
        <w:rPr>
          <w:rFonts w:eastAsia="Times New Roman"/>
          <w:color w:val="000000"/>
          <w:sz w:val="22"/>
          <w:szCs w:val="22"/>
          <w:lang w:val="es-ES_tradnl"/>
        </w:rPr>
        <w:t>n. El registro de la informaci</w:t>
      </w:r>
      <w:r>
        <w:rPr>
          <w:rFonts w:eastAsia="Times New Roman" w:cs="Times New Roman"/>
          <w:color w:val="000000"/>
          <w:sz w:val="22"/>
          <w:szCs w:val="22"/>
          <w:lang w:val="es-ES_tradnl"/>
        </w:rPr>
        <w:t>ó</w:t>
      </w:r>
      <w:r>
        <w:rPr>
          <w:rFonts w:eastAsia="Times New Roman"/>
          <w:color w:val="000000"/>
          <w:sz w:val="22"/>
          <w:szCs w:val="22"/>
          <w:lang w:val="es-ES_tradnl"/>
        </w:rPr>
        <w:t>n se realiza con la codificaci</w:t>
      </w:r>
      <w:r>
        <w:rPr>
          <w:rFonts w:eastAsia="Times New Roman" w:cs="Times New Roman"/>
          <w:color w:val="000000"/>
          <w:sz w:val="22"/>
          <w:szCs w:val="22"/>
          <w:lang w:val="es-ES_tradnl"/>
        </w:rPr>
        <w:t>ó</w:t>
      </w:r>
      <w:r>
        <w:rPr>
          <w:rFonts w:eastAsia="Times New Roman"/>
          <w:color w:val="000000"/>
          <w:sz w:val="22"/>
          <w:szCs w:val="22"/>
          <w:lang w:val="es-ES_tradnl"/>
        </w:rPr>
        <w:t>n siguiente:</w:t>
      </w:r>
    </w:p>
    <w:p w:rsidR="00B049F9" w:rsidRDefault="00B049F9">
      <w:pPr>
        <w:shd w:val="clear" w:color="auto" w:fill="FFFFFF"/>
        <w:tabs>
          <w:tab w:val="left" w:pos="2179"/>
          <w:tab w:val="left" w:pos="4944"/>
        </w:tabs>
        <w:spacing w:before="259"/>
        <w:ind w:left="96"/>
      </w:pPr>
      <w:r>
        <w:rPr>
          <w:color w:val="000000"/>
          <w:spacing w:val="-1"/>
          <w:sz w:val="22"/>
          <w:szCs w:val="22"/>
          <w:lang w:val="es-ES_tradnl"/>
        </w:rPr>
        <w:t>01 Efectivo</w:t>
      </w:r>
      <w:r>
        <w:rPr>
          <w:color w:val="000000"/>
          <w:sz w:val="22"/>
          <w:szCs w:val="22"/>
          <w:lang w:val="es-ES_tradnl"/>
        </w:rPr>
        <w:tab/>
      </w:r>
      <w:r>
        <w:rPr>
          <w:color w:val="000000"/>
          <w:spacing w:val="-5"/>
          <w:sz w:val="22"/>
          <w:szCs w:val="22"/>
          <w:lang w:val="es-ES_tradnl"/>
        </w:rPr>
        <w:t>02 Cheque</w:t>
      </w:r>
      <w:r>
        <w:rPr>
          <w:color w:val="000000"/>
          <w:sz w:val="22"/>
          <w:szCs w:val="22"/>
          <w:lang w:val="es-ES_tradnl"/>
        </w:rPr>
        <w:tab/>
      </w:r>
      <w:r>
        <w:rPr>
          <w:color w:val="000000"/>
          <w:spacing w:val="-4"/>
          <w:sz w:val="22"/>
          <w:szCs w:val="22"/>
          <w:lang w:val="es-ES_tradnl"/>
        </w:rPr>
        <w:t>03 Orden de Pago Simple</w:t>
      </w:r>
    </w:p>
    <w:p w:rsidR="00B049F9" w:rsidRDefault="00B049F9">
      <w:pPr>
        <w:shd w:val="clear" w:color="auto" w:fill="FFFFFF"/>
        <w:spacing w:line="259" w:lineRule="exact"/>
        <w:ind w:left="106" w:right="1997"/>
      </w:pPr>
      <w:r>
        <w:rPr>
          <w:color w:val="000000"/>
          <w:spacing w:val="-3"/>
          <w:sz w:val="22"/>
          <w:szCs w:val="22"/>
          <w:lang w:val="es-ES_tradnl"/>
        </w:rPr>
        <w:t>04 Remesa Simple    05 Remesa Documentar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06 Cr</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dito Documentarlo </w:t>
      </w:r>
      <w:r>
        <w:rPr>
          <w:rFonts w:eastAsia="Times New Roman"/>
          <w:color w:val="000000"/>
          <w:sz w:val="22"/>
          <w:szCs w:val="22"/>
          <w:lang w:val="es-ES_tradnl"/>
        </w:rPr>
        <w:t>07 Otro (Especifique)</w:t>
      </w:r>
    </w:p>
    <w:p w:rsidR="00B049F9" w:rsidRDefault="00B049F9" w:rsidP="00C450D8">
      <w:pPr>
        <w:numPr>
          <w:ilvl w:val="0"/>
          <w:numId w:val="12"/>
        </w:numPr>
        <w:shd w:val="clear" w:color="auto" w:fill="FFFFFF"/>
        <w:tabs>
          <w:tab w:val="left" w:pos="528"/>
        </w:tabs>
        <w:spacing w:before="259" w:line="250" w:lineRule="exact"/>
        <w:ind w:left="106"/>
        <w:rPr>
          <w:b/>
          <w:bCs/>
          <w:color w:val="000000"/>
          <w:sz w:val="22"/>
          <w:szCs w:val="22"/>
          <w:lang w:val="es-ES_tradnl"/>
        </w:rPr>
      </w:pPr>
      <w:r>
        <w:rPr>
          <w:b/>
          <w:bCs/>
          <w:color w:val="000000"/>
          <w:spacing w:val="-1"/>
          <w:sz w:val="22"/>
          <w:szCs w:val="22"/>
          <w:lang w:val="es-ES_tradnl"/>
        </w:rPr>
        <w:t xml:space="preserve">Especifique: </w:t>
      </w:r>
      <w:r>
        <w:rPr>
          <w:color w:val="000000"/>
          <w:spacing w:val="-1"/>
          <w:sz w:val="22"/>
          <w:szCs w:val="22"/>
          <w:lang w:val="es-ES_tradnl"/>
        </w:rPr>
        <w:t>Indicar cu</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l, si en la casilla anterior consign</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 el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digo correspondiente a </w:t>
      </w:r>
      <w:r>
        <w:rPr>
          <w:rFonts w:eastAsia="Times New Roman"/>
          <w:color w:val="000000"/>
          <w:spacing w:val="-4"/>
          <w:sz w:val="22"/>
          <w:szCs w:val="22"/>
          <w:lang w:val="es-ES_tradnl"/>
        </w:rPr>
        <w:t>Otro. En los casos donde el medio de pago corresponda a 2 modalidades, especificar cu</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les.</w:t>
      </w:r>
    </w:p>
    <w:p w:rsidR="00B049F9" w:rsidRDefault="00B049F9" w:rsidP="00C450D8">
      <w:pPr>
        <w:numPr>
          <w:ilvl w:val="0"/>
          <w:numId w:val="12"/>
        </w:numPr>
        <w:shd w:val="clear" w:color="auto" w:fill="FFFFFF"/>
        <w:tabs>
          <w:tab w:val="left" w:pos="528"/>
        </w:tabs>
        <w:spacing w:before="250" w:line="259" w:lineRule="exact"/>
        <w:ind w:left="106"/>
        <w:rPr>
          <w:b/>
          <w:bCs/>
          <w:color w:val="000000"/>
          <w:sz w:val="22"/>
          <w:szCs w:val="22"/>
          <w:lang w:val="es-ES_tradnl"/>
        </w:rPr>
      </w:pPr>
      <w:r>
        <w:rPr>
          <w:b/>
          <w:bCs/>
          <w:color w:val="000000"/>
          <w:spacing w:val="-2"/>
          <w:sz w:val="22"/>
          <w:szCs w:val="22"/>
          <w:lang w:val="es-ES_tradnl"/>
        </w:rPr>
        <w:t>Forma de Env</w:t>
      </w:r>
      <w:r>
        <w:rPr>
          <w:rFonts w:eastAsia="Times New Roman" w:cs="Times New Roman"/>
          <w:b/>
          <w:bCs/>
          <w:color w:val="000000"/>
          <w:spacing w:val="-2"/>
          <w:sz w:val="22"/>
          <w:szCs w:val="22"/>
          <w:lang w:val="es-ES_tradnl"/>
        </w:rPr>
        <w:t>í</w:t>
      </w:r>
      <w:r>
        <w:rPr>
          <w:rFonts w:eastAsia="Times New Roman"/>
          <w:b/>
          <w:bCs/>
          <w:color w:val="000000"/>
          <w:spacing w:val="-2"/>
          <w:sz w:val="22"/>
          <w:szCs w:val="22"/>
          <w:lang w:val="es-ES_tradnl"/>
        </w:rPr>
        <w:t xml:space="preserve">o: </w:t>
      </w:r>
      <w:r>
        <w:rPr>
          <w:rFonts w:eastAsia="Times New Roman"/>
          <w:color w:val="000000"/>
          <w:spacing w:val="-2"/>
          <w:sz w:val="22"/>
          <w:szCs w:val="22"/>
          <w:lang w:val="es-ES_tradnl"/>
        </w:rPr>
        <w:t>Registrar la forma de env</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o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objeto de la transacci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w:t>
      </w:r>
      <w:r>
        <w:rPr>
          <w:rFonts w:eastAsia="Times New Roman"/>
          <w:color w:val="000000"/>
          <w:sz w:val="22"/>
          <w:szCs w:val="22"/>
          <w:lang w:val="es-ES_tradnl"/>
        </w:rPr>
        <w:t>de acuerdo con la codificaci</w:t>
      </w:r>
      <w:r>
        <w:rPr>
          <w:rFonts w:eastAsia="Times New Roman" w:cs="Times New Roman"/>
          <w:color w:val="000000"/>
          <w:sz w:val="22"/>
          <w:szCs w:val="22"/>
          <w:lang w:val="es-ES_tradnl"/>
        </w:rPr>
        <w:t>ó</w:t>
      </w:r>
      <w:r>
        <w:rPr>
          <w:rFonts w:eastAsia="Times New Roman"/>
          <w:color w:val="000000"/>
          <w:sz w:val="22"/>
          <w:szCs w:val="22"/>
          <w:lang w:val="es-ES_tradnl"/>
        </w:rPr>
        <w:t>n siguiente:</w:t>
      </w:r>
    </w:p>
    <w:p w:rsidR="00B049F9" w:rsidRDefault="00B049F9">
      <w:pPr>
        <w:shd w:val="clear" w:color="auto" w:fill="FFFFFF"/>
        <w:spacing w:before="250"/>
        <w:ind w:left="115"/>
      </w:pPr>
      <w:r>
        <w:rPr>
          <w:color w:val="000000"/>
          <w:spacing w:val="-2"/>
          <w:sz w:val="22"/>
          <w:szCs w:val="22"/>
          <w:lang w:val="es-ES_tradnl"/>
        </w:rPr>
        <w:t>01 Env</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os parciales o fraccionados  02 Env</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o total</w:t>
      </w:r>
    </w:p>
    <w:p w:rsidR="00B049F9" w:rsidRDefault="00B049F9">
      <w:pPr>
        <w:shd w:val="clear" w:color="auto" w:fill="FFFFFF"/>
        <w:tabs>
          <w:tab w:val="left" w:pos="528"/>
        </w:tabs>
        <w:spacing w:before="250" w:line="259" w:lineRule="exact"/>
        <w:ind w:left="106"/>
      </w:pPr>
      <w:r>
        <w:rPr>
          <w:b/>
          <w:bCs/>
          <w:color w:val="000000"/>
          <w:sz w:val="22"/>
          <w:szCs w:val="22"/>
          <w:lang w:val="es-ES_tradnl"/>
        </w:rPr>
        <w:t>34.</w:t>
      </w:r>
      <w:r>
        <w:rPr>
          <w:b/>
          <w:bCs/>
          <w:color w:val="000000"/>
          <w:sz w:val="22"/>
          <w:szCs w:val="22"/>
          <w:lang w:val="es-ES_tradnl"/>
        </w:rPr>
        <w:tab/>
        <w:t>Naturaleza de la Transacci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La naturaleza de la transacci</w:t>
      </w:r>
      <w:r>
        <w:rPr>
          <w:rFonts w:eastAsia="Times New Roman" w:cs="Times New Roman"/>
          <w:color w:val="000000"/>
          <w:sz w:val="22"/>
          <w:szCs w:val="22"/>
          <w:lang w:val="es-ES_tradnl"/>
        </w:rPr>
        <w:t>ó</w:t>
      </w:r>
      <w:r>
        <w:rPr>
          <w:rFonts w:eastAsia="Times New Roman"/>
          <w:color w:val="000000"/>
          <w:sz w:val="22"/>
          <w:szCs w:val="22"/>
          <w:lang w:val="es-ES_tradnl"/>
        </w:rPr>
        <w:t>n debe corresponder a</w:t>
      </w:r>
      <w:r>
        <w:rPr>
          <w:rFonts w:eastAsia="Times New Roman"/>
          <w:color w:val="000000"/>
          <w:sz w:val="22"/>
          <w:szCs w:val="22"/>
          <w:lang w:val="es-ES_tradnl"/>
        </w:rPr>
        <w:br/>
        <w:t>uno de los c</w:t>
      </w:r>
      <w:r>
        <w:rPr>
          <w:rFonts w:eastAsia="Times New Roman" w:cs="Times New Roman"/>
          <w:color w:val="000000"/>
          <w:sz w:val="22"/>
          <w:szCs w:val="22"/>
          <w:lang w:val="es-ES_tradnl"/>
        </w:rPr>
        <w:t>ó</w:t>
      </w:r>
      <w:r>
        <w:rPr>
          <w:rFonts w:eastAsia="Times New Roman"/>
          <w:color w:val="000000"/>
          <w:sz w:val="22"/>
          <w:szCs w:val="22"/>
          <w:lang w:val="es-ES_tradnl"/>
        </w:rPr>
        <w:t>digos de la Tabla siguiente:</w:t>
      </w:r>
    </w:p>
    <w:p w:rsidR="00B049F9" w:rsidRDefault="00B049F9" w:rsidP="00C450D8">
      <w:pPr>
        <w:numPr>
          <w:ilvl w:val="0"/>
          <w:numId w:val="13"/>
        </w:numPr>
        <w:shd w:val="clear" w:color="auto" w:fill="FFFFFF"/>
        <w:tabs>
          <w:tab w:val="left" w:pos="816"/>
        </w:tabs>
        <w:spacing w:before="250" w:line="259" w:lineRule="exact"/>
        <w:ind w:left="816" w:right="346" w:hanging="691"/>
        <w:jc w:val="both"/>
        <w:rPr>
          <w:color w:val="000000"/>
          <w:sz w:val="22"/>
          <w:szCs w:val="22"/>
          <w:lang w:val="es-ES_tradnl"/>
        </w:rPr>
      </w:pPr>
      <w:r>
        <w:rPr>
          <w:color w:val="000000"/>
          <w:spacing w:val="-2"/>
          <w:sz w:val="22"/>
          <w:szCs w:val="22"/>
          <w:lang w:val="es-ES_tradnl"/>
        </w:rPr>
        <w:t>Compraventa a precio firme para la 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hacia el territorio aduanero de la </w:t>
      </w:r>
      <w:r>
        <w:rPr>
          <w:rFonts w:eastAsia="Times New Roman"/>
          <w:color w:val="000000"/>
          <w:sz w:val="22"/>
          <w:szCs w:val="22"/>
          <w:lang w:val="es-ES_tradnl"/>
        </w:rPr>
        <w:t>Comunidad Andina</w:t>
      </w:r>
    </w:p>
    <w:p w:rsidR="00B049F9" w:rsidRDefault="00B049F9" w:rsidP="00C450D8">
      <w:pPr>
        <w:numPr>
          <w:ilvl w:val="0"/>
          <w:numId w:val="13"/>
        </w:numPr>
        <w:shd w:val="clear" w:color="auto" w:fill="FFFFFF"/>
        <w:tabs>
          <w:tab w:val="left" w:pos="816"/>
        </w:tabs>
        <w:spacing w:line="250" w:lineRule="exact"/>
        <w:ind w:left="816" w:right="346" w:hanging="691"/>
        <w:jc w:val="both"/>
        <w:rPr>
          <w:color w:val="000000"/>
          <w:sz w:val="22"/>
          <w:szCs w:val="22"/>
          <w:lang w:val="es-ES_tradnl"/>
        </w:rPr>
      </w:pPr>
      <w:r>
        <w:rPr>
          <w:color w:val="000000"/>
          <w:spacing w:val="-2"/>
          <w:sz w:val="22"/>
          <w:szCs w:val="22"/>
          <w:lang w:val="es-ES_tradnl"/>
        </w:rPr>
        <w:t>Compraventa a precio firme para la 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hacia el territorio aduanero de la </w:t>
      </w:r>
      <w:r>
        <w:rPr>
          <w:rFonts w:eastAsia="Times New Roman"/>
          <w:color w:val="000000"/>
          <w:spacing w:val="-5"/>
          <w:sz w:val="22"/>
          <w:szCs w:val="22"/>
          <w:lang w:val="es-ES_tradnl"/>
        </w:rPr>
        <w:t>Comunidad Andina posterior ai embarque de las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as y antes de su importaci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 xml:space="preserve">n </w:t>
      </w:r>
      <w:r>
        <w:rPr>
          <w:rFonts w:eastAsia="Times New Roman"/>
          <w:color w:val="000000"/>
          <w:sz w:val="22"/>
          <w:szCs w:val="22"/>
          <w:lang w:val="es-ES_tradnl"/>
        </w:rPr>
        <w:t>(ventas sucesivas)</w:t>
      </w:r>
    </w:p>
    <w:p w:rsidR="00B049F9" w:rsidRDefault="00B049F9" w:rsidP="00C450D8">
      <w:pPr>
        <w:numPr>
          <w:ilvl w:val="0"/>
          <w:numId w:val="13"/>
        </w:numPr>
        <w:shd w:val="clear" w:color="auto" w:fill="FFFFFF"/>
        <w:tabs>
          <w:tab w:val="left" w:pos="816"/>
        </w:tabs>
        <w:spacing w:line="250" w:lineRule="exact"/>
        <w:ind w:left="816" w:right="336" w:hanging="691"/>
        <w:jc w:val="both"/>
        <w:rPr>
          <w:color w:val="000000"/>
          <w:sz w:val="22"/>
          <w:szCs w:val="22"/>
          <w:lang w:val="es-ES_tradnl"/>
        </w:rPr>
      </w:pPr>
      <w:r>
        <w:rPr>
          <w:color w:val="000000"/>
          <w:spacing w:val="-2"/>
          <w:sz w:val="22"/>
          <w:szCs w:val="22"/>
          <w:lang w:val="es-ES_tradnl"/>
        </w:rPr>
        <w:t>Compraventa a precio provisional o revisable, sujeto a una condici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futura, para la 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hacia el territorio aduanero de la Comunidad Andina</w:t>
      </w:r>
    </w:p>
    <w:p w:rsidR="00B049F9" w:rsidRDefault="00B049F9" w:rsidP="00C450D8">
      <w:pPr>
        <w:numPr>
          <w:ilvl w:val="0"/>
          <w:numId w:val="13"/>
        </w:numPr>
        <w:shd w:val="clear" w:color="auto" w:fill="FFFFFF"/>
        <w:tabs>
          <w:tab w:val="left" w:pos="816"/>
        </w:tabs>
        <w:spacing w:line="250" w:lineRule="exact"/>
        <w:ind w:left="816" w:right="326" w:hanging="691"/>
        <w:jc w:val="both"/>
        <w:rPr>
          <w:color w:val="000000"/>
          <w:sz w:val="22"/>
          <w:szCs w:val="22"/>
          <w:lang w:val="es-ES_tradnl"/>
        </w:rPr>
      </w:pPr>
      <w:r>
        <w:rPr>
          <w:color w:val="000000"/>
          <w:spacing w:val="-2"/>
          <w:sz w:val="22"/>
          <w:szCs w:val="22"/>
          <w:lang w:val="es-ES_tradnl"/>
        </w:rPr>
        <w:t>Compraventa para uso interno en el exterior y posterior 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hacia el territorio </w:t>
      </w:r>
      <w:r>
        <w:rPr>
          <w:rFonts w:eastAsia="Times New Roman"/>
          <w:color w:val="000000"/>
          <w:sz w:val="22"/>
          <w:szCs w:val="22"/>
          <w:lang w:val="es-ES_tradnl"/>
        </w:rPr>
        <w:t>aduanero de la Comunidad Andina</w:t>
      </w:r>
    </w:p>
    <w:p w:rsidR="00B049F9" w:rsidRDefault="00B049F9" w:rsidP="00C450D8">
      <w:pPr>
        <w:numPr>
          <w:ilvl w:val="0"/>
          <w:numId w:val="13"/>
        </w:numPr>
        <w:shd w:val="clear" w:color="auto" w:fill="FFFFFF"/>
        <w:tabs>
          <w:tab w:val="left" w:pos="816"/>
        </w:tabs>
        <w:spacing w:line="250" w:lineRule="exact"/>
        <w:ind w:left="125"/>
        <w:rPr>
          <w:color w:val="000000"/>
          <w:sz w:val="22"/>
          <w:szCs w:val="22"/>
          <w:lang w:val="es-ES_tradnl"/>
        </w:rPr>
      </w:pPr>
      <w:r>
        <w:rPr>
          <w:color w:val="000000"/>
          <w:spacing w:val="-6"/>
          <w:sz w:val="22"/>
          <w:szCs w:val="22"/>
          <w:lang w:val="es-ES_tradnl"/>
        </w:rPr>
        <w:t>Consignaci</w:t>
      </w:r>
      <w:r>
        <w:rPr>
          <w:rFonts w:eastAsia="Times New Roman" w:cs="Times New Roman"/>
          <w:color w:val="000000"/>
          <w:spacing w:val="-6"/>
          <w:sz w:val="22"/>
          <w:szCs w:val="22"/>
          <w:lang w:val="es-ES_tradnl"/>
        </w:rPr>
        <w:t>ó</w:t>
      </w:r>
      <w:r>
        <w:rPr>
          <w:rFonts w:eastAsia="Times New Roman"/>
          <w:color w:val="000000"/>
          <w:spacing w:val="-6"/>
          <w:sz w:val="22"/>
          <w:szCs w:val="22"/>
          <w:lang w:val="es-ES_tradnl"/>
        </w:rPr>
        <w:t>n de mercanc</w:t>
      </w:r>
      <w:r>
        <w:rPr>
          <w:rFonts w:eastAsia="Times New Roman" w:cs="Times New Roman"/>
          <w:color w:val="000000"/>
          <w:spacing w:val="-6"/>
          <w:sz w:val="22"/>
          <w:szCs w:val="22"/>
          <w:lang w:val="es-ES_tradnl"/>
        </w:rPr>
        <w:t>í</w:t>
      </w:r>
      <w:r>
        <w:rPr>
          <w:rFonts w:eastAsia="Times New Roman"/>
          <w:color w:val="000000"/>
          <w:spacing w:val="-6"/>
          <w:sz w:val="22"/>
          <w:szCs w:val="22"/>
          <w:lang w:val="es-ES_tradnl"/>
        </w:rPr>
        <w:t>as</w:t>
      </w:r>
    </w:p>
    <w:p w:rsidR="00B049F9" w:rsidRDefault="00B049F9" w:rsidP="00C450D8">
      <w:pPr>
        <w:numPr>
          <w:ilvl w:val="0"/>
          <w:numId w:val="13"/>
        </w:numPr>
        <w:shd w:val="clear" w:color="auto" w:fill="FFFFFF"/>
        <w:tabs>
          <w:tab w:val="left" w:pos="816"/>
        </w:tabs>
        <w:spacing w:line="250" w:lineRule="exact"/>
        <w:ind w:left="125"/>
        <w:rPr>
          <w:color w:val="000000"/>
          <w:sz w:val="22"/>
          <w:szCs w:val="22"/>
          <w:lang w:val="es-ES_tradnl"/>
        </w:rPr>
      </w:pPr>
      <w:r>
        <w:rPr>
          <w:color w:val="000000"/>
          <w:spacing w:val="-1"/>
          <w:sz w:val="22"/>
          <w:szCs w:val="22"/>
          <w:lang w:val="es-ES_tradnl"/>
        </w:rPr>
        <w:t>Suministros gratuitos (regalos, muestras, material publicitario)</w:t>
      </w:r>
    </w:p>
    <w:p w:rsidR="00B049F9" w:rsidRDefault="00B049F9" w:rsidP="00C450D8">
      <w:pPr>
        <w:numPr>
          <w:ilvl w:val="0"/>
          <w:numId w:val="13"/>
        </w:numPr>
        <w:shd w:val="clear" w:color="auto" w:fill="FFFFFF"/>
        <w:tabs>
          <w:tab w:val="left" w:pos="816"/>
        </w:tabs>
        <w:spacing w:line="250" w:lineRule="exact"/>
        <w:ind w:left="816" w:right="336" w:hanging="691"/>
        <w:jc w:val="both"/>
        <w:rPr>
          <w:color w:val="000000"/>
          <w:sz w:val="22"/>
          <w:szCs w:val="22"/>
          <w:lang w:val="es-ES_tradnl"/>
        </w:rPr>
      </w:pPr>
      <w:r>
        <w:rPr>
          <w:color w:val="000000"/>
          <w:spacing w:val="-2"/>
          <w:sz w:val="22"/>
          <w:szCs w:val="22"/>
          <w:lang w:val="es-ES_tradnl"/>
        </w:rPr>
        <w:t>Suministro de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as a sucursales provenientes directa o indirectamente de su </w:t>
      </w:r>
      <w:r>
        <w:rPr>
          <w:rFonts w:eastAsia="Times New Roman"/>
          <w:color w:val="000000"/>
          <w:sz w:val="22"/>
          <w:szCs w:val="22"/>
          <w:lang w:val="es-ES_tradnl"/>
        </w:rPr>
        <w:t>casa principal</w:t>
      </w:r>
    </w:p>
    <w:p w:rsidR="00B049F9" w:rsidRDefault="00B049F9" w:rsidP="00C450D8">
      <w:pPr>
        <w:numPr>
          <w:ilvl w:val="0"/>
          <w:numId w:val="13"/>
        </w:numPr>
        <w:shd w:val="clear" w:color="auto" w:fill="FFFFFF"/>
        <w:tabs>
          <w:tab w:val="left" w:pos="816"/>
        </w:tabs>
        <w:spacing w:line="250" w:lineRule="exact"/>
        <w:ind w:left="816" w:right="326" w:hanging="691"/>
        <w:jc w:val="both"/>
        <w:rPr>
          <w:color w:val="000000"/>
          <w:sz w:val="22"/>
          <w:szCs w:val="22"/>
          <w:lang w:val="es-ES_tradnl"/>
        </w:rPr>
      </w:pPr>
      <w:r>
        <w:rPr>
          <w:color w:val="000000"/>
          <w:sz w:val="22"/>
          <w:szCs w:val="22"/>
          <w:lang w:val="es-ES_tradnl"/>
        </w:rPr>
        <w:t>Suministros parciales de materiales y/o maquinaria en el marco de un contrato general de construcci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rsidP="00C450D8">
      <w:pPr>
        <w:numPr>
          <w:ilvl w:val="0"/>
          <w:numId w:val="13"/>
        </w:numPr>
        <w:shd w:val="clear" w:color="auto" w:fill="FFFFFF"/>
        <w:tabs>
          <w:tab w:val="left" w:pos="816"/>
        </w:tabs>
        <w:spacing w:line="250" w:lineRule="exact"/>
        <w:ind w:left="816" w:right="317" w:hanging="691"/>
        <w:jc w:val="both"/>
        <w:rPr>
          <w:color w:val="000000"/>
          <w:sz w:val="22"/>
          <w:szCs w:val="22"/>
          <w:lang w:val="es-ES_tradnl"/>
        </w:rPr>
      </w:pPr>
      <w:r>
        <w:rPr>
          <w:color w:val="000000"/>
          <w:sz w:val="22"/>
          <w:szCs w:val="22"/>
          <w:lang w:val="es-ES_tradnl"/>
        </w:rPr>
        <w:t>Suministros de mercanc</w:t>
      </w:r>
      <w:r>
        <w:rPr>
          <w:rFonts w:eastAsia="Times New Roman" w:cs="Times New Roman"/>
          <w:color w:val="000000"/>
          <w:sz w:val="22"/>
          <w:szCs w:val="22"/>
          <w:lang w:val="es-ES_tradnl"/>
        </w:rPr>
        <w:t>í</w:t>
      </w:r>
      <w:r>
        <w:rPr>
          <w:rFonts w:eastAsia="Times New Roman"/>
          <w:color w:val="000000"/>
          <w:sz w:val="22"/>
          <w:szCs w:val="22"/>
          <w:lang w:val="es-ES_tradnl"/>
        </w:rPr>
        <w:t>as en el marco de programas de ayuda promovidos o financiados total o parcialmente por la Comunidad Andina u otro Organismo Internacional</w:t>
      </w:r>
    </w:p>
    <w:p w:rsidR="00B049F9" w:rsidRDefault="00B049F9" w:rsidP="00C450D8">
      <w:pPr>
        <w:numPr>
          <w:ilvl w:val="0"/>
          <w:numId w:val="13"/>
        </w:numPr>
        <w:shd w:val="clear" w:color="auto" w:fill="FFFFFF"/>
        <w:tabs>
          <w:tab w:val="left" w:pos="816"/>
        </w:tabs>
        <w:spacing w:line="250" w:lineRule="exact"/>
        <w:ind w:left="125"/>
        <w:rPr>
          <w:color w:val="000000"/>
          <w:spacing w:val="-2"/>
          <w:sz w:val="22"/>
          <w:szCs w:val="22"/>
          <w:lang w:val="es-ES_tradnl"/>
        </w:rPr>
      </w:pPr>
      <w:r>
        <w:rPr>
          <w:color w:val="000000"/>
          <w:spacing w:val="-4"/>
          <w:sz w:val="22"/>
          <w:szCs w:val="22"/>
          <w:lang w:val="es-ES_tradnl"/>
        </w:rPr>
        <w:t>Sustituci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 devueltas</w:t>
      </w:r>
    </w:p>
    <w:p w:rsidR="00B049F9" w:rsidRDefault="00B049F9" w:rsidP="00C450D8">
      <w:pPr>
        <w:numPr>
          <w:ilvl w:val="0"/>
          <w:numId w:val="13"/>
        </w:numPr>
        <w:shd w:val="clear" w:color="auto" w:fill="FFFFFF"/>
        <w:tabs>
          <w:tab w:val="left" w:pos="816"/>
        </w:tabs>
        <w:spacing w:line="250" w:lineRule="exact"/>
        <w:ind w:left="125"/>
        <w:rPr>
          <w:color w:val="000000"/>
          <w:spacing w:val="-2"/>
          <w:sz w:val="22"/>
          <w:szCs w:val="22"/>
          <w:lang w:val="es-ES_tradnl"/>
        </w:rPr>
      </w:pPr>
      <w:r>
        <w:rPr>
          <w:color w:val="000000"/>
          <w:spacing w:val="-2"/>
          <w:sz w:val="22"/>
          <w:szCs w:val="22"/>
          <w:lang w:val="es-ES_tradnl"/>
        </w:rPr>
        <w:t>Sustituci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as no devueltas (por ejemplo bajo garant</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w:t>
      </w:r>
    </w:p>
    <w:p w:rsidR="00B049F9" w:rsidRDefault="00B049F9" w:rsidP="00C450D8">
      <w:pPr>
        <w:numPr>
          <w:ilvl w:val="0"/>
          <w:numId w:val="13"/>
        </w:numPr>
        <w:shd w:val="clear" w:color="auto" w:fill="FFFFFF"/>
        <w:tabs>
          <w:tab w:val="left" w:pos="816"/>
        </w:tabs>
        <w:spacing w:line="250" w:lineRule="exact"/>
        <w:ind w:left="816" w:right="307" w:hanging="691"/>
        <w:jc w:val="both"/>
        <w:rPr>
          <w:color w:val="000000"/>
          <w:sz w:val="22"/>
          <w:szCs w:val="22"/>
          <w:lang w:val="es-ES_tradnl"/>
        </w:rPr>
      </w:pPr>
      <w:r>
        <w:rPr>
          <w:color w:val="000000"/>
          <w:spacing w:val="-2"/>
          <w:sz w:val="22"/>
          <w:szCs w:val="22"/>
          <w:lang w:val="es-ES_tradnl"/>
        </w:rPr>
        <w:t xml:space="preserve">Intercambio compensado (trueque, compra con contrapartida, cuenta comprobante, </w:t>
      </w:r>
      <w:r>
        <w:rPr>
          <w:color w:val="000000"/>
          <w:sz w:val="22"/>
          <w:szCs w:val="22"/>
          <w:lang w:val="es-ES_tradnl"/>
        </w:rPr>
        <w:t>oferta de compra, acuerdo de compensaci</w:t>
      </w:r>
      <w:r>
        <w:rPr>
          <w:rFonts w:eastAsia="Times New Roman" w:cs="Times New Roman"/>
          <w:color w:val="000000"/>
          <w:sz w:val="22"/>
          <w:szCs w:val="22"/>
          <w:lang w:val="es-ES_tradnl"/>
        </w:rPr>
        <w:t>ó</w:t>
      </w:r>
      <w:r>
        <w:rPr>
          <w:rFonts w:eastAsia="Times New Roman"/>
          <w:color w:val="000000"/>
          <w:sz w:val="22"/>
          <w:szCs w:val="22"/>
          <w:lang w:val="es-ES_tradnl"/>
        </w:rPr>
        <w:t>n, comercio triangular, canje, compensaci</w:t>
      </w:r>
      <w:r>
        <w:rPr>
          <w:rFonts w:eastAsia="Times New Roman" w:cs="Times New Roman"/>
          <w:color w:val="000000"/>
          <w:sz w:val="22"/>
          <w:szCs w:val="22"/>
          <w:lang w:val="es-ES_tradnl"/>
        </w:rPr>
        <w:t>ó</w:t>
      </w:r>
      <w:r>
        <w:rPr>
          <w:rFonts w:eastAsia="Times New Roman"/>
          <w:color w:val="000000"/>
          <w:sz w:val="22"/>
          <w:szCs w:val="22"/>
          <w:lang w:val="es-ES_tradnl"/>
        </w:rPr>
        <w:t>n parcial)</w:t>
      </w:r>
    </w:p>
    <w:p w:rsidR="00B049F9" w:rsidRDefault="00B049F9" w:rsidP="00C450D8">
      <w:pPr>
        <w:numPr>
          <w:ilvl w:val="0"/>
          <w:numId w:val="13"/>
        </w:numPr>
        <w:shd w:val="clear" w:color="auto" w:fill="FFFFFF"/>
        <w:tabs>
          <w:tab w:val="left" w:pos="816"/>
        </w:tabs>
        <w:spacing w:line="250" w:lineRule="exact"/>
        <w:ind w:left="125"/>
        <w:rPr>
          <w:color w:val="000000"/>
          <w:sz w:val="22"/>
          <w:szCs w:val="22"/>
          <w:lang w:val="es-ES_tradnl"/>
        </w:rPr>
      </w:pPr>
      <w:r>
        <w:rPr>
          <w:color w:val="000000"/>
          <w:spacing w:val="-1"/>
          <w:sz w:val="22"/>
          <w:szCs w:val="22"/>
          <w:lang w:val="es-ES_tradnl"/>
        </w:rPr>
        <w:t>Arrendamiento o alquiler</w:t>
      </w:r>
    </w:p>
    <w:p w:rsidR="00B049F9" w:rsidRDefault="00B049F9" w:rsidP="00C450D8">
      <w:pPr>
        <w:numPr>
          <w:ilvl w:val="0"/>
          <w:numId w:val="13"/>
        </w:numPr>
        <w:shd w:val="clear" w:color="auto" w:fill="FFFFFF"/>
        <w:tabs>
          <w:tab w:val="left" w:pos="816"/>
        </w:tabs>
        <w:spacing w:line="250" w:lineRule="exact"/>
        <w:ind w:left="125"/>
        <w:rPr>
          <w:color w:val="000000"/>
          <w:sz w:val="22"/>
          <w:szCs w:val="22"/>
          <w:lang w:val="es-ES_tradnl"/>
        </w:rPr>
      </w:pPr>
      <w:r>
        <w:rPr>
          <w:color w:val="000000"/>
          <w:spacing w:val="-2"/>
          <w:sz w:val="22"/>
          <w:szCs w:val="22"/>
          <w:lang w:val="es-ES_tradnl"/>
        </w:rPr>
        <w:t>Arrendamiento financiero</w:t>
      </w:r>
    </w:p>
    <w:p w:rsidR="00B049F9" w:rsidRDefault="00B049F9">
      <w:pPr>
        <w:spacing w:after="259" w:line="1" w:lineRule="exact"/>
        <w:rPr>
          <w:rFonts w:ascii="Times New Roman" w:hAnsi="Times New Roman" w:cs="Times New Roman"/>
          <w:sz w:val="2"/>
          <w:szCs w:val="2"/>
        </w:rPr>
      </w:pPr>
    </w:p>
    <w:p w:rsidR="00B049F9" w:rsidRDefault="00B049F9">
      <w:pPr>
        <w:sectPr w:rsidR="00B049F9">
          <w:pgSz w:w="12250" w:h="16858"/>
          <w:pgMar w:top="1075" w:right="1018" w:bottom="2054" w:left="188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86"/>
        <w:gridCol w:w="1709"/>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883" w:lineRule="exact"/>
              <w:jc w:val="cente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02" w:lineRule="exact"/>
              <w:ind w:left="134" w:right="13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rsidP="00C450D8">
      <w:pPr>
        <w:numPr>
          <w:ilvl w:val="0"/>
          <w:numId w:val="14"/>
        </w:numPr>
        <w:shd w:val="clear" w:color="auto" w:fill="FFFFFF"/>
        <w:tabs>
          <w:tab w:val="left" w:pos="778"/>
        </w:tabs>
        <w:spacing w:before="269" w:line="250" w:lineRule="exact"/>
        <w:ind w:left="106"/>
        <w:rPr>
          <w:b/>
          <w:bCs/>
          <w:color w:val="000000"/>
          <w:sz w:val="22"/>
          <w:szCs w:val="22"/>
          <w:lang w:val="es-ES_tradnl"/>
        </w:rPr>
      </w:pPr>
      <w:r>
        <w:rPr>
          <w:color w:val="000000"/>
          <w:spacing w:val="-5"/>
          <w:sz w:val="22"/>
          <w:szCs w:val="22"/>
          <w:lang w:val="es-ES_tradnl"/>
        </w:rPr>
        <w:t>Pr</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stamo o comodato</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3"/>
          <w:sz w:val="22"/>
          <w:szCs w:val="22"/>
          <w:lang w:val="es-ES_tradnl"/>
        </w:rPr>
        <w:t>Servicio de ensamble o transformaci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1"/>
          <w:sz w:val="22"/>
          <w:szCs w:val="22"/>
          <w:lang w:val="es-ES_tradnl"/>
        </w:rPr>
        <w:t>Reparaci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o mantenimiento a t</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tulo gratuito</w:t>
      </w:r>
    </w:p>
    <w:p w:rsidR="00B049F9" w:rsidRDefault="00B049F9" w:rsidP="00C450D8">
      <w:pPr>
        <w:numPr>
          <w:ilvl w:val="0"/>
          <w:numId w:val="14"/>
        </w:numPr>
        <w:shd w:val="clear" w:color="auto" w:fill="FFFFFF"/>
        <w:tabs>
          <w:tab w:val="left" w:pos="778"/>
        </w:tabs>
        <w:spacing w:before="10" w:line="250" w:lineRule="exact"/>
        <w:ind w:left="106"/>
        <w:rPr>
          <w:color w:val="000000"/>
          <w:sz w:val="22"/>
          <w:szCs w:val="22"/>
          <w:lang w:val="es-ES_tradnl"/>
        </w:rPr>
      </w:pPr>
      <w:r>
        <w:rPr>
          <w:color w:val="000000"/>
          <w:spacing w:val="-2"/>
          <w:sz w:val="22"/>
          <w:szCs w:val="22"/>
          <w:lang w:val="es-ES_tradnl"/>
        </w:rPr>
        <w:t>Reparaci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o mantenimiento a t</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tulo oneroso</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4"/>
          <w:sz w:val="22"/>
          <w:szCs w:val="22"/>
          <w:lang w:val="es-ES_tradnl"/>
        </w:rPr>
        <w:t>Ayudas gubernamentales</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3"/>
          <w:sz w:val="22"/>
          <w:szCs w:val="22"/>
          <w:lang w:val="es-ES_tradnl"/>
        </w:rPr>
        <w:t>Otras ayudas (privadas o de organizaciones no gubernamentales)</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3"/>
          <w:sz w:val="22"/>
          <w:szCs w:val="22"/>
          <w:lang w:val="es-ES_tradnl"/>
        </w:rPr>
        <w:t>Operaciones en el marco de programas intergubernamentales de fabricaci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conjunta</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4"/>
          <w:sz w:val="22"/>
          <w:szCs w:val="22"/>
          <w:lang w:val="es-ES_tradnl"/>
        </w:rPr>
        <w:t>Otras transacciones para usos temporales</w:t>
      </w:r>
    </w:p>
    <w:p w:rsidR="00B049F9" w:rsidRDefault="00B049F9" w:rsidP="00C450D8">
      <w:pPr>
        <w:numPr>
          <w:ilvl w:val="0"/>
          <w:numId w:val="14"/>
        </w:numPr>
        <w:shd w:val="clear" w:color="auto" w:fill="FFFFFF"/>
        <w:tabs>
          <w:tab w:val="left" w:pos="778"/>
        </w:tabs>
        <w:spacing w:line="250" w:lineRule="exact"/>
        <w:ind w:left="106"/>
        <w:rPr>
          <w:color w:val="000000"/>
          <w:sz w:val="22"/>
          <w:szCs w:val="22"/>
          <w:lang w:val="es-ES_tradnl"/>
        </w:rPr>
      </w:pPr>
      <w:r>
        <w:rPr>
          <w:color w:val="000000"/>
          <w:spacing w:val="-5"/>
          <w:sz w:val="22"/>
          <w:szCs w:val="22"/>
          <w:lang w:val="es-ES_tradnl"/>
        </w:rPr>
        <w:t>Otras transacciones.</w:t>
      </w:r>
    </w:p>
    <w:p w:rsidR="00B049F9" w:rsidRDefault="00B049F9">
      <w:pPr>
        <w:shd w:val="clear" w:color="auto" w:fill="FFFFFF"/>
        <w:spacing w:before="250" w:line="259" w:lineRule="exact"/>
        <w:ind w:left="106" w:right="355"/>
        <w:jc w:val="both"/>
      </w:pPr>
      <w:r>
        <w:rPr>
          <w:color w:val="000000"/>
          <w:spacing w:val="-3"/>
          <w:sz w:val="22"/>
          <w:szCs w:val="22"/>
          <w:lang w:val="es-ES_tradnl"/>
        </w:rPr>
        <w:t>En los casos donde la naturaleza de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corresponda a dos opciones o m</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s, se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diligenciar una Declaraci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Andina del Valor por cada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digo de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w:t>
      </w:r>
    </w:p>
    <w:p w:rsidR="00B049F9" w:rsidRDefault="00B049F9" w:rsidP="00C450D8">
      <w:pPr>
        <w:numPr>
          <w:ilvl w:val="0"/>
          <w:numId w:val="15"/>
        </w:numPr>
        <w:shd w:val="clear" w:color="auto" w:fill="FFFFFF"/>
        <w:tabs>
          <w:tab w:val="left" w:pos="518"/>
        </w:tabs>
        <w:spacing w:before="240" w:line="259" w:lineRule="exact"/>
        <w:ind w:left="106" w:right="336"/>
        <w:jc w:val="both"/>
        <w:rPr>
          <w:b/>
          <w:bCs/>
          <w:color w:val="000000"/>
          <w:sz w:val="22"/>
          <w:szCs w:val="22"/>
          <w:lang w:val="es-ES_tradnl"/>
        </w:rPr>
      </w:pPr>
      <w:r>
        <w:rPr>
          <w:b/>
          <w:bCs/>
          <w:color w:val="000000"/>
          <w:sz w:val="22"/>
          <w:szCs w:val="22"/>
          <w:lang w:val="es-ES_tradnl"/>
        </w:rPr>
        <w:t xml:space="preserve">Especifique: </w:t>
      </w:r>
      <w:r>
        <w:rPr>
          <w:color w:val="000000"/>
          <w:sz w:val="22"/>
          <w:szCs w:val="22"/>
          <w:lang w:val="es-ES_tradnl"/>
        </w:rPr>
        <w:t>Indicar cu</w:t>
      </w:r>
      <w:r>
        <w:rPr>
          <w:rFonts w:eastAsia="Times New Roman" w:cs="Times New Roman"/>
          <w:color w:val="000000"/>
          <w:sz w:val="22"/>
          <w:szCs w:val="22"/>
          <w:lang w:val="es-ES_tradnl"/>
        </w:rPr>
        <w:t>á</w:t>
      </w:r>
      <w:r>
        <w:rPr>
          <w:rFonts w:eastAsia="Times New Roman"/>
          <w:color w:val="000000"/>
          <w:sz w:val="22"/>
          <w:szCs w:val="22"/>
          <w:lang w:val="es-ES_tradnl"/>
        </w:rPr>
        <w:t>l, si en la casilla anterior consign</w:t>
      </w:r>
      <w:r>
        <w:rPr>
          <w:rFonts w:eastAsia="Times New Roman" w:cs="Times New Roman"/>
          <w:color w:val="000000"/>
          <w:sz w:val="22"/>
          <w:szCs w:val="22"/>
          <w:lang w:val="es-ES_tradnl"/>
        </w:rPr>
        <w:t>ó</w:t>
      </w:r>
      <w:r>
        <w:rPr>
          <w:rFonts w:eastAsia="Times New Roman"/>
          <w:color w:val="000000"/>
          <w:sz w:val="22"/>
          <w:szCs w:val="22"/>
          <w:lang w:val="es-ES_tradnl"/>
        </w:rPr>
        <w:t xml:space="preserve"> uno de los siguientes c</w:t>
      </w:r>
      <w:r>
        <w:rPr>
          <w:rFonts w:eastAsia="Times New Roman" w:cs="Times New Roman"/>
          <w:color w:val="000000"/>
          <w:sz w:val="22"/>
          <w:szCs w:val="22"/>
          <w:lang w:val="es-ES_tradnl"/>
        </w:rPr>
        <w:t>ó</w:t>
      </w:r>
      <w:r>
        <w:rPr>
          <w:rFonts w:eastAsia="Times New Roman"/>
          <w:color w:val="000000"/>
          <w:sz w:val="22"/>
          <w:szCs w:val="22"/>
          <w:lang w:val="es-ES_tradnl"/>
        </w:rPr>
        <w:t xml:space="preserve">digos: 20, 22 </w:t>
      </w:r>
      <w:r>
        <w:rPr>
          <w:rFonts w:eastAsia="Times New Roman" w:cs="Times New Roman"/>
          <w:color w:val="000000"/>
          <w:sz w:val="22"/>
          <w:szCs w:val="22"/>
          <w:lang w:val="es-ES_tradnl"/>
        </w:rPr>
        <w:t>ó</w:t>
      </w:r>
      <w:r>
        <w:rPr>
          <w:rFonts w:eastAsia="Times New Roman"/>
          <w:color w:val="000000"/>
          <w:sz w:val="22"/>
          <w:szCs w:val="22"/>
          <w:lang w:val="es-ES_tradnl"/>
        </w:rPr>
        <w:t xml:space="preserve"> 23.</w:t>
      </w:r>
    </w:p>
    <w:p w:rsidR="00B049F9" w:rsidRDefault="00B049F9" w:rsidP="00C450D8">
      <w:pPr>
        <w:numPr>
          <w:ilvl w:val="0"/>
          <w:numId w:val="15"/>
        </w:numPr>
        <w:shd w:val="clear" w:color="auto" w:fill="FFFFFF"/>
        <w:tabs>
          <w:tab w:val="left" w:pos="518"/>
        </w:tabs>
        <w:spacing w:before="259" w:line="250" w:lineRule="exact"/>
        <w:ind w:left="106" w:right="336"/>
        <w:jc w:val="both"/>
        <w:rPr>
          <w:b/>
          <w:bCs/>
          <w:color w:val="000000"/>
          <w:sz w:val="22"/>
          <w:szCs w:val="22"/>
          <w:lang w:val="es-ES_tradnl"/>
        </w:rPr>
      </w:pPr>
      <w:r>
        <w:rPr>
          <w:b/>
          <w:bCs/>
          <w:color w:val="000000"/>
          <w:sz w:val="22"/>
          <w:szCs w:val="22"/>
          <w:lang w:val="es-ES_tradnl"/>
        </w:rPr>
        <w:t xml:space="preserve">Condiciones de entrega: </w:t>
      </w:r>
      <w:r>
        <w:rPr>
          <w:color w:val="000000"/>
          <w:sz w:val="22"/>
          <w:szCs w:val="22"/>
          <w:lang w:val="es-ES_tradnl"/>
        </w:rPr>
        <w:t>Indicar la condici</w:t>
      </w:r>
      <w:r>
        <w:rPr>
          <w:rFonts w:eastAsia="Times New Roman" w:cs="Times New Roman"/>
          <w:color w:val="000000"/>
          <w:sz w:val="22"/>
          <w:szCs w:val="22"/>
          <w:lang w:val="es-ES_tradnl"/>
        </w:rPr>
        <w:t>ó</w:t>
      </w:r>
      <w:r>
        <w:rPr>
          <w:rFonts w:eastAsia="Times New Roman"/>
          <w:color w:val="000000"/>
          <w:sz w:val="22"/>
          <w:szCs w:val="22"/>
          <w:lang w:val="es-ES_tradnl"/>
        </w:rPr>
        <w:t xml:space="preserve">n y lugar de entrega, de acuerdo con lo </w:t>
      </w:r>
      <w:r>
        <w:rPr>
          <w:rFonts w:eastAsia="Times New Roman"/>
          <w:color w:val="000000"/>
          <w:spacing w:val="-3"/>
          <w:sz w:val="22"/>
          <w:szCs w:val="22"/>
          <w:lang w:val="es-ES_tradnl"/>
        </w:rPr>
        <w:t>pactado entre el vendedor y el comprador,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 los t</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rminos internacionales de comercio </w:t>
      </w:r>
      <w:r>
        <w:rPr>
          <w:rFonts w:eastAsia="Times New Roman"/>
          <w:color w:val="000000"/>
          <w:spacing w:val="-6"/>
          <w:sz w:val="22"/>
          <w:szCs w:val="22"/>
          <w:lang w:val="es-ES_tradnl"/>
        </w:rPr>
        <w:t>INCOTERMS de la C</w:t>
      </w:r>
      <w:r>
        <w:rPr>
          <w:rFonts w:eastAsia="Times New Roman" w:cs="Times New Roman"/>
          <w:color w:val="000000"/>
          <w:spacing w:val="-6"/>
          <w:sz w:val="22"/>
          <w:szCs w:val="22"/>
          <w:lang w:val="es-ES_tradnl"/>
        </w:rPr>
        <w:t>á</w:t>
      </w:r>
      <w:r>
        <w:rPr>
          <w:rFonts w:eastAsia="Times New Roman"/>
          <w:color w:val="000000"/>
          <w:spacing w:val="-6"/>
          <w:sz w:val="22"/>
          <w:szCs w:val="22"/>
          <w:lang w:val="es-ES_tradnl"/>
        </w:rPr>
        <w:t>mara de Comercio Internacional de Par</w:t>
      </w:r>
      <w:r>
        <w:rPr>
          <w:rFonts w:eastAsia="Times New Roman" w:cs="Times New Roman"/>
          <w:color w:val="000000"/>
          <w:spacing w:val="-6"/>
          <w:sz w:val="22"/>
          <w:szCs w:val="22"/>
          <w:lang w:val="es-ES_tradnl"/>
        </w:rPr>
        <w:t>í</w:t>
      </w:r>
      <w:r>
        <w:rPr>
          <w:rFonts w:eastAsia="Times New Roman"/>
          <w:color w:val="000000"/>
          <w:spacing w:val="-6"/>
          <w:sz w:val="22"/>
          <w:szCs w:val="22"/>
          <w:lang w:val="es-ES_tradnl"/>
        </w:rPr>
        <w:t xml:space="preserve">s, utilizando la Tabla 1 del Anexo </w:t>
      </w:r>
      <w:r w:rsidRPr="00C450D8">
        <w:rPr>
          <w:rFonts w:eastAsia="Times New Roman"/>
          <w:color w:val="000000"/>
          <w:spacing w:val="-3"/>
          <w:sz w:val="22"/>
          <w:szCs w:val="22"/>
        </w:rPr>
        <w:t xml:space="preserve">IV </w:t>
      </w:r>
      <w:r>
        <w:rPr>
          <w:rFonts w:eastAsia="Times New Roman"/>
          <w:color w:val="000000"/>
          <w:spacing w:val="-3"/>
          <w:sz w:val="22"/>
          <w:szCs w:val="22"/>
          <w:lang w:val="es-ES_tradnl"/>
        </w:rPr>
        <w:t>de la Resoluci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112. Si se pactaron condiciones de entrega diferentes a las previstas en </w:t>
      </w:r>
      <w:r>
        <w:rPr>
          <w:rFonts w:eastAsia="Times New Roman"/>
          <w:color w:val="000000"/>
          <w:sz w:val="22"/>
          <w:szCs w:val="22"/>
          <w:lang w:val="es-ES_tradnl"/>
        </w:rPr>
        <w:t>los INCOTERMS, registrar el t</w:t>
      </w:r>
      <w:r>
        <w:rPr>
          <w:rFonts w:eastAsia="Times New Roman" w:cs="Times New Roman"/>
          <w:color w:val="000000"/>
          <w:sz w:val="22"/>
          <w:szCs w:val="22"/>
          <w:lang w:val="es-ES_tradnl"/>
        </w:rPr>
        <w:t>é</w:t>
      </w:r>
      <w:r>
        <w:rPr>
          <w:rFonts w:eastAsia="Times New Roman"/>
          <w:color w:val="000000"/>
          <w:sz w:val="22"/>
          <w:szCs w:val="22"/>
          <w:lang w:val="es-ES_tradnl"/>
        </w:rPr>
        <w:t>rmino "otro".</w:t>
      </w:r>
    </w:p>
    <w:p w:rsidR="00B049F9" w:rsidRDefault="00B049F9" w:rsidP="00C450D8">
      <w:pPr>
        <w:numPr>
          <w:ilvl w:val="0"/>
          <w:numId w:val="15"/>
        </w:numPr>
        <w:shd w:val="clear" w:color="auto" w:fill="FFFFFF"/>
        <w:tabs>
          <w:tab w:val="left" w:pos="518"/>
        </w:tabs>
        <w:spacing w:before="259"/>
        <w:ind w:left="106"/>
        <w:rPr>
          <w:b/>
          <w:bCs/>
          <w:color w:val="000000"/>
          <w:sz w:val="22"/>
          <w:szCs w:val="22"/>
          <w:lang w:val="es-ES_tradnl"/>
        </w:rPr>
      </w:pPr>
      <w:r>
        <w:rPr>
          <w:b/>
          <w:bCs/>
          <w:color w:val="000000"/>
          <w:sz w:val="22"/>
          <w:szCs w:val="22"/>
          <w:lang w:val="es-ES_tradnl"/>
        </w:rPr>
        <w:t xml:space="preserve">Especifique: </w:t>
      </w:r>
      <w:r>
        <w:rPr>
          <w:color w:val="000000"/>
          <w:sz w:val="22"/>
          <w:szCs w:val="22"/>
          <w:lang w:val="es-ES_tradnl"/>
        </w:rPr>
        <w:t>Indicar cu</w:t>
      </w:r>
      <w:r>
        <w:rPr>
          <w:rFonts w:eastAsia="Times New Roman" w:cs="Times New Roman"/>
          <w:color w:val="000000"/>
          <w:sz w:val="22"/>
          <w:szCs w:val="22"/>
          <w:lang w:val="es-ES_tradnl"/>
        </w:rPr>
        <w:t>á</w:t>
      </w:r>
      <w:r>
        <w:rPr>
          <w:rFonts w:eastAsia="Times New Roman"/>
          <w:color w:val="000000"/>
          <w:sz w:val="22"/>
          <w:szCs w:val="22"/>
          <w:lang w:val="es-ES_tradnl"/>
        </w:rPr>
        <w:t>l, si en la casilla anterior consign</w:t>
      </w:r>
      <w:r>
        <w:rPr>
          <w:rFonts w:eastAsia="Times New Roman" w:cs="Times New Roman"/>
          <w:color w:val="000000"/>
          <w:sz w:val="22"/>
          <w:szCs w:val="22"/>
          <w:lang w:val="es-ES_tradnl"/>
        </w:rPr>
        <w:t>ó</w:t>
      </w:r>
      <w:r>
        <w:rPr>
          <w:rFonts w:eastAsia="Times New Roman"/>
          <w:color w:val="000000"/>
          <w:sz w:val="22"/>
          <w:szCs w:val="22"/>
          <w:lang w:val="es-ES_tradnl"/>
        </w:rPr>
        <w:t xml:space="preserve"> el t</w:t>
      </w:r>
      <w:r>
        <w:rPr>
          <w:rFonts w:eastAsia="Times New Roman" w:cs="Times New Roman"/>
          <w:color w:val="000000"/>
          <w:sz w:val="22"/>
          <w:szCs w:val="22"/>
          <w:lang w:val="es-ES_tradnl"/>
        </w:rPr>
        <w:t>é</w:t>
      </w:r>
      <w:r>
        <w:rPr>
          <w:rFonts w:eastAsia="Times New Roman"/>
          <w:color w:val="000000"/>
          <w:sz w:val="22"/>
          <w:szCs w:val="22"/>
          <w:lang w:val="es-ES_tradnl"/>
        </w:rPr>
        <w:t>rmino "otro".</w:t>
      </w:r>
    </w:p>
    <w:p w:rsidR="00B049F9" w:rsidRDefault="00B049F9" w:rsidP="00C450D8">
      <w:pPr>
        <w:numPr>
          <w:ilvl w:val="0"/>
          <w:numId w:val="15"/>
        </w:numPr>
        <w:shd w:val="clear" w:color="auto" w:fill="FFFFFF"/>
        <w:tabs>
          <w:tab w:val="left" w:pos="518"/>
        </w:tabs>
        <w:spacing w:before="250" w:line="259" w:lineRule="exact"/>
        <w:ind w:left="106"/>
        <w:rPr>
          <w:b/>
          <w:bCs/>
          <w:color w:val="000000"/>
          <w:sz w:val="22"/>
          <w:szCs w:val="22"/>
          <w:lang w:val="es-ES_tradnl"/>
        </w:rPr>
      </w:pPr>
      <w:r>
        <w:rPr>
          <w:b/>
          <w:bCs/>
          <w:color w:val="000000"/>
          <w:spacing w:val="-3"/>
          <w:sz w:val="22"/>
          <w:szCs w:val="22"/>
          <w:lang w:val="es-ES_tradnl"/>
        </w:rPr>
        <w:t xml:space="preserve">Valor Total: </w:t>
      </w:r>
      <w:r>
        <w:rPr>
          <w:color w:val="000000"/>
          <w:spacing w:val="-3"/>
          <w:sz w:val="22"/>
          <w:szCs w:val="22"/>
          <w:lang w:val="es-ES_tradnl"/>
        </w:rPr>
        <w:t>Consignar el valor total de la transacci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comercial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 factura comercial</w:t>
      </w:r>
    </w:p>
    <w:p w:rsidR="00B049F9" w:rsidRDefault="00B049F9">
      <w:pPr>
        <w:shd w:val="clear" w:color="auto" w:fill="FFFFFF"/>
        <w:tabs>
          <w:tab w:val="left" w:pos="355"/>
        </w:tabs>
        <w:spacing w:line="259" w:lineRule="exact"/>
        <w:ind w:left="125" w:right="326"/>
        <w:jc w:val="both"/>
      </w:pPr>
      <w:r>
        <w:rPr>
          <w:color w:val="000000"/>
          <w:sz w:val="22"/>
          <w:szCs w:val="22"/>
          <w:lang w:val="es-ES_tradnl"/>
        </w:rPr>
        <w:t>0</w:t>
      </w:r>
      <w:r>
        <w:rPr>
          <w:color w:val="000000"/>
          <w:sz w:val="22"/>
          <w:szCs w:val="22"/>
          <w:lang w:val="es-ES_tradnl"/>
        </w:rPr>
        <w:tab/>
      </w:r>
      <w:r>
        <w:rPr>
          <w:color w:val="000000"/>
          <w:spacing w:val="-1"/>
          <w:sz w:val="22"/>
          <w:szCs w:val="22"/>
          <w:lang w:val="es-ES_tradnl"/>
        </w:rPr>
        <w:t>documento equivalente, considerando la moneda de negociaci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y las condiciones de</w:t>
      </w:r>
      <w:r>
        <w:rPr>
          <w:rFonts w:eastAsia="Times New Roman"/>
          <w:color w:val="000000"/>
          <w:spacing w:val="-1"/>
          <w:sz w:val="22"/>
          <w:szCs w:val="22"/>
          <w:lang w:val="es-ES_tradnl"/>
        </w:rPr>
        <w:br/>
      </w:r>
      <w:r>
        <w:rPr>
          <w:rFonts w:eastAsia="Times New Roman"/>
          <w:color w:val="000000"/>
          <w:sz w:val="22"/>
          <w:szCs w:val="22"/>
          <w:lang w:val="es-ES_tradnl"/>
        </w:rPr>
        <w:t>entrega.</w:t>
      </w:r>
    </w:p>
    <w:p w:rsidR="00B049F9" w:rsidRDefault="00B049F9">
      <w:pPr>
        <w:shd w:val="clear" w:color="auto" w:fill="FFFFFF"/>
        <w:spacing w:before="221"/>
        <w:ind w:left="134"/>
      </w:pPr>
      <w:r>
        <w:rPr>
          <w:b/>
          <w:bCs/>
          <w:color w:val="000000"/>
          <w:sz w:val="22"/>
          <w:szCs w:val="22"/>
          <w:lang w:val="es-ES_tradnl"/>
        </w:rPr>
        <w:t>INTERMEDIACI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p>
    <w:p w:rsidR="00B049F9" w:rsidRDefault="00B049F9" w:rsidP="00C450D8">
      <w:pPr>
        <w:numPr>
          <w:ilvl w:val="0"/>
          <w:numId w:val="16"/>
        </w:numPr>
        <w:shd w:val="clear" w:color="auto" w:fill="FFFFFF"/>
        <w:tabs>
          <w:tab w:val="left" w:pos="518"/>
        </w:tabs>
        <w:spacing w:before="250" w:line="259" w:lineRule="exact"/>
        <w:ind w:left="106" w:right="307"/>
        <w:jc w:val="both"/>
        <w:rPr>
          <w:b/>
          <w:bCs/>
          <w:color w:val="000000"/>
          <w:sz w:val="22"/>
          <w:szCs w:val="22"/>
          <w:lang w:val="es-ES_tradnl"/>
        </w:rPr>
      </w:pPr>
      <w:r>
        <w:rPr>
          <w:b/>
          <w:bCs/>
          <w:color w:val="000000"/>
          <w:spacing w:val="-1"/>
          <w:sz w:val="22"/>
          <w:szCs w:val="22"/>
          <w:lang w:val="es-ES_tradnl"/>
        </w:rPr>
        <w:t>Existencia de intermediaci</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w:t>
      </w:r>
      <w:r>
        <w:rPr>
          <w:rFonts w:eastAsia="Times New Roman"/>
          <w:color w:val="000000"/>
          <w:spacing w:val="-1"/>
          <w:sz w:val="22"/>
          <w:szCs w:val="22"/>
          <w:lang w:val="es-ES_tradnl"/>
        </w:rPr>
        <w:t>Indicar si la transacci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se realiz</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 con participaci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de </w:t>
      </w:r>
      <w:r>
        <w:rPr>
          <w:rFonts w:eastAsia="Times New Roman"/>
          <w:color w:val="000000"/>
          <w:spacing w:val="-2"/>
          <w:sz w:val="22"/>
          <w:szCs w:val="22"/>
          <w:lang w:val="es-ES_tradnl"/>
        </w:rPr>
        <w:t>alg</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n intermediario denominado tambi</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 xml:space="preserve">n agente, comisionista, u otro. Consignar "SI" si la </w:t>
      </w:r>
      <w:r>
        <w:rPr>
          <w:rFonts w:eastAsia="Times New Roman"/>
          <w:color w:val="000000"/>
          <w:sz w:val="22"/>
          <w:szCs w:val="22"/>
          <w:lang w:val="es-ES_tradnl"/>
        </w:rPr>
        <w:t>respuesta es afirmativa o "NO" si es negativa.</w:t>
      </w:r>
    </w:p>
    <w:p w:rsidR="00B049F9" w:rsidRDefault="00B049F9" w:rsidP="00C450D8">
      <w:pPr>
        <w:numPr>
          <w:ilvl w:val="0"/>
          <w:numId w:val="16"/>
        </w:numPr>
        <w:shd w:val="clear" w:color="auto" w:fill="FFFFFF"/>
        <w:tabs>
          <w:tab w:val="left" w:pos="518"/>
        </w:tabs>
        <w:spacing w:before="250"/>
        <w:ind w:left="106"/>
        <w:rPr>
          <w:b/>
          <w:bCs/>
          <w:color w:val="000000"/>
          <w:sz w:val="22"/>
          <w:szCs w:val="22"/>
          <w:lang w:val="es-ES_tradnl"/>
        </w:rPr>
      </w:pPr>
      <w:r>
        <w:rPr>
          <w:b/>
          <w:bCs/>
          <w:color w:val="000000"/>
          <w:sz w:val="22"/>
          <w:szCs w:val="22"/>
          <w:lang w:val="es-ES_tradnl"/>
        </w:rPr>
        <w:t>C</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digo tipo intermediario: </w:t>
      </w:r>
      <w:r>
        <w:rPr>
          <w:rFonts w:eastAsia="Times New Roman"/>
          <w:color w:val="000000"/>
          <w:sz w:val="22"/>
          <w:szCs w:val="22"/>
          <w:lang w:val="es-ES_tradnl"/>
        </w:rPr>
        <w:t>Se</w:t>
      </w:r>
      <w:r>
        <w:rPr>
          <w:rFonts w:eastAsia="Times New Roman" w:cs="Times New Roman"/>
          <w:color w:val="000000"/>
          <w:sz w:val="22"/>
          <w:szCs w:val="22"/>
          <w:lang w:val="es-ES_tradnl"/>
        </w:rPr>
        <w:t>ñ</w:t>
      </w:r>
      <w:r>
        <w:rPr>
          <w:rFonts w:eastAsia="Times New Roman"/>
          <w:color w:val="000000"/>
          <w:sz w:val="22"/>
          <w:szCs w:val="22"/>
          <w:lang w:val="es-ES_tradnl"/>
        </w:rPr>
        <w:t>alar la clase de intermediaci</w:t>
      </w:r>
      <w:r>
        <w:rPr>
          <w:rFonts w:eastAsia="Times New Roman" w:cs="Times New Roman"/>
          <w:color w:val="000000"/>
          <w:sz w:val="22"/>
          <w:szCs w:val="22"/>
          <w:lang w:val="es-ES_tradnl"/>
        </w:rPr>
        <w:t>ó</w:t>
      </w:r>
      <w:r>
        <w:rPr>
          <w:rFonts w:eastAsia="Times New Roman"/>
          <w:color w:val="000000"/>
          <w:sz w:val="22"/>
          <w:szCs w:val="22"/>
          <w:lang w:val="es-ES_tradnl"/>
        </w:rPr>
        <w:t>n, en el caso de que la</w:t>
      </w:r>
    </w:p>
    <w:p w:rsidR="00B049F9" w:rsidRDefault="00B049F9">
      <w:pPr>
        <w:shd w:val="clear" w:color="auto" w:fill="FFFFFF"/>
        <w:ind w:left="144"/>
      </w:pPr>
      <w:r>
        <w:rPr>
          <w:color w:val="000000"/>
          <w:spacing w:val="-2"/>
          <w:sz w:val="22"/>
          <w:szCs w:val="22"/>
          <w:lang w:val="es-ES_tradnl"/>
        </w:rPr>
        <w:t>respuesta a la pregunta anterior sea positiva, utilizando los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digos de la tabla siguiente:</w:t>
      </w:r>
    </w:p>
    <w:p w:rsidR="00B049F9" w:rsidRDefault="00B049F9">
      <w:pPr>
        <w:shd w:val="clear" w:color="auto" w:fill="FFFFFF"/>
        <w:tabs>
          <w:tab w:val="left" w:pos="480"/>
          <w:tab w:val="left" w:pos="2909"/>
        </w:tabs>
        <w:spacing w:before="259"/>
        <w:ind w:left="144"/>
      </w:pPr>
      <w:r>
        <w:rPr>
          <w:color w:val="000000"/>
          <w:sz w:val="22"/>
          <w:szCs w:val="22"/>
          <w:lang w:val="es-ES_tradnl"/>
        </w:rPr>
        <w:t>01</w:t>
      </w:r>
      <w:r>
        <w:rPr>
          <w:color w:val="000000"/>
          <w:sz w:val="22"/>
          <w:szCs w:val="22"/>
          <w:lang w:val="es-ES_tradnl"/>
        </w:rPr>
        <w:tab/>
      </w:r>
      <w:r>
        <w:rPr>
          <w:color w:val="000000"/>
          <w:spacing w:val="-6"/>
          <w:sz w:val="22"/>
          <w:szCs w:val="22"/>
          <w:lang w:val="es-ES_tradnl"/>
        </w:rPr>
        <w:t>Agente de venta</w:t>
      </w:r>
      <w:r>
        <w:rPr>
          <w:color w:val="000000"/>
          <w:sz w:val="22"/>
          <w:szCs w:val="22"/>
          <w:lang w:val="es-ES_tradnl"/>
        </w:rPr>
        <w:tab/>
      </w:r>
      <w:r>
        <w:rPr>
          <w:color w:val="000000"/>
          <w:spacing w:val="-1"/>
          <w:sz w:val="22"/>
          <w:szCs w:val="22"/>
          <w:lang w:val="es-ES_tradnl"/>
        </w:rPr>
        <w:t>02 Agente de compra</w:t>
      </w:r>
    </w:p>
    <w:p w:rsidR="00B049F9" w:rsidRDefault="00B049F9">
      <w:pPr>
        <w:shd w:val="clear" w:color="auto" w:fill="FFFFFF"/>
        <w:tabs>
          <w:tab w:val="left" w:pos="2909"/>
        </w:tabs>
        <w:ind w:left="144"/>
      </w:pPr>
      <w:r>
        <w:rPr>
          <w:color w:val="000000"/>
          <w:spacing w:val="-3"/>
          <w:sz w:val="22"/>
          <w:szCs w:val="22"/>
          <w:lang w:val="es-ES_tradnl"/>
        </w:rPr>
        <w:t>03 Corredor (Broker)</w:t>
      </w:r>
      <w:r>
        <w:rPr>
          <w:color w:val="000000"/>
          <w:sz w:val="22"/>
          <w:szCs w:val="22"/>
          <w:lang w:val="es-ES_tradnl"/>
        </w:rPr>
        <w:tab/>
        <w:t>04 Otros tipos de Intermediaci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hd w:val="clear" w:color="auto" w:fill="FFFFFF"/>
        <w:tabs>
          <w:tab w:val="left" w:pos="518"/>
        </w:tabs>
        <w:spacing w:before="240" w:line="269" w:lineRule="exact"/>
        <w:ind w:left="106" w:right="288"/>
        <w:jc w:val="both"/>
      </w:pPr>
      <w:r>
        <w:rPr>
          <w:b/>
          <w:bCs/>
          <w:color w:val="000000"/>
          <w:sz w:val="22"/>
          <w:szCs w:val="22"/>
          <w:lang w:val="es-ES_tradnl"/>
        </w:rPr>
        <w:t>41.</w:t>
      </w:r>
      <w:r>
        <w:rPr>
          <w:b/>
          <w:bCs/>
          <w:color w:val="000000"/>
          <w:sz w:val="22"/>
          <w:szCs w:val="22"/>
          <w:lang w:val="es-ES_tradnl"/>
        </w:rPr>
        <w:tab/>
      </w:r>
      <w:r>
        <w:rPr>
          <w:b/>
          <w:bCs/>
          <w:color w:val="000000"/>
          <w:spacing w:val="-2"/>
          <w:sz w:val="22"/>
          <w:szCs w:val="22"/>
          <w:lang w:val="es-ES_tradnl"/>
        </w:rPr>
        <w:t xml:space="preserve">Especifique: </w:t>
      </w:r>
      <w:r>
        <w:rPr>
          <w:color w:val="000000"/>
          <w:spacing w:val="-2"/>
          <w:sz w:val="22"/>
          <w:szCs w:val="22"/>
          <w:lang w:val="es-ES_tradnl"/>
        </w:rPr>
        <w:t>Indicar cu</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l, si en la casilla anterior consign</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correspondiente a</w:t>
      </w:r>
      <w:r>
        <w:rPr>
          <w:rFonts w:eastAsia="Times New Roman"/>
          <w:color w:val="000000"/>
          <w:spacing w:val="-2"/>
          <w:sz w:val="22"/>
          <w:szCs w:val="22"/>
          <w:lang w:val="es-ES_tradnl"/>
        </w:rPr>
        <w:br/>
      </w:r>
      <w:r>
        <w:rPr>
          <w:rFonts w:eastAsia="Times New Roman"/>
          <w:color w:val="000000"/>
          <w:sz w:val="22"/>
          <w:szCs w:val="22"/>
          <w:lang w:val="es-ES_tradnl"/>
        </w:rPr>
        <w:t>otros tipos de intermediaci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pacing w:after="509" w:line="1" w:lineRule="exact"/>
        <w:rPr>
          <w:rFonts w:ascii="Times New Roman" w:hAnsi="Times New Roman" w:cs="Times New Roman"/>
          <w:sz w:val="2"/>
          <w:szCs w:val="2"/>
        </w:rPr>
      </w:pPr>
    </w:p>
    <w:p w:rsidR="00B049F9" w:rsidRDefault="00B049F9">
      <w:pPr>
        <w:sectPr w:rsidR="00B049F9">
          <w:pgSz w:w="12326" w:h="16915"/>
          <w:pgMar w:top="1037" w:right="1123" w:bottom="2131" w:left="185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77"/>
        <w:gridCol w:w="171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19"/>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134"/>
            </w:pPr>
            <w:r>
              <w:rPr>
                <w:b/>
                <w:bCs/>
                <w:color w:val="000000"/>
                <w:sz w:val="18"/>
                <w:szCs w:val="18"/>
                <w:lang w:val="es-ES_tradnl"/>
              </w:rPr>
              <w:t>GNN-M01-I02</w:t>
            </w:r>
          </w:p>
          <w:p w:rsidR="00B049F9" w:rsidRDefault="00B049F9">
            <w:pPr>
              <w:shd w:val="clear" w:color="auto" w:fill="FFFFFF"/>
              <w:ind w:left="134"/>
            </w:pPr>
            <w:r>
              <w:rPr>
                <w:b/>
                <w:bCs/>
                <w:color w:val="000000"/>
                <w:sz w:val="18"/>
                <w:szCs w:val="18"/>
                <w:lang w:val="es-ES_tradnl"/>
              </w:rPr>
              <w:t>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tabs>
          <w:tab w:val="left" w:pos="614"/>
        </w:tabs>
        <w:spacing w:before="259" w:line="259" w:lineRule="exact"/>
        <w:ind w:left="86"/>
      </w:pPr>
      <w:r>
        <w:rPr>
          <w:b/>
          <w:bCs/>
          <w:color w:val="000000"/>
          <w:sz w:val="22"/>
          <w:szCs w:val="22"/>
          <w:lang w:val="es-ES_tradnl"/>
        </w:rPr>
        <w:t>42.</w:t>
      </w:r>
      <w:r>
        <w:rPr>
          <w:b/>
          <w:bCs/>
          <w:color w:val="000000"/>
          <w:sz w:val="22"/>
          <w:szCs w:val="22"/>
          <w:lang w:val="es-ES_tradnl"/>
        </w:rPr>
        <w:tab/>
        <w:t>Nombre o  raz</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social:   </w:t>
      </w:r>
      <w:r>
        <w:rPr>
          <w:rFonts w:eastAsia="Times New Roman"/>
          <w:color w:val="000000"/>
          <w:sz w:val="22"/>
          <w:szCs w:val="22"/>
          <w:lang w:val="es-ES_tradnl"/>
        </w:rPr>
        <w:t>Consignar  nombres y  apellidos  o  raz</w:t>
      </w:r>
      <w:r>
        <w:rPr>
          <w:rFonts w:eastAsia="Times New Roman" w:cs="Times New Roman"/>
          <w:color w:val="000000"/>
          <w:sz w:val="22"/>
          <w:szCs w:val="22"/>
          <w:lang w:val="es-ES_tradnl"/>
        </w:rPr>
        <w:t>ó</w:t>
      </w:r>
      <w:r>
        <w:rPr>
          <w:rFonts w:eastAsia="Times New Roman"/>
          <w:color w:val="000000"/>
          <w:sz w:val="22"/>
          <w:szCs w:val="22"/>
          <w:lang w:val="es-ES_tradnl"/>
        </w:rPr>
        <w:t>n  social  del</w:t>
      </w:r>
      <w:r>
        <w:rPr>
          <w:rFonts w:eastAsia="Times New Roman"/>
          <w:color w:val="000000"/>
          <w:sz w:val="22"/>
          <w:szCs w:val="22"/>
          <w:lang w:val="es-ES_tradnl"/>
        </w:rPr>
        <w:br/>
        <w:t>intermediario, seg</w:t>
      </w:r>
      <w:r>
        <w:rPr>
          <w:rFonts w:eastAsia="Times New Roman" w:cs="Times New Roman"/>
          <w:color w:val="000000"/>
          <w:sz w:val="22"/>
          <w:szCs w:val="22"/>
          <w:lang w:val="es-ES_tradnl"/>
        </w:rPr>
        <w:t>ú</w:t>
      </w:r>
      <w:r>
        <w:rPr>
          <w:rFonts w:eastAsia="Times New Roman"/>
          <w:color w:val="000000"/>
          <w:sz w:val="22"/>
          <w:szCs w:val="22"/>
          <w:lang w:val="es-ES_tradnl"/>
        </w:rPr>
        <w:t>n corresponda.</w:t>
      </w:r>
    </w:p>
    <w:p w:rsidR="00B049F9" w:rsidRDefault="00B049F9">
      <w:pPr>
        <w:shd w:val="clear" w:color="auto" w:fill="FFFFFF"/>
        <w:tabs>
          <w:tab w:val="left" w:pos="509"/>
        </w:tabs>
        <w:spacing w:before="259"/>
        <w:ind w:left="86"/>
      </w:pPr>
      <w:r>
        <w:rPr>
          <w:b/>
          <w:bCs/>
          <w:color w:val="000000"/>
          <w:sz w:val="22"/>
          <w:szCs w:val="22"/>
          <w:lang w:val="es-ES_tradnl"/>
        </w:rPr>
        <w:t>43.</w:t>
      </w:r>
      <w:r>
        <w:rPr>
          <w:b/>
          <w:bCs/>
          <w:color w:val="000000"/>
          <w:sz w:val="22"/>
          <w:szCs w:val="22"/>
          <w:lang w:val="es-ES_tradnl"/>
        </w:rPr>
        <w:tab/>
      </w:r>
      <w:r>
        <w:rPr>
          <w:b/>
          <w:bCs/>
          <w:color w:val="000000"/>
          <w:spacing w:val="-1"/>
          <w:sz w:val="22"/>
          <w:szCs w:val="22"/>
          <w:lang w:val="es-ES_tradnl"/>
        </w:rPr>
        <w:t>Direcci</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w:t>
      </w:r>
      <w:r>
        <w:rPr>
          <w:rFonts w:eastAsia="Times New Roman"/>
          <w:color w:val="000000"/>
          <w:spacing w:val="-1"/>
          <w:sz w:val="22"/>
          <w:szCs w:val="22"/>
          <w:lang w:val="es-ES_tradnl"/>
        </w:rPr>
        <w:t>Indicar la direcci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domiciliaria del intermediario.</w:t>
      </w:r>
    </w:p>
    <w:p w:rsidR="00B049F9" w:rsidRDefault="00B049F9" w:rsidP="00C450D8">
      <w:pPr>
        <w:numPr>
          <w:ilvl w:val="0"/>
          <w:numId w:val="17"/>
        </w:numPr>
        <w:shd w:val="clear" w:color="auto" w:fill="FFFFFF"/>
        <w:tabs>
          <w:tab w:val="left" w:pos="509"/>
        </w:tabs>
        <w:spacing w:before="259"/>
        <w:ind w:left="96"/>
        <w:rPr>
          <w:b/>
          <w:bCs/>
          <w:color w:val="000000"/>
          <w:sz w:val="22"/>
          <w:szCs w:val="22"/>
          <w:lang w:val="es-ES_tradnl"/>
        </w:rPr>
      </w:pPr>
      <w:r>
        <w:rPr>
          <w:b/>
          <w:bCs/>
          <w:color w:val="000000"/>
          <w:spacing w:val="-2"/>
          <w:sz w:val="22"/>
          <w:szCs w:val="22"/>
          <w:lang w:val="es-ES_tradnl"/>
        </w:rPr>
        <w:t xml:space="preserve">Ciudad: </w:t>
      </w:r>
      <w:r>
        <w:rPr>
          <w:color w:val="000000"/>
          <w:spacing w:val="-2"/>
          <w:sz w:val="22"/>
          <w:szCs w:val="22"/>
          <w:lang w:val="es-ES_tradnl"/>
        </w:rPr>
        <w:t>Registrar la ciudad a la cual pertenece la direcci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del intermediario.</w:t>
      </w:r>
    </w:p>
    <w:p w:rsidR="00B049F9" w:rsidRDefault="00B049F9" w:rsidP="00C450D8">
      <w:pPr>
        <w:numPr>
          <w:ilvl w:val="0"/>
          <w:numId w:val="17"/>
        </w:numPr>
        <w:shd w:val="clear" w:color="auto" w:fill="FFFFFF"/>
        <w:tabs>
          <w:tab w:val="left" w:pos="509"/>
        </w:tabs>
        <w:spacing w:before="240" w:line="259" w:lineRule="exact"/>
        <w:ind w:left="96" w:right="374"/>
        <w:jc w:val="both"/>
        <w:rPr>
          <w:b/>
          <w:bCs/>
          <w:color w:val="000000"/>
          <w:sz w:val="22"/>
          <w:szCs w:val="22"/>
          <w:lang w:val="es-ES_tradnl"/>
        </w:rPr>
      </w:pPr>
      <w:r>
        <w:rPr>
          <w:b/>
          <w:bCs/>
          <w:color w:val="000000"/>
          <w:sz w:val="22"/>
          <w:szCs w:val="22"/>
          <w:lang w:val="es-ES_tradnl"/>
        </w:rPr>
        <w:t>C</w:t>
      </w:r>
      <w:r>
        <w:rPr>
          <w:rFonts w:eastAsia="Times New Roman" w:cs="Times New Roman"/>
          <w:b/>
          <w:bCs/>
          <w:color w:val="000000"/>
          <w:sz w:val="22"/>
          <w:szCs w:val="22"/>
          <w:lang w:val="es-ES_tradnl"/>
        </w:rPr>
        <w:t>ó</w:t>
      </w:r>
      <w:r>
        <w:rPr>
          <w:rFonts w:eastAsia="Times New Roman"/>
          <w:b/>
          <w:bCs/>
          <w:color w:val="000000"/>
          <w:sz w:val="22"/>
          <w:szCs w:val="22"/>
          <w:lang w:val="es-ES_tradnl"/>
        </w:rPr>
        <w:t>d. Pa</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s: </w:t>
      </w:r>
      <w:r>
        <w:rPr>
          <w:rFonts w:eastAsia="Times New Roman"/>
          <w:color w:val="000000"/>
          <w:sz w:val="22"/>
          <w:szCs w:val="22"/>
          <w:lang w:val="es-ES_tradnl"/>
        </w:rPr>
        <w:t>Registrar el c</w:t>
      </w:r>
      <w:r>
        <w:rPr>
          <w:rFonts w:eastAsia="Times New Roman" w:cs="Times New Roman"/>
          <w:color w:val="000000"/>
          <w:sz w:val="22"/>
          <w:szCs w:val="22"/>
          <w:lang w:val="es-ES_tradnl"/>
        </w:rPr>
        <w:t>ó</w:t>
      </w:r>
      <w:r>
        <w:rPr>
          <w:rFonts w:eastAsia="Times New Roman"/>
          <w:color w:val="000000"/>
          <w:sz w:val="22"/>
          <w:szCs w:val="22"/>
          <w:lang w:val="es-ES_tradnl"/>
        </w:rPr>
        <w:t>digo del pa</w:t>
      </w:r>
      <w:r>
        <w:rPr>
          <w:rFonts w:eastAsia="Times New Roman" w:cs="Times New Roman"/>
          <w:color w:val="000000"/>
          <w:sz w:val="22"/>
          <w:szCs w:val="22"/>
          <w:lang w:val="es-ES_tradnl"/>
        </w:rPr>
        <w:t>í</w:t>
      </w:r>
      <w:r>
        <w:rPr>
          <w:rFonts w:eastAsia="Times New Roman"/>
          <w:color w:val="000000"/>
          <w:sz w:val="22"/>
          <w:szCs w:val="22"/>
          <w:lang w:val="es-ES_tradnl"/>
        </w:rPr>
        <w:t>s al que pertenece la ciudad del intermediario, seg</w:t>
      </w:r>
      <w:r>
        <w:rPr>
          <w:rFonts w:eastAsia="Times New Roman" w:cs="Times New Roman"/>
          <w:color w:val="000000"/>
          <w:sz w:val="22"/>
          <w:szCs w:val="22"/>
          <w:lang w:val="es-ES_tradnl"/>
        </w:rPr>
        <w:t>ú</w:t>
      </w:r>
      <w:r>
        <w:rPr>
          <w:rFonts w:eastAsia="Times New Roman"/>
          <w:color w:val="000000"/>
          <w:sz w:val="22"/>
          <w:szCs w:val="22"/>
          <w:lang w:val="es-ES_tradnl"/>
        </w:rPr>
        <w:t xml:space="preserve">n la Tabla 4 del Anexo </w:t>
      </w:r>
      <w:r w:rsidRPr="00C450D8">
        <w:rPr>
          <w:rFonts w:eastAsia="Times New Roman"/>
          <w:color w:val="000000"/>
          <w:sz w:val="22"/>
          <w:szCs w:val="22"/>
        </w:rPr>
        <w:t xml:space="preserve">IV </w:t>
      </w:r>
      <w:r>
        <w:rPr>
          <w:rFonts w:eastAsia="Times New Roman"/>
          <w:color w:val="000000"/>
          <w:sz w:val="22"/>
          <w:szCs w:val="22"/>
          <w:lang w:val="es-ES_tradnl"/>
        </w:rPr>
        <w:t>de la Resoluci</w:t>
      </w:r>
      <w:r>
        <w:rPr>
          <w:rFonts w:eastAsia="Times New Roman" w:cs="Times New Roman"/>
          <w:color w:val="000000"/>
          <w:sz w:val="22"/>
          <w:szCs w:val="22"/>
          <w:lang w:val="es-ES_tradnl"/>
        </w:rPr>
        <w:t>ó</w:t>
      </w:r>
      <w:r>
        <w:rPr>
          <w:rFonts w:eastAsia="Times New Roman"/>
          <w:color w:val="000000"/>
          <w:sz w:val="22"/>
          <w:szCs w:val="22"/>
          <w:lang w:val="es-ES_tradnl"/>
        </w:rPr>
        <w:t>n 1112.</w:t>
      </w:r>
    </w:p>
    <w:p w:rsidR="00B049F9" w:rsidRDefault="00B049F9">
      <w:pPr>
        <w:shd w:val="clear" w:color="auto" w:fill="FFFFFF"/>
        <w:spacing w:before="259" w:line="250" w:lineRule="exact"/>
        <w:ind w:left="106" w:right="355"/>
        <w:jc w:val="both"/>
      </w:pPr>
      <w:r>
        <w:rPr>
          <w:b/>
          <w:bCs/>
          <w:color w:val="000000"/>
          <w:sz w:val="22"/>
          <w:szCs w:val="22"/>
          <w:lang w:val="es-ES_tradnl"/>
        </w:rPr>
        <w:t>46/ 47 y 48. Tel</w:t>
      </w:r>
      <w:r>
        <w:rPr>
          <w:rFonts w:eastAsia="Times New Roman" w:cs="Times New Roman"/>
          <w:b/>
          <w:bCs/>
          <w:color w:val="000000"/>
          <w:sz w:val="22"/>
          <w:szCs w:val="22"/>
          <w:lang w:val="es-ES_tradnl"/>
        </w:rPr>
        <w:t>é</w:t>
      </w:r>
      <w:r>
        <w:rPr>
          <w:rFonts w:eastAsia="Times New Roman"/>
          <w:b/>
          <w:bCs/>
          <w:color w:val="000000"/>
          <w:sz w:val="22"/>
          <w:szCs w:val="22"/>
          <w:lang w:val="es-ES_tradnl"/>
        </w:rPr>
        <w:t>fono, fax y correo electr</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nico: </w:t>
      </w:r>
      <w:r>
        <w:rPr>
          <w:rFonts w:eastAsia="Times New Roman"/>
          <w:color w:val="000000"/>
          <w:sz w:val="22"/>
          <w:szCs w:val="22"/>
          <w:lang w:val="es-ES_tradnl"/>
        </w:rPr>
        <w:t xml:space="preserve">Registrar los datos correspondientes al </w:t>
      </w:r>
      <w:r>
        <w:rPr>
          <w:rFonts w:eastAsia="Times New Roman"/>
          <w:color w:val="000000"/>
          <w:spacing w:val="-3"/>
          <w:sz w:val="22"/>
          <w:szCs w:val="22"/>
          <w:lang w:val="es-ES_tradnl"/>
        </w:rPr>
        <w:t>intermediario. Para el n</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mero de tel</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fono y de fax, indicar el prefijo internacional, encerrado </w:t>
      </w:r>
      <w:r>
        <w:rPr>
          <w:rFonts w:eastAsia="Times New Roman"/>
          <w:color w:val="000000"/>
          <w:sz w:val="22"/>
          <w:szCs w:val="22"/>
          <w:lang w:val="es-ES_tradnl"/>
        </w:rPr>
        <w:t>entre par</w:t>
      </w:r>
      <w:r>
        <w:rPr>
          <w:rFonts w:eastAsia="Times New Roman" w:cs="Times New Roman"/>
          <w:color w:val="000000"/>
          <w:sz w:val="22"/>
          <w:szCs w:val="22"/>
          <w:lang w:val="es-ES_tradnl"/>
        </w:rPr>
        <w:t>é</w:t>
      </w:r>
      <w:r>
        <w:rPr>
          <w:rFonts w:eastAsia="Times New Roman"/>
          <w:color w:val="000000"/>
          <w:sz w:val="22"/>
          <w:szCs w:val="22"/>
          <w:lang w:val="es-ES_tradnl"/>
        </w:rPr>
        <w:t>ntesis y a continuaci</w:t>
      </w:r>
      <w:r>
        <w:rPr>
          <w:rFonts w:eastAsia="Times New Roman" w:cs="Times New Roman"/>
          <w:color w:val="000000"/>
          <w:sz w:val="22"/>
          <w:szCs w:val="22"/>
          <w:lang w:val="es-ES_tradnl"/>
        </w:rPr>
        <w:t>ó</w:t>
      </w:r>
      <w:r>
        <w:rPr>
          <w:rFonts w:eastAsia="Times New Roman"/>
          <w:color w:val="000000"/>
          <w:sz w:val="22"/>
          <w:szCs w:val="22"/>
          <w:lang w:val="es-ES_tradnl"/>
        </w:rPr>
        <w:t>n el n</w:t>
      </w:r>
      <w:r>
        <w:rPr>
          <w:rFonts w:eastAsia="Times New Roman" w:cs="Times New Roman"/>
          <w:color w:val="000000"/>
          <w:sz w:val="22"/>
          <w:szCs w:val="22"/>
          <w:lang w:val="es-ES_tradnl"/>
        </w:rPr>
        <w:t>ú</w:t>
      </w:r>
      <w:r>
        <w:rPr>
          <w:rFonts w:eastAsia="Times New Roman"/>
          <w:color w:val="000000"/>
          <w:sz w:val="22"/>
          <w:szCs w:val="22"/>
          <w:lang w:val="es-ES_tradnl"/>
        </w:rPr>
        <w:t>mero local.</w:t>
      </w:r>
    </w:p>
    <w:p w:rsidR="00B049F9" w:rsidRDefault="00B049F9">
      <w:pPr>
        <w:shd w:val="clear" w:color="auto" w:fill="FFFFFF"/>
        <w:spacing w:before="240"/>
        <w:ind w:left="115"/>
      </w:pPr>
      <w:r>
        <w:rPr>
          <w:b/>
          <w:bCs/>
          <w:color w:val="000000"/>
          <w:sz w:val="22"/>
          <w:szCs w:val="22"/>
          <w:lang w:val="es-ES_tradnl"/>
        </w:rPr>
        <w:t>REQUISITOS PARA LA APLICACI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DEL VALOR DE TRANSACCI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r>
        <w:rPr>
          <w:rFonts w:eastAsia="Times New Roman"/>
          <w:color w:val="000000"/>
          <w:sz w:val="22"/>
          <w:szCs w:val="22"/>
          <w:lang w:val="es-ES_tradnl"/>
        </w:rPr>
        <w:t>-</w:t>
      </w:r>
    </w:p>
    <w:p w:rsidR="00B049F9" w:rsidRDefault="00B049F9">
      <w:pPr>
        <w:shd w:val="clear" w:color="auto" w:fill="FFFFFF"/>
        <w:spacing w:before="250" w:line="259" w:lineRule="exact"/>
        <w:ind w:left="106" w:right="336"/>
        <w:jc w:val="both"/>
      </w:pPr>
      <w:r>
        <w:rPr>
          <w:color w:val="000000"/>
          <w:spacing w:val="-4"/>
          <w:sz w:val="22"/>
          <w:szCs w:val="22"/>
          <w:lang w:val="es-ES_tradnl"/>
        </w:rPr>
        <w:t>Estas casillas est</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n relacionadas con la aplicaci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del m</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todo del Valor de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por </w:t>
      </w:r>
      <w:r>
        <w:rPr>
          <w:rFonts w:eastAsia="Times New Roman"/>
          <w:color w:val="000000"/>
          <w:sz w:val="22"/>
          <w:szCs w:val="22"/>
          <w:lang w:val="es-ES_tradnl"/>
        </w:rPr>
        <w:t>tanto s</w:t>
      </w:r>
      <w:r>
        <w:rPr>
          <w:rFonts w:eastAsia="Times New Roman" w:cs="Times New Roman"/>
          <w:color w:val="000000"/>
          <w:sz w:val="22"/>
          <w:szCs w:val="22"/>
          <w:lang w:val="es-ES_tradnl"/>
        </w:rPr>
        <w:t>ó</w:t>
      </w:r>
      <w:r>
        <w:rPr>
          <w:rFonts w:eastAsia="Times New Roman"/>
          <w:color w:val="000000"/>
          <w:sz w:val="22"/>
          <w:szCs w:val="22"/>
          <w:lang w:val="es-ES_tradnl"/>
        </w:rPr>
        <w:t>lo deben llenarse en los eventos en los que la naturaleza de la transacci</w:t>
      </w:r>
      <w:r>
        <w:rPr>
          <w:rFonts w:eastAsia="Times New Roman" w:cs="Times New Roman"/>
          <w:color w:val="000000"/>
          <w:sz w:val="22"/>
          <w:szCs w:val="22"/>
          <w:lang w:val="es-ES_tradnl"/>
        </w:rPr>
        <w:t>ó</w:t>
      </w:r>
      <w:r>
        <w:rPr>
          <w:rFonts w:eastAsia="Times New Roman"/>
          <w:color w:val="000000"/>
          <w:sz w:val="22"/>
          <w:szCs w:val="22"/>
          <w:lang w:val="es-ES_tradnl"/>
        </w:rPr>
        <w:t>n corresponda a una compraventa mercantil.</w:t>
      </w:r>
    </w:p>
    <w:p w:rsidR="00B049F9" w:rsidRDefault="00B049F9" w:rsidP="00C450D8">
      <w:pPr>
        <w:numPr>
          <w:ilvl w:val="0"/>
          <w:numId w:val="18"/>
        </w:numPr>
        <w:shd w:val="clear" w:color="auto" w:fill="FFFFFF"/>
        <w:tabs>
          <w:tab w:val="left" w:pos="528"/>
        </w:tabs>
        <w:spacing w:before="250" w:line="259" w:lineRule="exact"/>
        <w:ind w:left="106" w:right="326"/>
        <w:jc w:val="both"/>
        <w:rPr>
          <w:b/>
          <w:bCs/>
          <w:color w:val="000000"/>
          <w:sz w:val="22"/>
          <w:szCs w:val="22"/>
          <w:lang w:val="es-ES_tradnl"/>
        </w:rPr>
      </w:pPr>
      <w:r>
        <w:rPr>
          <w:b/>
          <w:bCs/>
          <w:color w:val="000000"/>
          <w:spacing w:val="-2"/>
          <w:sz w:val="22"/>
          <w:szCs w:val="22"/>
          <w:lang w:val="es-ES_tradnl"/>
        </w:rPr>
        <w:t xml:space="preserve">Existencia de restricciones: </w:t>
      </w:r>
      <w:r>
        <w:rPr>
          <w:color w:val="000000"/>
          <w:spacing w:val="-2"/>
          <w:sz w:val="22"/>
          <w:szCs w:val="22"/>
          <w:lang w:val="es-ES_tradnl"/>
        </w:rPr>
        <w:t>Indicar si existen restricciones para la cesi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o utilizaci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w:t>
      </w:r>
      <w:r>
        <w:rPr>
          <w:rFonts w:eastAsia="Times New Roman"/>
          <w:color w:val="000000"/>
          <w:sz w:val="22"/>
          <w:szCs w:val="22"/>
          <w:lang w:val="es-ES_tradnl"/>
        </w:rPr>
        <w:t>de las mercanc</w:t>
      </w:r>
      <w:r>
        <w:rPr>
          <w:rFonts w:eastAsia="Times New Roman" w:cs="Times New Roman"/>
          <w:color w:val="000000"/>
          <w:sz w:val="22"/>
          <w:szCs w:val="22"/>
          <w:lang w:val="es-ES_tradnl"/>
        </w:rPr>
        <w:t>í</w:t>
      </w:r>
      <w:r>
        <w:rPr>
          <w:rFonts w:eastAsia="Times New Roman"/>
          <w:color w:val="000000"/>
          <w:sz w:val="22"/>
          <w:szCs w:val="22"/>
          <w:lang w:val="es-ES_tradnl"/>
        </w:rPr>
        <w:t>as despu</w:t>
      </w:r>
      <w:r>
        <w:rPr>
          <w:rFonts w:eastAsia="Times New Roman" w:cs="Times New Roman"/>
          <w:color w:val="000000"/>
          <w:sz w:val="22"/>
          <w:szCs w:val="22"/>
          <w:lang w:val="es-ES_tradnl"/>
        </w:rPr>
        <w:t>é</w:t>
      </w:r>
      <w:r>
        <w:rPr>
          <w:rFonts w:eastAsia="Times New Roman"/>
          <w:color w:val="000000"/>
          <w:sz w:val="22"/>
          <w:szCs w:val="22"/>
          <w:lang w:val="es-ES_tradnl"/>
        </w:rPr>
        <w:t>s de su importaci</w:t>
      </w:r>
      <w:r>
        <w:rPr>
          <w:rFonts w:eastAsia="Times New Roman" w:cs="Times New Roman"/>
          <w:color w:val="000000"/>
          <w:sz w:val="22"/>
          <w:szCs w:val="22"/>
          <w:lang w:val="es-ES_tradnl"/>
        </w:rPr>
        <w:t>ó</w:t>
      </w:r>
      <w:r>
        <w:rPr>
          <w:rFonts w:eastAsia="Times New Roman"/>
          <w:color w:val="000000"/>
          <w:sz w:val="22"/>
          <w:szCs w:val="22"/>
          <w:lang w:val="es-ES_tradnl"/>
        </w:rPr>
        <w:t>n por el comprador, de conformidad con lo se</w:t>
      </w:r>
      <w:r>
        <w:rPr>
          <w:rFonts w:eastAsia="Times New Roman" w:cs="Times New Roman"/>
          <w:color w:val="000000"/>
          <w:sz w:val="22"/>
          <w:szCs w:val="22"/>
          <w:lang w:val="es-ES_tradnl"/>
        </w:rPr>
        <w:t>ñ</w:t>
      </w:r>
      <w:r>
        <w:rPr>
          <w:rFonts w:eastAsia="Times New Roman"/>
          <w:color w:val="000000"/>
          <w:sz w:val="22"/>
          <w:szCs w:val="22"/>
          <w:lang w:val="es-ES_tradnl"/>
        </w:rPr>
        <w:t>alado en el Art. 10 del Reglamento Comunitario. Consignar "SI" si la respuesta es afirmativa o "NO" si es negativa.</w:t>
      </w:r>
    </w:p>
    <w:p w:rsidR="00B049F9" w:rsidRDefault="00B049F9" w:rsidP="00C450D8">
      <w:pPr>
        <w:numPr>
          <w:ilvl w:val="0"/>
          <w:numId w:val="18"/>
        </w:numPr>
        <w:shd w:val="clear" w:color="auto" w:fill="FFFFFF"/>
        <w:tabs>
          <w:tab w:val="left" w:pos="528"/>
        </w:tabs>
        <w:spacing w:before="240" w:line="259" w:lineRule="exact"/>
        <w:ind w:left="106" w:right="336"/>
        <w:jc w:val="both"/>
        <w:rPr>
          <w:b/>
          <w:bCs/>
          <w:color w:val="000000"/>
          <w:sz w:val="22"/>
          <w:szCs w:val="22"/>
          <w:lang w:val="es-ES_tradnl"/>
        </w:rPr>
      </w:pPr>
      <w:r>
        <w:rPr>
          <w:b/>
          <w:bCs/>
          <w:color w:val="000000"/>
          <w:spacing w:val="-1"/>
          <w:sz w:val="22"/>
          <w:szCs w:val="22"/>
          <w:lang w:val="es-ES_tradnl"/>
        </w:rPr>
        <w:t>C</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d. tipo de restricci</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w:t>
      </w:r>
      <w:r>
        <w:rPr>
          <w:rFonts w:eastAsia="Times New Roman"/>
          <w:color w:val="000000"/>
          <w:spacing w:val="-1"/>
          <w:sz w:val="22"/>
          <w:szCs w:val="22"/>
          <w:lang w:val="es-ES_tradnl"/>
        </w:rPr>
        <w:t>Se</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alar la clase de restricci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si la respuesta a la pregunta </w:t>
      </w:r>
      <w:r>
        <w:rPr>
          <w:rFonts w:eastAsia="Times New Roman"/>
          <w:color w:val="000000"/>
          <w:sz w:val="22"/>
          <w:szCs w:val="22"/>
          <w:lang w:val="es-ES_tradnl"/>
        </w:rPr>
        <w:t>49 es afirmativa, utilizando los c</w:t>
      </w:r>
      <w:r>
        <w:rPr>
          <w:rFonts w:eastAsia="Times New Roman" w:cs="Times New Roman"/>
          <w:color w:val="000000"/>
          <w:sz w:val="22"/>
          <w:szCs w:val="22"/>
          <w:lang w:val="es-ES_tradnl"/>
        </w:rPr>
        <w:t>ó</w:t>
      </w:r>
      <w:r>
        <w:rPr>
          <w:rFonts w:eastAsia="Times New Roman"/>
          <w:color w:val="000000"/>
          <w:sz w:val="22"/>
          <w:szCs w:val="22"/>
          <w:lang w:val="es-ES_tradnl"/>
        </w:rPr>
        <w:t>digos de la tabla siguiente:</w:t>
      </w:r>
    </w:p>
    <w:p w:rsidR="00B049F9" w:rsidRDefault="00B049F9">
      <w:pPr>
        <w:rPr>
          <w:rFonts w:ascii="Times New Roman" w:hAnsi="Times New Roman" w:cs="Times New Roman"/>
          <w:sz w:val="2"/>
          <w:szCs w:val="2"/>
        </w:rPr>
      </w:pPr>
    </w:p>
    <w:p w:rsidR="00B049F9" w:rsidRDefault="00B049F9" w:rsidP="00C450D8">
      <w:pPr>
        <w:numPr>
          <w:ilvl w:val="0"/>
          <w:numId w:val="19"/>
        </w:numPr>
        <w:shd w:val="clear" w:color="auto" w:fill="FFFFFF"/>
        <w:tabs>
          <w:tab w:val="left" w:pos="816"/>
        </w:tabs>
        <w:spacing w:before="240" w:line="259" w:lineRule="exact"/>
        <w:ind w:left="125"/>
        <w:rPr>
          <w:color w:val="000000"/>
          <w:sz w:val="22"/>
          <w:szCs w:val="22"/>
          <w:lang w:val="es-ES_tradnl"/>
        </w:rPr>
      </w:pPr>
      <w:r>
        <w:rPr>
          <w:color w:val="000000"/>
          <w:spacing w:val="-2"/>
          <w:sz w:val="22"/>
          <w:szCs w:val="22"/>
          <w:lang w:val="es-ES_tradnl"/>
        </w:rPr>
        <w:t>Impuestas o exigidas por la Ley.</w:t>
      </w:r>
    </w:p>
    <w:p w:rsidR="00B049F9" w:rsidRDefault="00B049F9" w:rsidP="00C450D8">
      <w:pPr>
        <w:numPr>
          <w:ilvl w:val="0"/>
          <w:numId w:val="19"/>
        </w:numPr>
        <w:shd w:val="clear" w:color="auto" w:fill="FFFFFF"/>
        <w:tabs>
          <w:tab w:val="left" w:pos="816"/>
        </w:tabs>
        <w:spacing w:line="259" w:lineRule="exact"/>
        <w:ind w:left="125"/>
        <w:rPr>
          <w:color w:val="000000"/>
          <w:sz w:val="22"/>
          <w:szCs w:val="22"/>
          <w:lang w:val="es-ES_tradnl"/>
        </w:rPr>
      </w:pPr>
      <w:r>
        <w:rPr>
          <w:color w:val="000000"/>
          <w:spacing w:val="-3"/>
          <w:sz w:val="22"/>
          <w:szCs w:val="22"/>
          <w:lang w:val="es-ES_tradnl"/>
        </w:rPr>
        <w:t>Limitan el territorio geogr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fico donde puedan revenderse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w:t>
      </w:r>
    </w:p>
    <w:p w:rsidR="00B049F9" w:rsidRDefault="00B049F9" w:rsidP="00C450D8">
      <w:pPr>
        <w:numPr>
          <w:ilvl w:val="0"/>
          <w:numId w:val="19"/>
        </w:numPr>
        <w:shd w:val="clear" w:color="auto" w:fill="FFFFFF"/>
        <w:tabs>
          <w:tab w:val="left" w:pos="816"/>
        </w:tabs>
        <w:spacing w:line="259" w:lineRule="exact"/>
        <w:ind w:left="125"/>
        <w:rPr>
          <w:color w:val="000000"/>
          <w:sz w:val="22"/>
          <w:szCs w:val="22"/>
          <w:lang w:val="es-ES_tradnl"/>
        </w:rPr>
      </w:pPr>
      <w:r>
        <w:rPr>
          <w:color w:val="000000"/>
          <w:spacing w:val="-4"/>
          <w:sz w:val="22"/>
          <w:szCs w:val="22"/>
          <w:lang w:val="es-ES_tradnl"/>
        </w:rPr>
        <w:t>No afectan sustancia!mente el valor de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w:t>
      </w:r>
    </w:p>
    <w:p w:rsidR="00B049F9" w:rsidRDefault="00B049F9" w:rsidP="00C450D8">
      <w:pPr>
        <w:numPr>
          <w:ilvl w:val="0"/>
          <w:numId w:val="19"/>
        </w:numPr>
        <w:shd w:val="clear" w:color="auto" w:fill="FFFFFF"/>
        <w:tabs>
          <w:tab w:val="left" w:pos="816"/>
        </w:tabs>
        <w:spacing w:line="259" w:lineRule="exact"/>
        <w:ind w:left="125"/>
        <w:rPr>
          <w:color w:val="000000"/>
          <w:sz w:val="22"/>
          <w:szCs w:val="22"/>
          <w:lang w:val="es-ES_tradnl"/>
        </w:rPr>
      </w:pPr>
      <w:r>
        <w:rPr>
          <w:color w:val="000000"/>
          <w:spacing w:val="-3"/>
          <w:sz w:val="22"/>
          <w:szCs w:val="22"/>
          <w:lang w:val="es-ES_tradnl"/>
        </w:rPr>
        <w:t>Afectan el valor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w:t>
      </w:r>
    </w:p>
    <w:p w:rsidR="00B049F9" w:rsidRDefault="00B049F9">
      <w:pPr>
        <w:shd w:val="clear" w:color="auto" w:fill="FFFFFF"/>
        <w:tabs>
          <w:tab w:val="left" w:pos="528"/>
        </w:tabs>
        <w:spacing w:before="250" w:line="259" w:lineRule="exact"/>
        <w:ind w:left="106" w:right="298"/>
        <w:jc w:val="both"/>
      </w:pPr>
      <w:r>
        <w:rPr>
          <w:b/>
          <w:bCs/>
          <w:color w:val="000000"/>
          <w:sz w:val="22"/>
          <w:szCs w:val="22"/>
          <w:lang w:val="es-ES_tradnl"/>
        </w:rPr>
        <w:t>51.</w:t>
      </w:r>
      <w:r>
        <w:rPr>
          <w:b/>
          <w:bCs/>
          <w:color w:val="000000"/>
          <w:sz w:val="22"/>
          <w:szCs w:val="22"/>
          <w:lang w:val="es-ES_tradnl"/>
        </w:rPr>
        <w:tab/>
        <w:t xml:space="preserve">Existencia de condiciones o contra prestaciones: </w:t>
      </w:r>
      <w:r>
        <w:rPr>
          <w:color w:val="000000"/>
          <w:sz w:val="22"/>
          <w:szCs w:val="22"/>
          <w:lang w:val="es-ES_tradnl"/>
        </w:rPr>
        <w:t>Indicar si existen condiciones o</w:t>
      </w:r>
      <w:r>
        <w:rPr>
          <w:color w:val="000000"/>
          <w:sz w:val="22"/>
          <w:szCs w:val="22"/>
          <w:lang w:val="es-ES_tradnl"/>
        </w:rPr>
        <w:br/>
      </w:r>
      <w:r>
        <w:rPr>
          <w:color w:val="000000"/>
          <w:spacing w:val="-1"/>
          <w:sz w:val="22"/>
          <w:szCs w:val="22"/>
          <w:lang w:val="es-ES_tradnl"/>
        </w:rPr>
        <w:t>contraprestaciones impuestas por el vendedor al comprador, en relaci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con la venta o el</w:t>
      </w:r>
      <w:r>
        <w:rPr>
          <w:rFonts w:eastAsia="Times New Roman"/>
          <w:color w:val="000000"/>
          <w:spacing w:val="-1"/>
          <w:sz w:val="22"/>
          <w:szCs w:val="22"/>
          <w:lang w:val="es-ES_tradnl"/>
        </w:rPr>
        <w:br/>
        <w:t>precio de las mercanc</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as que se est</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n valorando de conformidad con lo se</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alado en el Art.</w:t>
      </w:r>
      <w:r>
        <w:rPr>
          <w:rFonts w:eastAsia="Times New Roman"/>
          <w:color w:val="000000"/>
          <w:spacing w:val="-1"/>
          <w:sz w:val="22"/>
          <w:szCs w:val="22"/>
          <w:lang w:val="es-ES_tradnl"/>
        </w:rPr>
        <w:br/>
      </w:r>
      <w:r>
        <w:rPr>
          <w:rFonts w:eastAsia="Times New Roman"/>
          <w:color w:val="000000"/>
          <w:spacing w:val="-2"/>
          <w:sz w:val="22"/>
          <w:szCs w:val="22"/>
          <w:lang w:val="es-ES_tradnl"/>
        </w:rPr>
        <w:t>11 del Reglamento Comunitario. Consignar "SI" si la respuesta es afirmativa o "NO" si es</w:t>
      </w:r>
      <w:r>
        <w:rPr>
          <w:rFonts w:eastAsia="Times New Roman"/>
          <w:color w:val="000000"/>
          <w:spacing w:val="-2"/>
          <w:sz w:val="22"/>
          <w:szCs w:val="22"/>
          <w:lang w:val="es-ES_tradnl"/>
        </w:rPr>
        <w:br/>
      </w:r>
      <w:r>
        <w:rPr>
          <w:rFonts w:eastAsia="Times New Roman"/>
          <w:color w:val="000000"/>
          <w:sz w:val="22"/>
          <w:szCs w:val="22"/>
          <w:lang w:val="es-ES_tradnl"/>
        </w:rPr>
        <w:t>negativa.</w:t>
      </w:r>
    </w:p>
    <w:p w:rsidR="00B049F9" w:rsidRDefault="00B049F9">
      <w:pPr>
        <w:shd w:val="clear" w:color="auto" w:fill="FFFFFF"/>
        <w:tabs>
          <w:tab w:val="left" w:pos="624"/>
        </w:tabs>
        <w:spacing w:before="250" w:line="250" w:lineRule="exact"/>
        <w:ind w:left="144" w:right="288"/>
        <w:jc w:val="both"/>
      </w:pPr>
      <w:r>
        <w:rPr>
          <w:b/>
          <w:bCs/>
          <w:color w:val="000000"/>
          <w:sz w:val="22"/>
          <w:szCs w:val="22"/>
          <w:lang w:val="es-ES_tradnl"/>
        </w:rPr>
        <w:t>52.</w:t>
      </w:r>
      <w:r>
        <w:rPr>
          <w:b/>
          <w:bCs/>
          <w:color w:val="000000"/>
          <w:sz w:val="22"/>
          <w:szCs w:val="22"/>
          <w:lang w:val="es-ES_tradnl"/>
        </w:rPr>
        <w:tab/>
        <w:t>C</w:t>
      </w:r>
      <w:r>
        <w:rPr>
          <w:rFonts w:eastAsia="Times New Roman" w:cs="Times New Roman"/>
          <w:b/>
          <w:bCs/>
          <w:color w:val="000000"/>
          <w:sz w:val="22"/>
          <w:szCs w:val="22"/>
          <w:lang w:val="es-ES_tradnl"/>
        </w:rPr>
        <w:t>ó</w:t>
      </w:r>
      <w:r>
        <w:rPr>
          <w:rFonts w:eastAsia="Times New Roman"/>
          <w:b/>
          <w:bCs/>
          <w:color w:val="000000"/>
          <w:sz w:val="22"/>
          <w:szCs w:val="22"/>
          <w:lang w:val="es-ES_tradnl"/>
        </w:rPr>
        <w:t>digo de la condici</w:t>
      </w:r>
      <w:r>
        <w:rPr>
          <w:rFonts w:eastAsia="Times New Roman" w:cs="Times New Roman"/>
          <w:b/>
          <w:bCs/>
          <w:color w:val="000000"/>
          <w:sz w:val="22"/>
          <w:szCs w:val="22"/>
          <w:lang w:val="es-ES_tradnl"/>
        </w:rPr>
        <w:t>ó</w:t>
      </w:r>
      <w:r>
        <w:rPr>
          <w:rFonts w:eastAsia="Times New Roman"/>
          <w:b/>
          <w:bCs/>
          <w:color w:val="000000"/>
          <w:sz w:val="22"/>
          <w:szCs w:val="22"/>
          <w:lang w:val="es-ES_tradnl"/>
        </w:rPr>
        <w:t>n o contraprestaci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Se</w:t>
      </w:r>
      <w:r>
        <w:rPr>
          <w:rFonts w:eastAsia="Times New Roman" w:cs="Times New Roman"/>
          <w:color w:val="000000"/>
          <w:sz w:val="22"/>
          <w:szCs w:val="22"/>
          <w:lang w:val="es-ES_tradnl"/>
        </w:rPr>
        <w:t>ñ</w:t>
      </w:r>
      <w:r>
        <w:rPr>
          <w:rFonts w:eastAsia="Times New Roman"/>
          <w:color w:val="000000"/>
          <w:sz w:val="22"/>
          <w:szCs w:val="22"/>
          <w:lang w:val="es-ES_tradnl"/>
        </w:rPr>
        <w:t>alar la clase de condici</w:t>
      </w:r>
      <w:r>
        <w:rPr>
          <w:rFonts w:eastAsia="Times New Roman" w:cs="Times New Roman"/>
          <w:color w:val="000000"/>
          <w:sz w:val="22"/>
          <w:szCs w:val="22"/>
          <w:lang w:val="es-ES_tradnl"/>
        </w:rPr>
        <w:t>ó</w:t>
      </w:r>
      <w:r>
        <w:rPr>
          <w:rFonts w:eastAsia="Times New Roman"/>
          <w:color w:val="000000"/>
          <w:sz w:val="22"/>
          <w:szCs w:val="22"/>
          <w:lang w:val="es-ES_tradnl"/>
        </w:rPr>
        <w:t>n o</w:t>
      </w:r>
      <w:r>
        <w:rPr>
          <w:rFonts w:eastAsia="Times New Roman"/>
          <w:color w:val="000000"/>
          <w:sz w:val="22"/>
          <w:szCs w:val="22"/>
          <w:lang w:val="es-ES_tradnl"/>
        </w:rPr>
        <w:br/>
      </w:r>
      <w:r>
        <w:rPr>
          <w:rFonts w:eastAsia="Times New Roman"/>
          <w:color w:val="000000"/>
          <w:spacing w:val="-1"/>
          <w:sz w:val="22"/>
          <w:szCs w:val="22"/>
          <w:lang w:val="es-ES_tradnl"/>
        </w:rPr>
        <w:t>contraprestaci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si la respuesta a la pregunta 51 es afirmativa, utilizando los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digos de la</w:t>
      </w:r>
    </w:p>
    <w:p w:rsidR="00B049F9" w:rsidRDefault="00B049F9">
      <w:pPr>
        <w:shd w:val="clear" w:color="auto" w:fill="FFFFFF"/>
        <w:spacing w:before="10"/>
        <w:ind w:left="144"/>
      </w:pPr>
      <w:r>
        <w:rPr>
          <w:color w:val="000000"/>
          <w:spacing w:val="-2"/>
          <w:sz w:val="22"/>
          <w:szCs w:val="22"/>
          <w:lang w:val="es-ES_tradnl"/>
        </w:rPr>
        <w:t>tabla siguiente:</w:t>
      </w:r>
    </w:p>
    <w:p w:rsidR="00B049F9" w:rsidRDefault="00B049F9">
      <w:pPr>
        <w:spacing w:after="518" w:line="1" w:lineRule="exact"/>
        <w:rPr>
          <w:rFonts w:ascii="Times New Roman" w:hAnsi="Times New Roman" w:cs="Times New Roman"/>
          <w:sz w:val="2"/>
          <w:szCs w:val="2"/>
        </w:rPr>
      </w:pPr>
    </w:p>
    <w:p w:rsidR="00B049F9" w:rsidRDefault="00B049F9">
      <w:pPr>
        <w:sectPr w:rsidR="00B049F9">
          <w:pgSz w:w="12240" w:h="16714"/>
          <w:pgMar w:top="1027" w:right="1046" w:bottom="1958" w:left="1843" w:header="720" w:footer="720" w:gutter="0"/>
          <w:cols w:space="60"/>
          <w:noEndnote/>
        </w:sectPr>
      </w:pPr>
    </w:p>
    <w:p w:rsidR="00B049F9" w:rsidRDefault="00CC677F" w:rsidP="00C450D8">
      <w:pPr>
        <w:shd w:val="clear" w:color="auto" w:fill="FFFFFF"/>
        <w:spacing w:line="912" w:lineRule="exact"/>
      </w:pPr>
      <w:r>
        <w:rPr>
          <w:noProof/>
        </w:rPr>
        <w:lastRenderedPageBreak/>
        <mc:AlternateContent>
          <mc:Choice Requires="wps">
            <w:drawing>
              <wp:anchor distT="0" distB="0" distL="114300" distR="114300" simplePos="0" relativeHeight="251680768" behindDoc="0" locked="0" layoutInCell="0" allowOverlap="1">
                <wp:simplePos x="0" y="0"/>
                <wp:positionH relativeFrom="margin">
                  <wp:posOffset>-91440</wp:posOffset>
                </wp:positionH>
                <wp:positionV relativeFrom="paragraph">
                  <wp:posOffset>-18415</wp:posOffset>
                </wp:positionV>
                <wp:extent cx="0" cy="100584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pt,-1.45pt" to="-7.2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dwEgIAACg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mIQSpEO&#10;JNoIxdEkdKY3roCASm1tqI2e1LPZaPrTIaWrlqg9jwxfzgbSspCRvEoJG2cAf9d/1QxiyMHr2KZT&#10;Y7sACQ1Ap6jG+aYGP3lEh0MKp1maTud5VCohxTXRWOe/cN2hYJRYAucITI4b5wMRUlxDwj1Kr4WU&#10;UWypUF/i2cM0jQlOS8GCM4Q5u99V0qIjCeMSv1gVeO7DrD4oFsFaTtjqYnsi5GDD5VIFPCgF6Fys&#10;YR5+PaaPq/lqno/yyWw1ytO6Hn1eV/lots4+TeuHuqrq7HegluVFKxjjKrC7zmaWv037yysZpuo2&#10;nbc2JK/RY7+A7PUfSUctg3zDIOw0O2/tVWMYxxh8eTph3u/3YN8/8OUfAAAA//8DAFBLAwQUAAYA&#10;CAAAACEAMsvHGNwAAAAKAQAADwAAAGRycy9kb3ducmV2LnhtbEyPPU/DMBCGdyT+g3VIbK2TqkYQ&#10;4lQIKYiFgYKY3dhNotrnyHbjwK/nEANs9/Hovefq3eIsm02Io0cJ5boAZrDzesRewvtbu7oFFpNC&#10;raxHI+HTRNg1lxe1qrTP+GrmfeoZhWCslIQhpaniPHaDcSqu/WSQdkcfnErUhp7roDKFO8s3RXHD&#10;nRqRLgxqMo+D6U77s5OAZfqwOac8hy/xJErRPhcvrZTXV8vDPbBklvQHw48+qUNDTgd/Rh2ZlbAq&#10;t1tCqdjcASPgd3AgUggBvKn5/xeabwAAAP//AwBQSwECLQAUAAYACAAAACEAtoM4kv4AAADhAQAA&#10;EwAAAAAAAAAAAAAAAAAAAAAAW0NvbnRlbnRfVHlwZXNdLnhtbFBLAQItABQABgAIAAAAIQA4/SH/&#10;1gAAAJQBAAALAAAAAAAAAAAAAAAAAC8BAABfcmVscy8ucmVsc1BLAQItABQABgAIAAAAIQDCUxdw&#10;EgIAACgEAAAOAAAAAAAAAAAAAAAAAC4CAABkcnMvZTJvRG9jLnhtbFBLAQItABQABgAIAAAAIQAy&#10;y8cY3AAAAAoBAAAPAAAAAAAAAAAAAAAAAGwEAABkcnMvZG93bnJldi54bWxQSwUGAAAAAAQABADz&#10;AAAAdQUAAAAA&#10;" o:allowincell="f" strokeweight=".5pt">
                <w10:wrap anchorx="margin"/>
              </v: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margin">
                  <wp:posOffset>895985</wp:posOffset>
                </wp:positionH>
                <wp:positionV relativeFrom="paragraph">
                  <wp:posOffset>-24130</wp:posOffset>
                </wp:positionV>
                <wp:extent cx="0" cy="101219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5pt,-1.9pt" to="70.5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7OEgIAACgEAAAOAAAAZHJzL2Uyb0RvYy54bWysU8GO2jAQvVfqP1i+QxLIsh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s70xhUQUKmtDbXRk3o1z5p+d0jpqiVqzyPDt7OBtCxkJO9SwsYZwN/1XzSDGHLwOrbp&#10;1NguQEID0Cmqcb6pwU8e0eGQwmmWZpNsEZVKSHFNNNb5z1x3KBgllsA5ApPjs/OBCCmuIeEepTdC&#10;yii2VKgv8Wz6kMYEp6VgwRnCnN3vKmnRkYRxiV+sCjz3YVYfFItgLSdsfbE9EXKw4XKpAh6UAnQu&#10;1jAPPxbpYj1fz/NRPpmtR3la16NPmyofzTbZ40M9rauqzn4GalletIIxrgK762xm+d9pf3klw1Td&#10;pvPWhuQ9euwXkL3+I+moZZBvGISdZuetvWoM4xiDL08nzPv9Huz7B776BQAA//8DAFBLAwQUAAYA&#10;CAAAACEADFA1S9wAAAAKAQAADwAAAGRycy9kb3ducmV2LnhtbEyPwU7DMBBE70j8g7VI3FrHgCuU&#10;xqkQUhAXDhTE2Y3dJMJeR7EbB76eLRe47eyOZt9Uu8U7NtspDgEViHUBzGIbzICdgve3ZnUPLCaN&#10;RruAVsGXjbCrLy8qXZqQ8dXO+9QxCsFYagV9SmPJeWx763Vch9Ei3Y5h8jqRnDpuJp0p3Dt+UxQb&#10;7vWA9KHXo33sbfu5P3kFKNKHyznlefqWT1LI5rl4aZS6vloetsCSXdKfGc74hA41MR3CCU1kjvSd&#10;EGRVsLqlCmfD7+JAg5Qb4HXF/1eofwAAAP//AwBQSwECLQAUAAYACAAAACEAtoM4kv4AAADhAQAA&#10;EwAAAAAAAAAAAAAAAAAAAAAAW0NvbnRlbnRfVHlwZXNdLnhtbFBLAQItABQABgAIAAAAIQA4/SH/&#10;1gAAAJQBAAALAAAAAAAAAAAAAAAAAC8BAABfcmVscy8ucmVsc1BLAQItABQABgAIAAAAIQCX3a7O&#10;EgIAACgEAAAOAAAAAAAAAAAAAAAAAC4CAABkcnMvZTJvRG9jLnhtbFBLAQItABQABgAIAAAAIQAM&#10;UDVL3AAAAAoBAAAPAAAAAAAAAAAAAAAAAGwEAABkcnMvZG93bnJldi54bWxQSwUGAAAAAAQABADz&#10;AAAAdQUAAAAA&#10;" o:allowincell="f" strokeweight=".5pt">
                <w10:wrap anchorx="margin"/>
              </v:line>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margin">
                  <wp:posOffset>4754880</wp:posOffset>
                </wp:positionH>
                <wp:positionV relativeFrom="paragraph">
                  <wp:posOffset>-18415</wp:posOffset>
                </wp:positionV>
                <wp:extent cx="0" cy="100584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4pt,-1.45pt" to="374.4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0L5EQIAACg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ZRop0&#10;INFGKI7y0JneuAICKrW1oTZ6Us9mo+lPh5SuWqL2PDJ8ORtIy0JG8iolbJwB/F3/VTOIIQevY5tO&#10;je0CJDQAnaIa55sa/OQRHQ4pnGZpOp3nUamEFNdEY53/wnWHglFiCZwjMDlunA9ESHENCfcovRZS&#10;RrGlQj1U+zBNY4LTUrDgDGHO7neVtOhIwrjEL1YFnvswqw+KRbCWE7a62J4IOdhwuVQBD0oBOhdr&#10;mIdfj+njar6a56N8MluN8rSuR5/XVT6arbNP0/qhrqo6+x2oZXnRCsa4Cuyus5nlb9P+8kqGqbpN&#10;560NyWv02C8ge/1H0lHLIN8wCDvNzlt71RjGMQZfnk6Y9/s92PcPfPkHAAD//wMAUEsDBBQABgAI&#10;AAAAIQBnHzkH3AAAAAoBAAAPAAAAZHJzL2Rvd25yZXYueG1sTI/BTsMwDIbvSLxDZCRuW9qJwChN&#10;J4RUxIUDA3HOmtBWJE6VZE3h6THiwI62P/3+/nq3OMtmE+LoUUK5LoAZ7LwesZfw9tqutsBiUqiV&#10;9WgkfJkIu+b8rFaV9hlfzLxPPaMQjJWSMKQ0VZzHbjBOxbWfDNLtwwenEo2h5zqoTOHO8k1RXHOn&#10;RqQPg5rMw2C6z/3RScAyvducU57Dt3gUpWifiudWysuL5f4OWDJL+ofhV5/UoSGngz+ijsxKuLna&#10;knqSsNrcAiPgb3EgUggBvKn5aYXmBwAA//8DAFBLAQItABQABgAIAAAAIQC2gziS/gAAAOEBAAAT&#10;AAAAAAAAAAAAAAAAAAAAAABbQ29udGVudF9UeXBlc10ueG1sUEsBAi0AFAAGAAgAAAAhADj9If/W&#10;AAAAlAEAAAsAAAAAAAAAAAAAAAAALwEAAF9yZWxzLy5yZWxzUEsBAi0AFAAGAAgAAAAhAIXnQvkR&#10;AgAAKAQAAA4AAAAAAAAAAAAAAAAALgIAAGRycy9lMm9Eb2MueG1sUEsBAi0AFAAGAAgAAAAhAGcf&#10;OQfcAAAACgEAAA8AAAAAAAAAAAAAAAAAawQAAGRycy9kb3ducmV2LnhtbFBLBQYAAAAABAAEAPMA&#10;AAB0BQAAAAA=&#10;" o:allowincell="f" strokeweight=".5pt">
                <w10:wrap anchorx="margin"/>
              </v:line>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margin">
                  <wp:posOffset>5833745</wp:posOffset>
                </wp:positionH>
                <wp:positionV relativeFrom="paragraph">
                  <wp:posOffset>-18415</wp:posOffset>
                </wp:positionV>
                <wp:extent cx="0" cy="101219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9.35pt,-1.45pt" to="459.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WIEg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0dKY3roCASu1sqI2e1YvZavrdIaWrlqgDjwxfLwbSspCRvEkJG2cAf99/1gxiyNHr2KZz&#10;Y7sACQ1A56jG5a4GP3tEh0MKp1maTbJFVCohxS3RWOc/cd2hYJRYAucITE5b5wMRUtxCwj1Kb4SU&#10;UWypUF/i2dM0jQlOS8GCM4Q5e9hX0qITCeMSv1gVeB7DrD4qFsFaTtj6ansi5GDD5VIFPCgF6Fyt&#10;YR5+LNLFer6e56N8MluP8rSuRx83VT6abbIP0/qprqo6+xmoZXnRCsa4Cuxus5nlf6f99ZUMU3Wf&#10;znsbkrfosV9A9vaPpKOWQb5hEPaaXXb2pjGMYwy+Pp0w7497sB8f+OoXAAAA//8DAFBLAwQUAAYA&#10;CAAAACEASLzqUd0AAAAKAQAADwAAAGRycy9kb3ducmV2LnhtbEyPwU7DMAyG70i8Q2QkblvaSRlb&#10;aTohpCIuHBiIc9aYtiJxqiRrCk9PEAc42v70+/vrw2INm9GH0ZGEcl0AQ+qcHqmX8PrSrnbAQlSk&#10;lXGEEj4xwKG5vKhVpV2iZ5yPsWc5hEKlJAwxThXnoRvQqrB2E1K+vTtvVcyj77n2KuVwa/imKLbc&#10;qpHyh0FNeD9g93E8WwlUxjeTUkyz/xIPohTtY/HUSnl9tdzdAou4xD8YfvSzOjTZ6eTOpAMzEvbl&#10;7iajElabPbAM/C5OmRRbAbyp+f8KzTcAAAD//wMAUEsBAi0AFAAGAAgAAAAhALaDOJL+AAAA4QEA&#10;ABMAAAAAAAAAAAAAAAAAAAAAAFtDb250ZW50X1R5cGVzXS54bWxQSwECLQAUAAYACAAAACEAOP0h&#10;/9YAAACUAQAACwAAAAAAAAAAAAAAAAAvAQAAX3JlbHMvLnJlbHNQSwECLQAUAAYACAAAACEA6FRF&#10;iBICAAAoBAAADgAAAAAAAAAAAAAAAAAuAgAAZHJzL2Uyb0RvYy54bWxQSwECLQAUAAYACAAAACEA&#10;SLzqUd0AAAAKAQAADwAAAAAAAAAAAAAAAABsBAAAZHJzL2Rvd25yZXYueG1sUEsFBgAAAAAEAAQA&#10;8wAAAHYFAAAAAA==&#10;" o:allowincell="f" strokeweight=".5pt">
                <w10:wrap anchorx="margin"/>
              </v:line>
            </w:pict>
          </mc:Fallback>
        </mc:AlternateContent>
      </w:r>
    </w:p>
    <w:p w:rsidR="00B049F9" w:rsidRDefault="00B049F9">
      <w:pPr>
        <w:shd w:val="clear" w:color="auto" w:fill="FFFFFF"/>
        <w:spacing w:before="384" w:line="250" w:lineRule="exact"/>
        <w:jc w:val="center"/>
      </w:pPr>
      <w:r>
        <w:br w:type="column"/>
      </w:r>
      <w:r>
        <w:rPr>
          <w:b/>
          <w:bCs/>
          <w:color w:val="000000"/>
          <w:spacing w:val="-4"/>
          <w:sz w:val="22"/>
          <w:szCs w:val="22"/>
          <w:lang w:val="es-ES_tradnl"/>
        </w:rPr>
        <w:lastRenderedPageBreak/>
        <w:t>INSTRUCTIVO SOBRE ASPECTOS RELACIONADOS A LA</w:t>
      </w:r>
    </w:p>
    <w:p w:rsidR="00B049F9" w:rsidRDefault="00B049F9">
      <w:pPr>
        <w:shd w:val="clear" w:color="auto" w:fill="FFFFFF"/>
        <w:spacing w:line="250"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p w:rsidR="00B049F9" w:rsidRDefault="00B049F9">
      <w:pPr>
        <w:shd w:val="clear" w:color="auto" w:fill="FFFFFF"/>
        <w:spacing w:before="557" w:line="211" w:lineRule="exact"/>
        <w:ind w:left="115" w:hanging="115"/>
      </w:pPr>
      <w:r>
        <w:br w:type="column"/>
      </w:r>
      <w:r>
        <w:rPr>
          <w:b/>
          <w:bCs/>
          <w:color w:val="000000"/>
          <w:sz w:val="18"/>
          <w:szCs w:val="18"/>
          <w:lang w:val="es-ES_tradnl"/>
        </w:rPr>
        <w:lastRenderedPageBreak/>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p w:rsidR="00B049F9" w:rsidRDefault="00B049F9">
      <w:pPr>
        <w:shd w:val="clear" w:color="auto" w:fill="FFFFFF"/>
        <w:spacing w:before="557" w:line="211" w:lineRule="exact"/>
        <w:ind w:left="115" w:hanging="115"/>
        <w:sectPr w:rsidR="00B049F9">
          <w:pgSz w:w="12259" w:h="16867"/>
          <w:pgMar w:top="1075" w:right="1306" w:bottom="2093" w:left="1997" w:header="720" w:footer="720" w:gutter="0"/>
          <w:cols w:num="3" w:space="720" w:equalWidth="0">
            <w:col w:w="1286" w:space="211"/>
            <w:col w:w="5923" w:space="317"/>
            <w:col w:w="1219"/>
          </w:cols>
          <w:noEndnote/>
        </w:sectPr>
      </w:pPr>
    </w:p>
    <w:p w:rsidR="00B049F9" w:rsidRDefault="00B049F9" w:rsidP="00C450D8">
      <w:pPr>
        <w:numPr>
          <w:ilvl w:val="0"/>
          <w:numId w:val="20"/>
        </w:numPr>
        <w:shd w:val="clear" w:color="auto" w:fill="FFFFFF"/>
        <w:tabs>
          <w:tab w:val="left" w:pos="691"/>
        </w:tabs>
        <w:spacing w:before="614" w:line="250" w:lineRule="exact"/>
        <w:rPr>
          <w:b/>
          <w:bCs/>
          <w:color w:val="000000"/>
          <w:sz w:val="22"/>
          <w:szCs w:val="22"/>
          <w:lang w:val="es-ES_tradnl"/>
        </w:rPr>
      </w:pPr>
      <w:r>
        <w:rPr>
          <w:color w:val="000000"/>
          <w:spacing w:val="-4"/>
          <w:sz w:val="22"/>
          <w:szCs w:val="22"/>
          <w:lang w:val="es-ES_tradnl"/>
        </w:rPr>
        <w:lastRenderedPageBreak/>
        <w:t>El precio de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 depende de la compra de otras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w:t>
      </w:r>
    </w:p>
    <w:p w:rsidR="00B049F9" w:rsidRDefault="00B049F9" w:rsidP="00C450D8">
      <w:pPr>
        <w:numPr>
          <w:ilvl w:val="0"/>
          <w:numId w:val="20"/>
        </w:numPr>
        <w:shd w:val="clear" w:color="auto" w:fill="FFFFFF"/>
        <w:tabs>
          <w:tab w:val="left" w:pos="691"/>
        </w:tabs>
        <w:spacing w:line="250" w:lineRule="exact"/>
        <w:ind w:left="691" w:right="326" w:hanging="691"/>
        <w:jc w:val="both"/>
        <w:rPr>
          <w:color w:val="000000"/>
          <w:sz w:val="22"/>
          <w:szCs w:val="22"/>
          <w:lang w:val="es-ES_tradnl"/>
        </w:rPr>
      </w:pPr>
      <w:r>
        <w:rPr>
          <w:color w:val="000000"/>
          <w:spacing w:val="-3"/>
          <w:sz w:val="22"/>
          <w:szCs w:val="22"/>
          <w:lang w:val="es-ES_tradnl"/>
        </w:rPr>
        <w:t>El precio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as depende del precio al que el comprador le vende otras </w:t>
      </w:r>
      <w:r>
        <w:rPr>
          <w:rFonts w:eastAsia="Times New Roman"/>
          <w:color w:val="000000"/>
          <w:sz w:val="22"/>
          <w:szCs w:val="22"/>
          <w:lang w:val="es-ES_tradnl"/>
        </w:rPr>
        <w:t>mercanc</w:t>
      </w:r>
      <w:r>
        <w:rPr>
          <w:rFonts w:eastAsia="Times New Roman" w:cs="Times New Roman"/>
          <w:color w:val="000000"/>
          <w:sz w:val="22"/>
          <w:szCs w:val="22"/>
          <w:lang w:val="es-ES_tradnl"/>
        </w:rPr>
        <w:t>í</w:t>
      </w:r>
      <w:r>
        <w:rPr>
          <w:rFonts w:eastAsia="Times New Roman"/>
          <w:color w:val="000000"/>
          <w:sz w:val="22"/>
          <w:szCs w:val="22"/>
          <w:lang w:val="es-ES_tradnl"/>
        </w:rPr>
        <w:t>as al vendedor.</w:t>
      </w:r>
    </w:p>
    <w:p w:rsidR="00B049F9" w:rsidRDefault="00B049F9" w:rsidP="00C450D8">
      <w:pPr>
        <w:numPr>
          <w:ilvl w:val="0"/>
          <w:numId w:val="20"/>
        </w:numPr>
        <w:shd w:val="clear" w:color="auto" w:fill="FFFFFF"/>
        <w:tabs>
          <w:tab w:val="left" w:pos="691"/>
        </w:tabs>
        <w:spacing w:line="250" w:lineRule="exact"/>
        <w:rPr>
          <w:color w:val="000000"/>
          <w:sz w:val="22"/>
          <w:szCs w:val="22"/>
          <w:lang w:val="es-ES_tradnl"/>
        </w:rPr>
      </w:pPr>
      <w:r>
        <w:rPr>
          <w:color w:val="000000"/>
          <w:spacing w:val="-4"/>
          <w:sz w:val="22"/>
          <w:szCs w:val="22"/>
          <w:lang w:val="es-ES_tradnl"/>
        </w:rPr>
        <w:t>El precio depende de una forma de pago ajena a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 Importadas.</w:t>
      </w:r>
    </w:p>
    <w:p w:rsidR="00B049F9" w:rsidRDefault="00B049F9" w:rsidP="00C450D8">
      <w:pPr>
        <w:numPr>
          <w:ilvl w:val="0"/>
          <w:numId w:val="20"/>
        </w:numPr>
        <w:shd w:val="clear" w:color="auto" w:fill="FFFFFF"/>
        <w:tabs>
          <w:tab w:val="left" w:pos="691"/>
        </w:tabs>
        <w:spacing w:line="250" w:lineRule="exact"/>
        <w:ind w:left="691" w:right="317" w:hanging="691"/>
        <w:jc w:val="both"/>
        <w:rPr>
          <w:color w:val="000000"/>
          <w:sz w:val="22"/>
          <w:szCs w:val="22"/>
          <w:lang w:val="es-ES_tradnl"/>
        </w:rPr>
      </w:pPr>
      <w:r>
        <w:rPr>
          <w:color w:val="000000"/>
          <w:spacing w:val="-4"/>
          <w:sz w:val="22"/>
          <w:szCs w:val="22"/>
          <w:lang w:val="es-ES_tradnl"/>
        </w:rPr>
        <w:t>El precio depende de descuentos otorgados seg</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 xml:space="preserve">n cantidades compradas, formas de </w:t>
      </w:r>
      <w:r>
        <w:rPr>
          <w:rFonts w:eastAsia="Times New Roman"/>
          <w:color w:val="000000"/>
          <w:sz w:val="22"/>
          <w:szCs w:val="22"/>
          <w:lang w:val="es-ES_tradnl"/>
        </w:rPr>
        <w:t>pago o cualquier otra condici</w:t>
      </w:r>
      <w:r>
        <w:rPr>
          <w:rFonts w:eastAsia="Times New Roman" w:cs="Times New Roman"/>
          <w:color w:val="000000"/>
          <w:sz w:val="22"/>
          <w:szCs w:val="22"/>
          <w:lang w:val="es-ES_tradnl"/>
        </w:rPr>
        <w:t>ó</w:t>
      </w:r>
      <w:r>
        <w:rPr>
          <w:rFonts w:eastAsia="Times New Roman"/>
          <w:color w:val="000000"/>
          <w:sz w:val="22"/>
          <w:szCs w:val="22"/>
          <w:lang w:val="es-ES_tradnl"/>
        </w:rPr>
        <w:t>n inherente a la negociaci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rsidP="00C450D8">
      <w:pPr>
        <w:numPr>
          <w:ilvl w:val="0"/>
          <w:numId w:val="20"/>
        </w:numPr>
        <w:shd w:val="clear" w:color="auto" w:fill="FFFFFF"/>
        <w:tabs>
          <w:tab w:val="left" w:pos="691"/>
        </w:tabs>
        <w:spacing w:before="10" w:line="250" w:lineRule="exact"/>
        <w:ind w:left="691" w:right="326" w:hanging="691"/>
        <w:jc w:val="both"/>
        <w:rPr>
          <w:color w:val="000000"/>
          <w:sz w:val="22"/>
          <w:szCs w:val="22"/>
          <w:lang w:val="es-ES_tradnl"/>
        </w:rPr>
      </w:pPr>
      <w:r>
        <w:rPr>
          <w:color w:val="000000"/>
          <w:sz w:val="22"/>
          <w:szCs w:val="22"/>
          <w:lang w:val="es-ES_tradnl"/>
        </w:rPr>
        <w:t>La venta de las mercanc</w:t>
      </w:r>
      <w:r>
        <w:rPr>
          <w:rFonts w:eastAsia="Times New Roman" w:cs="Times New Roman"/>
          <w:color w:val="000000"/>
          <w:sz w:val="22"/>
          <w:szCs w:val="22"/>
          <w:lang w:val="es-ES_tradnl"/>
        </w:rPr>
        <w:t>í</w:t>
      </w:r>
      <w:r>
        <w:rPr>
          <w:rFonts w:eastAsia="Times New Roman"/>
          <w:color w:val="000000"/>
          <w:sz w:val="22"/>
          <w:szCs w:val="22"/>
          <w:lang w:val="es-ES_tradnl"/>
        </w:rPr>
        <w:t xml:space="preserve">as depende de actividades relacionadas con la </w:t>
      </w:r>
      <w:r>
        <w:rPr>
          <w:rFonts w:eastAsia="Times New Roman"/>
          <w:color w:val="000000"/>
          <w:spacing w:val="-3"/>
          <w:sz w:val="22"/>
          <w:szCs w:val="22"/>
          <w:lang w:val="es-ES_tradnl"/>
        </w:rPr>
        <w:t>comercializaci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 importadas (publicidad, garant</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exhibici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en </w:t>
      </w:r>
      <w:r>
        <w:rPr>
          <w:rFonts w:eastAsia="Times New Roman"/>
          <w:color w:val="000000"/>
          <w:sz w:val="22"/>
          <w:szCs w:val="22"/>
          <w:lang w:val="es-ES_tradnl"/>
        </w:rPr>
        <w:t>locales, ferias o vitrinas, etc.)</w:t>
      </w:r>
    </w:p>
    <w:p w:rsidR="00B049F9" w:rsidRDefault="00B049F9" w:rsidP="00C450D8">
      <w:pPr>
        <w:numPr>
          <w:ilvl w:val="0"/>
          <w:numId w:val="20"/>
        </w:numPr>
        <w:shd w:val="clear" w:color="auto" w:fill="FFFFFF"/>
        <w:tabs>
          <w:tab w:val="left" w:pos="691"/>
        </w:tabs>
        <w:spacing w:before="10" w:line="250" w:lineRule="exact"/>
        <w:ind w:left="691" w:right="317" w:hanging="691"/>
        <w:jc w:val="both"/>
        <w:rPr>
          <w:color w:val="000000"/>
          <w:sz w:val="22"/>
          <w:szCs w:val="22"/>
          <w:lang w:val="es-ES_tradnl"/>
        </w:rPr>
      </w:pPr>
      <w:r>
        <w:rPr>
          <w:color w:val="000000"/>
          <w:spacing w:val="-5"/>
          <w:sz w:val="22"/>
          <w:szCs w:val="22"/>
          <w:lang w:val="es-ES_tradnl"/>
        </w:rPr>
        <w:t>La venta depende de la realizaci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de pagos indirectos por las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 xml:space="preserve">as importadas </w:t>
      </w:r>
      <w:r>
        <w:rPr>
          <w:rFonts w:eastAsia="Times New Roman"/>
          <w:color w:val="000000"/>
          <w:spacing w:val="-2"/>
          <w:sz w:val="22"/>
          <w:szCs w:val="22"/>
          <w:lang w:val="es-ES_tradnl"/>
        </w:rPr>
        <w:t>en beneficio del vendedor (ver numeral 4 del Art. 8 del Reglamento Comunitario)</w:t>
      </w:r>
    </w:p>
    <w:p w:rsidR="00B049F9" w:rsidRDefault="00B049F9" w:rsidP="00C450D8">
      <w:pPr>
        <w:numPr>
          <w:ilvl w:val="0"/>
          <w:numId w:val="20"/>
        </w:numPr>
        <w:shd w:val="clear" w:color="auto" w:fill="FFFFFF"/>
        <w:tabs>
          <w:tab w:val="left" w:pos="691"/>
        </w:tabs>
        <w:spacing w:line="250" w:lineRule="exact"/>
        <w:ind w:left="691" w:right="317" w:hanging="691"/>
        <w:jc w:val="both"/>
        <w:rPr>
          <w:color w:val="000000"/>
          <w:sz w:val="22"/>
          <w:szCs w:val="22"/>
          <w:lang w:val="es-ES_tradnl"/>
        </w:rPr>
      </w:pPr>
      <w:r>
        <w:rPr>
          <w:color w:val="000000"/>
          <w:spacing w:val="-3"/>
          <w:sz w:val="22"/>
          <w:szCs w:val="22"/>
          <w:lang w:val="es-ES_tradnl"/>
        </w:rPr>
        <w:t>La venta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as depende del suministro de prestaciones relativas a la </w:t>
      </w:r>
      <w:r>
        <w:rPr>
          <w:rFonts w:eastAsia="Times New Roman"/>
          <w:color w:val="000000"/>
          <w:spacing w:val="-2"/>
          <w:sz w:val="22"/>
          <w:szCs w:val="22"/>
          <w:lang w:val="es-ES_tradnl"/>
        </w:rPr>
        <w:t>producci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las mismas (ver art</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culos 2, 18 y 25 del Reglamento Comunitario)</w:t>
      </w:r>
    </w:p>
    <w:p w:rsidR="00B049F9" w:rsidRDefault="00B049F9" w:rsidP="00C450D8">
      <w:pPr>
        <w:numPr>
          <w:ilvl w:val="0"/>
          <w:numId w:val="20"/>
        </w:numPr>
        <w:shd w:val="clear" w:color="auto" w:fill="FFFFFF"/>
        <w:tabs>
          <w:tab w:val="left" w:pos="691"/>
        </w:tabs>
        <w:spacing w:line="250" w:lineRule="exact"/>
        <w:ind w:left="691" w:right="307" w:hanging="691"/>
        <w:jc w:val="both"/>
        <w:rPr>
          <w:color w:val="000000"/>
          <w:sz w:val="22"/>
          <w:szCs w:val="22"/>
          <w:lang w:val="es-ES_tradnl"/>
        </w:rPr>
      </w:pPr>
      <w:r>
        <w:rPr>
          <w:color w:val="000000"/>
          <w:spacing w:val="-4"/>
          <w:sz w:val="22"/>
          <w:szCs w:val="22"/>
          <w:lang w:val="es-ES_tradnl"/>
        </w:rPr>
        <w:t xml:space="preserve">La venta depende de pagos que el comprador deba efectuar por el derecho de utilizar </w:t>
      </w:r>
      <w:r>
        <w:rPr>
          <w:color w:val="000000"/>
          <w:spacing w:val="-2"/>
          <w:sz w:val="22"/>
          <w:szCs w:val="22"/>
          <w:lang w:val="es-ES_tradnl"/>
        </w:rPr>
        <w:t>patentes, marcas comerciales, derechos de autor, derechos de distribuci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o reventa </w:t>
      </w:r>
      <w:r>
        <w:rPr>
          <w:rFonts w:eastAsia="Times New Roman"/>
          <w:color w:val="000000"/>
          <w:spacing w:val="-3"/>
          <w:sz w:val="22"/>
          <w:szCs w:val="22"/>
          <w:lang w:val="es-ES_tradnl"/>
        </w:rPr>
        <w:t>u otros, relacionados con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 importadas que se est</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n valorando.</w:t>
      </w:r>
    </w:p>
    <w:p w:rsidR="00B049F9" w:rsidRDefault="00B049F9" w:rsidP="00C450D8">
      <w:pPr>
        <w:numPr>
          <w:ilvl w:val="0"/>
          <w:numId w:val="20"/>
        </w:numPr>
        <w:shd w:val="clear" w:color="auto" w:fill="FFFFFF"/>
        <w:tabs>
          <w:tab w:val="left" w:pos="691"/>
        </w:tabs>
        <w:spacing w:line="250" w:lineRule="exact"/>
        <w:rPr>
          <w:color w:val="000000"/>
          <w:sz w:val="22"/>
          <w:szCs w:val="22"/>
          <w:lang w:val="es-ES_tradnl"/>
        </w:rPr>
      </w:pPr>
      <w:r>
        <w:rPr>
          <w:color w:val="000000"/>
          <w:spacing w:val="-2"/>
          <w:sz w:val="22"/>
          <w:szCs w:val="22"/>
          <w:lang w:val="es-ES_tradnl"/>
        </w:rPr>
        <w:t>Otra forma de condici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o contraprestaci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w:t>
      </w:r>
    </w:p>
    <w:p w:rsidR="00B049F9" w:rsidRDefault="00B049F9">
      <w:pPr>
        <w:rPr>
          <w:rFonts w:ascii="Times New Roman" w:hAnsi="Times New Roman" w:cs="Times New Roman"/>
          <w:sz w:val="2"/>
          <w:szCs w:val="2"/>
        </w:rPr>
      </w:pPr>
    </w:p>
    <w:p w:rsidR="00B049F9" w:rsidRDefault="00B049F9" w:rsidP="00C450D8">
      <w:pPr>
        <w:numPr>
          <w:ilvl w:val="0"/>
          <w:numId w:val="21"/>
        </w:numPr>
        <w:shd w:val="clear" w:color="auto" w:fill="FFFFFF"/>
        <w:tabs>
          <w:tab w:val="left" w:pos="432"/>
        </w:tabs>
        <w:spacing w:before="240" w:line="259" w:lineRule="exact"/>
        <w:ind w:left="19" w:right="298"/>
        <w:jc w:val="both"/>
        <w:rPr>
          <w:b/>
          <w:bCs/>
          <w:color w:val="000000"/>
          <w:sz w:val="22"/>
          <w:szCs w:val="22"/>
          <w:lang w:val="es-ES_tradnl"/>
        </w:rPr>
      </w:pPr>
      <w:r>
        <w:rPr>
          <w:b/>
          <w:bCs/>
          <w:color w:val="000000"/>
          <w:spacing w:val="-2"/>
          <w:sz w:val="22"/>
          <w:szCs w:val="22"/>
          <w:lang w:val="es-ES_tradnl"/>
        </w:rPr>
        <w:t xml:space="preserve">Especifique: </w:t>
      </w:r>
      <w:r>
        <w:rPr>
          <w:color w:val="000000"/>
          <w:spacing w:val="-2"/>
          <w:sz w:val="22"/>
          <w:szCs w:val="22"/>
          <w:lang w:val="es-ES_tradnl"/>
        </w:rPr>
        <w:t>Indicar cu</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l, si en la casilla anterior se consign</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digo correspondiente </w:t>
      </w:r>
      <w:r>
        <w:rPr>
          <w:rFonts w:eastAsia="Times New Roman"/>
          <w:color w:val="000000"/>
          <w:sz w:val="22"/>
          <w:szCs w:val="22"/>
          <w:lang w:val="es-ES_tradnl"/>
        </w:rPr>
        <w:t>a "Otra forma de condici</w:t>
      </w:r>
      <w:r>
        <w:rPr>
          <w:rFonts w:eastAsia="Times New Roman" w:cs="Times New Roman"/>
          <w:color w:val="000000"/>
          <w:sz w:val="22"/>
          <w:szCs w:val="22"/>
          <w:lang w:val="es-ES_tradnl"/>
        </w:rPr>
        <w:t>ó</w:t>
      </w:r>
      <w:r>
        <w:rPr>
          <w:rFonts w:eastAsia="Times New Roman"/>
          <w:color w:val="000000"/>
          <w:sz w:val="22"/>
          <w:szCs w:val="22"/>
          <w:lang w:val="es-ES_tradnl"/>
        </w:rPr>
        <w:t>n o contraprestaci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rsidP="00C450D8">
      <w:pPr>
        <w:numPr>
          <w:ilvl w:val="0"/>
          <w:numId w:val="21"/>
        </w:numPr>
        <w:shd w:val="clear" w:color="auto" w:fill="FFFFFF"/>
        <w:tabs>
          <w:tab w:val="left" w:pos="432"/>
        </w:tabs>
        <w:spacing w:before="259" w:line="259" w:lineRule="exact"/>
        <w:ind w:left="19"/>
        <w:rPr>
          <w:b/>
          <w:bCs/>
          <w:color w:val="000000"/>
          <w:sz w:val="22"/>
          <w:szCs w:val="22"/>
          <w:lang w:val="es-ES_tradnl"/>
        </w:rPr>
      </w:pPr>
      <w:r>
        <w:rPr>
          <w:rFonts w:eastAsia="Times New Roman" w:cs="Times New Roman"/>
          <w:b/>
          <w:bCs/>
          <w:color w:val="000000"/>
          <w:sz w:val="22"/>
          <w:szCs w:val="22"/>
          <w:lang w:val="es-ES_tradnl"/>
        </w:rPr>
        <w:t>¿</w:t>
      </w:r>
      <w:r>
        <w:rPr>
          <w:rFonts w:eastAsia="Times New Roman"/>
          <w:b/>
          <w:bCs/>
          <w:color w:val="000000"/>
          <w:sz w:val="22"/>
          <w:szCs w:val="22"/>
          <w:lang w:val="es-ES_tradnl"/>
        </w:rPr>
        <w:t xml:space="preserve">Puede determinarse el valor de las condiciones o contraprestaciones?: </w:t>
      </w:r>
      <w:r>
        <w:rPr>
          <w:rFonts w:eastAsia="Times New Roman"/>
          <w:color w:val="000000"/>
          <w:sz w:val="22"/>
          <w:szCs w:val="22"/>
          <w:lang w:val="es-ES_tradnl"/>
        </w:rPr>
        <w:t>Si en la</w:t>
      </w:r>
    </w:p>
    <w:p w:rsidR="00B049F9" w:rsidRDefault="00B049F9">
      <w:pPr>
        <w:shd w:val="clear" w:color="auto" w:fill="FFFFFF"/>
        <w:spacing w:line="259" w:lineRule="exact"/>
        <w:ind w:left="29" w:right="298"/>
        <w:jc w:val="both"/>
      </w:pPr>
      <w:r>
        <w:rPr>
          <w:color w:val="000000"/>
          <w:spacing w:val="-3"/>
          <w:sz w:val="22"/>
          <w:szCs w:val="22"/>
          <w:lang w:val="es-ES_tradnl"/>
        </w:rPr>
        <w:t>casilla 51 indic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 la existencia de una condici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o contra prestaci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registrar "SI" si se puede </w:t>
      </w:r>
      <w:r>
        <w:rPr>
          <w:rFonts w:eastAsia="Times New Roman"/>
          <w:color w:val="000000"/>
          <w:spacing w:val="-2"/>
          <w:sz w:val="22"/>
          <w:szCs w:val="22"/>
          <w:lang w:val="es-ES_tradnl"/>
        </w:rPr>
        <w:t>determinar el valor de las condiciones o contra prestaciones, o "NO" si dicho valor no puede</w:t>
      </w:r>
    </w:p>
    <w:p w:rsidR="00B049F9" w:rsidRDefault="00B049F9">
      <w:pPr>
        <w:shd w:val="clear" w:color="auto" w:fill="FFFFFF"/>
        <w:spacing w:line="259" w:lineRule="exact"/>
        <w:ind w:left="29"/>
      </w:pPr>
      <w:r>
        <w:rPr>
          <w:color w:val="000000"/>
          <w:spacing w:val="-4"/>
          <w:sz w:val="22"/>
          <w:szCs w:val="22"/>
          <w:lang w:val="es-ES_tradnl"/>
        </w:rPr>
        <w:t>determinarse.</w:t>
      </w:r>
    </w:p>
    <w:p w:rsidR="00B049F9" w:rsidRDefault="00B049F9">
      <w:pPr>
        <w:shd w:val="clear" w:color="auto" w:fill="FFFFFF"/>
        <w:tabs>
          <w:tab w:val="left" w:pos="432"/>
        </w:tabs>
        <w:spacing w:before="250" w:line="250" w:lineRule="exact"/>
        <w:ind w:left="19" w:right="288"/>
        <w:jc w:val="both"/>
      </w:pPr>
      <w:r>
        <w:rPr>
          <w:b/>
          <w:bCs/>
          <w:color w:val="000000"/>
          <w:sz w:val="22"/>
          <w:szCs w:val="22"/>
          <w:lang w:val="es-ES_tradnl"/>
        </w:rPr>
        <w:t>55.</w:t>
      </w:r>
      <w:r>
        <w:rPr>
          <w:b/>
          <w:bCs/>
          <w:color w:val="000000"/>
          <w:sz w:val="22"/>
          <w:szCs w:val="22"/>
          <w:lang w:val="es-ES_tradnl"/>
        </w:rPr>
        <w:tab/>
      </w:r>
      <w:r>
        <w:rPr>
          <w:b/>
          <w:bCs/>
          <w:color w:val="000000"/>
          <w:spacing w:val="-1"/>
          <w:sz w:val="22"/>
          <w:szCs w:val="22"/>
          <w:lang w:val="es-ES_tradnl"/>
        </w:rPr>
        <w:t>Existencia de c</w:t>
      </w:r>
      <w:r>
        <w:rPr>
          <w:rFonts w:eastAsia="Times New Roman" w:cs="Times New Roman"/>
          <w:b/>
          <w:bCs/>
          <w:color w:val="000000"/>
          <w:spacing w:val="-1"/>
          <w:sz w:val="22"/>
          <w:szCs w:val="22"/>
          <w:lang w:val="es-ES_tradnl"/>
        </w:rPr>
        <w:t>á</w:t>
      </w:r>
      <w:r>
        <w:rPr>
          <w:rFonts w:eastAsia="Times New Roman"/>
          <w:b/>
          <w:bCs/>
          <w:color w:val="000000"/>
          <w:spacing w:val="-1"/>
          <w:sz w:val="22"/>
          <w:szCs w:val="22"/>
          <w:lang w:val="es-ES_tradnl"/>
        </w:rPr>
        <w:t>nones y derechos de licencia (regal</w:t>
      </w: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 xml:space="preserve">as): </w:t>
      </w:r>
      <w:r>
        <w:rPr>
          <w:rFonts w:eastAsia="Times New Roman"/>
          <w:color w:val="000000"/>
          <w:spacing w:val="-1"/>
          <w:sz w:val="22"/>
          <w:szCs w:val="22"/>
          <w:lang w:val="es-ES_tradnl"/>
        </w:rPr>
        <w:t>Consignar "SI" si existe la</w:t>
      </w:r>
      <w:r>
        <w:rPr>
          <w:rFonts w:eastAsia="Times New Roman"/>
          <w:color w:val="000000"/>
          <w:spacing w:val="-1"/>
          <w:sz w:val="22"/>
          <w:szCs w:val="22"/>
          <w:lang w:val="es-ES_tradnl"/>
        </w:rPr>
        <w:br/>
        <w:t>obligaci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de efectuar un pago por el derecho de utilizar patentes, marcas comerciales,</w:t>
      </w:r>
      <w:r>
        <w:rPr>
          <w:rFonts w:eastAsia="Times New Roman"/>
          <w:color w:val="000000"/>
          <w:spacing w:val="-1"/>
          <w:sz w:val="22"/>
          <w:szCs w:val="22"/>
          <w:lang w:val="es-ES_tradnl"/>
        </w:rPr>
        <w:br/>
      </w:r>
      <w:r>
        <w:rPr>
          <w:rFonts w:eastAsia="Times New Roman"/>
          <w:color w:val="000000"/>
          <w:spacing w:val="-2"/>
          <w:sz w:val="22"/>
          <w:szCs w:val="22"/>
          <w:lang w:val="es-ES_tradnl"/>
        </w:rPr>
        <w:t>derechos de autor u otros, como condici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venta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que se est</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valorando.</w:t>
      </w:r>
      <w:r>
        <w:rPr>
          <w:rFonts w:eastAsia="Times New Roman"/>
          <w:color w:val="000000"/>
          <w:spacing w:val="-2"/>
          <w:sz w:val="22"/>
          <w:szCs w:val="22"/>
          <w:lang w:val="es-ES_tradnl"/>
        </w:rPr>
        <w:br/>
      </w:r>
      <w:r>
        <w:rPr>
          <w:rFonts w:eastAsia="Times New Roman"/>
          <w:color w:val="000000"/>
          <w:sz w:val="22"/>
          <w:szCs w:val="22"/>
          <w:lang w:val="es-ES_tradnl"/>
        </w:rPr>
        <w:t>Consignar "NO" si tal obligaci</w:t>
      </w:r>
      <w:r>
        <w:rPr>
          <w:rFonts w:eastAsia="Times New Roman" w:cs="Times New Roman"/>
          <w:color w:val="000000"/>
          <w:sz w:val="22"/>
          <w:szCs w:val="22"/>
          <w:lang w:val="es-ES_tradnl"/>
        </w:rPr>
        <w:t>ó</w:t>
      </w:r>
      <w:r>
        <w:rPr>
          <w:rFonts w:eastAsia="Times New Roman"/>
          <w:color w:val="000000"/>
          <w:sz w:val="22"/>
          <w:szCs w:val="22"/>
          <w:lang w:val="es-ES_tradnl"/>
        </w:rPr>
        <w:t>n no existe.</w:t>
      </w:r>
    </w:p>
    <w:p w:rsidR="00B049F9" w:rsidRDefault="00B049F9" w:rsidP="00C450D8">
      <w:pPr>
        <w:numPr>
          <w:ilvl w:val="0"/>
          <w:numId w:val="22"/>
        </w:numPr>
        <w:shd w:val="clear" w:color="auto" w:fill="FFFFFF"/>
        <w:tabs>
          <w:tab w:val="left" w:pos="480"/>
        </w:tabs>
        <w:spacing w:before="250" w:line="259" w:lineRule="exact"/>
        <w:ind w:left="48" w:right="269"/>
        <w:jc w:val="both"/>
        <w:rPr>
          <w:b/>
          <w:bCs/>
          <w:color w:val="000000"/>
          <w:sz w:val="22"/>
          <w:szCs w:val="22"/>
          <w:lang w:val="es-ES_tradnl"/>
        </w:rPr>
      </w:pPr>
      <w:r>
        <w:rPr>
          <w:b/>
          <w:bCs/>
          <w:color w:val="000000"/>
          <w:sz w:val="22"/>
          <w:szCs w:val="22"/>
          <w:lang w:val="es-ES_tradnl"/>
        </w:rPr>
        <w:t xml:space="preserve">Existencia de reversiones al vendedor: </w:t>
      </w:r>
      <w:r>
        <w:rPr>
          <w:color w:val="000000"/>
          <w:sz w:val="22"/>
          <w:szCs w:val="22"/>
          <w:lang w:val="es-ES_tradnl"/>
        </w:rPr>
        <w:t>Consignar "SI" si existe alguna parte del producto de la reventa, cesi</w:t>
      </w:r>
      <w:r>
        <w:rPr>
          <w:rFonts w:eastAsia="Times New Roman" w:cs="Times New Roman"/>
          <w:color w:val="000000"/>
          <w:sz w:val="22"/>
          <w:szCs w:val="22"/>
          <w:lang w:val="es-ES_tradnl"/>
        </w:rPr>
        <w:t>ó</w:t>
      </w:r>
      <w:r>
        <w:rPr>
          <w:rFonts w:eastAsia="Times New Roman"/>
          <w:color w:val="000000"/>
          <w:sz w:val="22"/>
          <w:szCs w:val="22"/>
          <w:lang w:val="es-ES_tradnl"/>
        </w:rPr>
        <w:t>n o utilizaci</w:t>
      </w:r>
      <w:r>
        <w:rPr>
          <w:rFonts w:eastAsia="Times New Roman" w:cs="Times New Roman"/>
          <w:color w:val="000000"/>
          <w:sz w:val="22"/>
          <w:szCs w:val="22"/>
          <w:lang w:val="es-ES_tradnl"/>
        </w:rPr>
        <w:t>ó</w:t>
      </w:r>
      <w:r>
        <w:rPr>
          <w:rFonts w:eastAsia="Times New Roman"/>
          <w:color w:val="000000"/>
          <w:sz w:val="22"/>
          <w:szCs w:val="22"/>
          <w:lang w:val="es-ES_tradnl"/>
        </w:rPr>
        <w:t>n posterior de las mercanc</w:t>
      </w:r>
      <w:r>
        <w:rPr>
          <w:rFonts w:eastAsia="Times New Roman" w:cs="Times New Roman"/>
          <w:color w:val="000000"/>
          <w:sz w:val="22"/>
          <w:szCs w:val="22"/>
          <w:lang w:val="es-ES_tradnl"/>
        </w:rPr>
        <w:t>í</w:t>
      </w:r>
      <w:r>
        <w:rPr>
          <w:rFonts w:eastAsia="Times New Roman"/>
          <w:color w:val="000000"/>
          <w:sz w:val="22"/>
          <w:szCs w:val="22"/>
          <w:lang w:val="es-ES_tradnl"/>
        </w:rPr>
        <w:t>as que se est</w:t>
      </w:r>
      <w:r>
        <w:rPr>
          <w:rFonts w:eastAsia="Times New Roman" w:cs="Times New Roman"/>
          <w:color w:val="000000"/>
          <w:sz w:val="22"/>
          <w:szCs w:val="22"/>
          <w:lang w:val="es-ES_tradnl"/>
        </w:rPr>
        <w:t>á</w:t>
      </w:r>
      <w:r>
        <w:rPr>
          <w:rFonts w:eastAsia="Times New Roman"/>
          <w:color w:val="000000"/>
          <w:sz w:val="22"/>
          <w:szCs w:val="22"/>
          <w:lang w:val="es-ES_tradnl"/>
        </w:rPr>
        <w:t>n valorando, que el comprador revierta directa o indirectamente a su vendedor en el extranjero. Consignar "NO" si tal reversi</w:t>
      </w:r>
      <w:r>
        <w:rPr>
          <w:rFonts w:eastAsia="Times New Roman" w:cs="Times New Roman"/>
          <w:color w:val="000000"/>
          <w:sz w:val="22"/>
          <w:szCs w:val="22"/>
          <w:lang w:val="es-ES_tradnl"/>
        </w:rPr>
        <w:t>ó</w:t>
      </w:r>
      <w:r>
        <w:rPr>
          <w:rFonts w:eastAsia="Times New Roman"/>
          <w:color w:val="000000"/>
          <w:sz w:val="22"/>
          <w:szCs w:val="22"/>
          <w:lang w:val="es-ES_tradnl"/>
        </w:rPr>
        <w:t>n no existe.</w:t>
      </w:r>
    </w:p>
    <w:p w:rsidR="00B049F9" w:rsidRDefault="00B049F9" w:rsidP="00C450D8">
      <w:pPr>
        <w:numPr>
          <w:ilvl w:val="0"/>
          <w:numId w:val="22"/>
        </w:numPr>
        <w:shd w:val="clear" w:color="auto" w:fill="FFFFFF"/>
        <w:tabs>
          <w:tab w:val="left" w:pos="480"/>
        </w:tabs>
        <w:spacing w:before="240" w:line="259" w:lineRule="exact"/>
        <w:ind w:left="48" w:right="259"/>
        <w:jc w:val="both"/>
        <w:rPr>
          <w:b/>
          <w:bCs/>
          <w:color w:val="000000"/>
          <w:sz w:val="22"/>
          <w:szCs w:val="22"/>
          <w:lang w:val="es-ES_tradnl"/>
        </w:rPr>
      </w:pPr>
      <w:r>
        <w:rPr>
          <w:b/>
          <w:bCs/>
          <w:color w:val="000000"/>
          <w:sz w:val="22"/>
          <w:szCs w:val="22"/>
          <w:lang w:val="es-ES_tradnl"/>
        </w:rPr>
        <w:t>Existencia de vinculaci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entre comprador y vendedor: </w:t>
      </w:r>
      <w:r>
        <w:rPr>
          <w:rFonts w:eastAsia="Times New Roman"/>
          <w:color w:val="000000"/>
          <w:sz w:val="22"/>
          <w:szCs w:val="22"/>
          <w:lang w:val="es-ES_tradnl"/>
        </w:rPr>
        <w:t xml:space="preserve">Consignar "SI", si existe </w:t>
      </w:r>
      <w:r>
        <w:rPr>
          <w:rFonts w:eastAsia="Times New Roman"/>
          <w:color w:val="000000"/>
          <w:spacing w:val="-2"/>
          <w:sz w:val="22"/>
          <w:szCs w:val="22"/>
          <w:lang w:val="es-ES_tradnl"/>
        </w:rPr>
        <w:t>vinculaci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entre el comprador y el vendedor y "NO" si no existe vinculaci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w:t>
      </w:r>
    </w:p>
    <w:p w:rsidR="00B049F9" w:rsidRDefault="00B049F9" w:rsidP="00C450D8">
      <w:pPr>
        <w:numPr>
          <w:ilvl w:val="0"/>
          <w:numId w:val="22"/>
        </w:numPr>
        <w:shd w:val="clear" w:color="auto" w:fill="FFFFFF"/>
        <w:tabs>
          <w:tab w:val="left" w:pos="480"/>
        </w:tabs>
        <w:spacing w:before="240" w:line="259" w:lineRule="exact"/>
        <w:ind w:left="48" w:right="250"/>
        <w:jc w:val="both"/>
        <w:rPr>
          <w:b/>
          <w:bCs/>
          <w:color w:val="000000"/>
          <w:sz w:val="22"/>
          <w:szCs w:val="22"/>
          <w:lang w:val="es-ES_tradnl"/>
        </w:rPr>
      </w:pPr>
      <w:r>
        <w:rPr>
          <w:b/>
          <w:bCs/>
          <w:color w:val="000000"/>
          <w:sz w:val="22"/>
          <w:szCs w:val="22"/>
          <w:lang w:val="es-ES_tradnl"/>
        </w:rPr>
        <w:t>C</w:t>
      </w:r>
      <w:r>
        <w:rPr>
          <w:rFonts w:eastAsia="Times New Roman" w:cs="Times New Roman"/>
          <w:b/>
          <w:bCs/>
          <w:color w:val="000000"/>
          <w:sz w:val="22"/>
          <w:szCs w:val="22"/>
          <w:lang w:val="es-ES_tradnl"/>
        </w:rPr>
        <w:t>ó</w:t>
      </w:r>
      <w:r>
        <w:rPr>
          <w:rFonts w:eastAsia="Times New Roman"/>
          <w:b/>
          <w:bCs/>
          <w:color w:val="000000"/>
          <w:sz w:val="22"/>
          <w:szCs w:val="22"/>
          <w:lang w:val="es-ES_tradnl"/>
        </w:rPr>
        <w:t>d. tipo vinculaci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 xml:space="preserve">Si la respuesta a la pregunta de la casilla 57 es afirmativa, </w:t>
      </w:r>
      <w:r>
        <w:rPr>
          <w:rFonts w:eastAsia="Times New Roman"/>
          <w:color w:val="000000"/>
          <w:spacing w:val="-2"/>
          <w:sz w:val="22"/>
          <w:szCs w:val="22"/>
          <w:lang w:val="es-ES_tradnl"/>
        </w:rPr>
        <w:t>se</w:t>
      </w:r>
      <w:r>
        <w:rPr>
          <w:rFonts w:eastAsia="Times New Roman" w:cs="Times New Roman"/>
          <w:color w:val="000000"/>
          <w:spacing w:val="-2"/>
          <w:sz w:val="22"/>
          <w:szCs w:val="22"/>
          <w:lang w:val="es-ES_tradnl"/>
        </w:rPr>
        <w:t>ñ</w:t>
      </w:r>
      <w:r>
        <w:rPr>
          <w:rFonts w:eastAsia="Times New Roman"/>
          <w:color w:val="000000"/>
          <w:spacing w:val="-2"/>
          <w:sz w:val="22"/>
          <w:szCs w:val="22"/>
          <w:lang w:val="es-ES_tradnl"/>
        </w:rPr>
        <w:t>alar el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que mejor refleje la clase de vinculaci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entre comprador y vendedor, de </w:t>
      </w:r>
      <w:r>
        <w:rPr>
          <w:rFonts w:eastAsia="Times New Roman"/>
          <w:color w:val="000000"/>
          <w:sz w:val="22"/>
          <w:szCs w:val="22"/>
          <w:lang w:val="es-ES_tradnl"/>
        </w:rPr>
        <w:t>acuerdo a la tabla siguiente:</w:t>
      </w:r>
    </w:p>
    <w:p w:rsidR="00B049F9" w:rsidRDefault="00B049F9">
      <w:pPr>
        <w:spacing w:after="509" w:line="1" w:lineRule="exact"/>
        <w:rPr>
          <w:rFonts w:ascii="Times New Roman" w:hAnsi="Times New Roman" w:cs="Times New Roman"/>
          <w:sz w:val="2"/>
          <w:szCs w:val="2"/>
        </w:rPr>
      </w:pPr>
    </w:p>
    <w:p w:rsidR="00B049F9" w:rsidRDefault="00B049F9">
      <w:pPr>
        <w:sectPr w:rsidR="00B049F9">
          <w:type w:val="continuous"/>
          <w:pgSz w:w="12259" w:h="16867"/>
          <w:pgMar w:top="1075" w:right="1085" w:bottom="2093" w:left="1949"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77"/>
        <w:gridCol w:w="1728"/>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19"/>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25"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rsidP="00C450D8">
      <w:pPr>
        <w:numPr>
          <w:ilvl w:val="0"/>
          <w:numId w:val="23"/>
        </w:numPr>
        <w:shd w:val="clear" w:color="auto" w:fill="FFFFFF"/>
        <w:tabs>
          <w:tab w:val="left" w:pos="797"/>
        </w:tabs>
        <w:spacing w:before="269" w:line="250" w:lineRule="exact"/>
        <w:ind w:left="797" w:hanging="710"/>
        <w:rPr>
          <w:color w:val="000000"/>
          <w:spacing w:val="-6"/>
          <w:sz w:val="24"/>
          <w:szCs w:val="24"/>
          <w:lang w:val="es-ES_tradnl"/>
        </w:rPr>
      </w:pPr>
      <w:r>
        <w:rPr>
          <w:color w:val="000000"/>
          <w:spacing w:val="-3"/>
          <w:sz w:val="24"/>
          <w:szCs w:val="24"/>
          <w:lang w:val="es-ES_tradnl"/>
        </w:rPr>
        <w:t>Si una de estas personas ocupa cargos de responsabilidad o direcci</w:t>
      </w:r>
      <w:r>
        <w:rPr>
          <w:rFonts w:eastAsia="Times New Roman" w:cs="Times New Roman"/>
          <w:color w:val="000000"/>
          <w:spacing w:val="-3"/>
          <w:sz w:val="24"/>
          <w:szCs w:val="24"/>
          <w:lang w:val="es-ES_tradnl"/>
        </w:rPr>
        <w:t>ó</w:t>
      </w:r>
      <w:r>
        <w:rPr>
          <w:rFonts w:eastAsia="Times New Roman"/>
          <w:color w:val="000000"/>
          <w:spacing w:val="-3"/>
          <w:sz w:val="24"/>
          <w:szCs w:val="24"/>
          <w:lang w:val="es-ES_tradnl"/>
        </w:rPr>
        <w:t xml:space="preserve">n en una </w:t>
      </w:r>
      <w:r>
        <w:rPr>
          <w:rFonts w:eastAsia="Times New Roman"/>
          <w:color w:val="000000"/>
          <w:sz w:val="24"/>
          <w:szCs w:val="24"/>
          <w:lang w:val="es-ES_tradnl"/>
        </w:rPr>
        <w:t>empresa de la otra.</w:t>
      </w:r>
    </w:p>
    <w:p w:rsidR="00B049F9" w:rsidRDefault="00B049F9" w:rsidP="00C450D8">
      <w:pPr>
        <w:numPr>
          <w:ilvl w:val="0"/>
          <w:numId w:val="23"/>
        </w:numPr>
        <w:shd w:val="clear" w:color="auto" w:fill="FFFFFF"/>
        <w:tabs>
          <w:tab w:val="left" w:pos="797"/>
        </w:tabs>
        <w:spacing w:line="250" w:lineRule="exact"/>
        <w:ind w:left="797" w:hanging="710"/>
        <w:rPr>
          <w:color w:val="000000"/>
          <w:spacing w:val="-4"/>
          <w:sz w:val="24"/>
          <w:szCs w:val="24"/>
          <w:lang w:val="es-ES_tradnl"/>
        </w:rPr>
      </w:pPr>
      <w:r>
        <w:rPr>
          <w:color w:val="000000"/>
          <w:spacing w:val="-11"/>
          <w:sz w:val="24"/>
          <w:szCs w:val="24"/>
          <w:lang w:val="es-ES_tradnl"/>
        </w:rPr>
        <w:t>Si est</w:t>
      </w:r>
      <w:r>
        <w:rPr>
          <w:rFonts w:eastAsia="Times New Roman" w:cs="Times New Roman"/>
          <w:color w:val="000000"/>
          <w:spacing w:val="-11"/>
          <w:sz w:val="24"/>
          <w:szCs w:val="24"/>
          <w:lang w:val="es-ES_tradnl"/>
        </w:rPr>
        <w:t>á</w:t>
      </w:r>
      <w:r>
        <w:rPr>
          <w:rFonts w:eastAsia="Times New Roman"/>
          <w:color w:val="000000"/>
          <w:spacing w:val="-11"/>
          <w:sz w:val="24"/>
          <w:szCs w:val="24"/>
          <w:lang w:val="es-ES_tradnl"/>
        </w:rPr>
        <w:t>n legalmente reconocidas como asociadas en negocios (ver p</w:t>
      </w:r>
      <w:r>
        <w:rPr>
          <w:rFonts w:eastAsia="Times New Roman" w:cs="Times New Roman"/>
          <w:color w:val="000000"/>
          <w:spacing w:val="-11"/>
          <w:sz w:val="24"/>
          <w:szCs w:val="24"/>
          <w:lang w:val="es-ES_tradnl"/>
        </w:rPr>
        <w:t>á</w:t>
      </w:r>
      <w:r>
        <w:rPr>
          <w:rFonts w:eastAsia="Times New Roman"/>
          <w:color w:val="000000"/>
          <w:spacing w:val="-11"/>
          <w:sz w:val="24"/>
          <w:szCs w:val="24"/>
          <w:lang w:val="es-ES_tradnl"/>
        </w:rPr>
        <w:t xml:space="preserve">rrafo 2 del Art. </w:t>
      </w:r>
      <w:r>
        <w:rPr>
          <w:rFonts w:eastAsia="Times New Roman"/>
          <w:color w:val="000000"/>
          <w:sz w:val="24"/>
          <w:szCs w:val="24"/>
          <w:lang w:val="es-ES_tradnl"/>
        </w:rPr>
        <w:t>13 del Reglamento Comunitario);</w:t>
      </w:r>
    </w:p>
    <w:p w:rsidR="00B049F9" w:rsidRDefault="00B049F9" w:rsidP="00C450D8">
      <w:pPr>
        <w:numPr>
          <w:ilvl w:val="0"/>
          <w:numId w:val="24"/>
        </w:numPr>
        <w:shd w:val="clear" w:color="auto" w:fill="FFFFFF"/>
        <w:tabs>
          <w:tab w:val="left" w:pos="797"/>
        </w:tabs>
        <w:spacing w:line="250" w:lineRule="exact"/>
        <w:ind w:left="86"/>
        <w:rPr>
          <w:color w:val="000000"/>
          <w:spacing w:val="-4"/>
          <w:sz w:val="24"/>
          <w:szCs w:val="24"/>
          <w:lang w:val="es-ES_tradnl"/>
        </w:rPr>
      </w:pPr>
      <w:r>
        <w:rPr>
          <w:color w:val="000000"/>
          <w:spacing w:val="-12"/>
          <w:sz w:val="24"/>
          <w:szCs w:val="24"/>
          <w:lang w:val="es-ES_tradnl"/>
        </w:rPr>
        <w:t>Si est</w:t>
      </w:r>
      <w:r>
        <w:rPr>
          <w:rFonts w:eastAsia="Times New Roman" w:cs="Times New Roman"/>
          <w:color w:val="000000"/>
          <w:spacing w:val="-12"/>
          <w:sz w:val="24"/>
          <w:szCs w:val="24"/>
          <w:lang w:val="es-ES_tradnl"/>
        </w:rPr>
        <w:t>á</w:t>
      </w:r>
      <w:r>
        <w:rPr>
          <w:rFonts w:eastAsia="Times New Roman"/>
          <w:color w:val="000000"/>
          <w:spacing w:val="-12"/>
          <w:sz w:val="24"/>
          <w:szCs w:val="24"/>
          <w:lang w:val="es-ES_tradnl"/>
        </w:rPr>
        <w:t>n en relaci</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n de empleador y empleado.</w:t>
      </w:r>
    </w:p>
    <w:p w:rsidR="00B049F9" w:rsidRDefault="00B049F9" w:rsidP="00C450D8">
      <w:pPr>
        <w:numPr>
          <w:ilvl w:val="0"/>
          <w:numId w:val="23"/>
        </w:numPr>
        <w:shd w:val="clear" w:color="auto" w:fill="FFFFFF"/>
        <w:tabs>
          <w:tab w:val="left" w:pos="797"/>
        </w:tabs>
        <w:spacing w:line="250" w:lineRule="exact"/>
        <w:ind w:left="797" w:hanging="710"/>
        <w:rPr>
          <w:color w:val="000000"/>
          <w:spacing w:val="-4"/>
          <w:sz w:val="24"/>
          <w:szCs w:val="24"/>
          <w:lang w:val="es-ES_tradnl"/>
        </w:rPr>
      </w:pPr>
      <w:r>
        <w:rPr>
          <w:color w:val="000000"/>
          <w:spacing w:val="-10"/>
          <w:sz w:val="24"/>
          <w:szCs w:val="24"/>
          <w:lang w:val="es-ES_tradnl"/>
        </w:rPr>
        <w:t>Si una persona tiene, directa o indirectamente, la propiedad, el control o la posesi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 xml:space="preserve">n </w:t>
      </w:r>
      <w:r>
        <w:rPr>
          <w:rFonts w:eastAsia="Times New Roman"/>
          <w:color w:val="000000"/>
          <w:spacing w:val="-12"/>
          <w:sz w:val="24"/>
          <w:szCs w:val="24"/>
          <w:lang w:val="es-ES_tradnl"/>
        </w:rPr>
        <w:t>del 5% o m</w:t>
      </w:r>
      <w:r>
        <w:rPr>
          <w:rFonts w:eastAsia="Times New Roman" w:cs="Times New Roman"/>
          <w:color w:val="000000"/>
          <w:spacing w:val="-12"/>
          <w:sz w:val="24"/>
          <w:szCs w:val="24"/>
          <w:lang w:val="es-ES_tradnl"/>
        </w:rPr>
        <w:t>á</w:t>
      </w:r>
      <w:r>
        <w:rPr>
          <w:rFonts w:eastAsia="Times New Roman"/>
          <w:color w:val="000000"/>
          <w:spacing w:val="-12"/>
          <w:sz w:val="24"/>
          <w:szCs w:val="24"/>
          <w:lang w:val="es-ES_tradnl"/>
        </w:rPr>
        <w:t>s de las acciones o t</w:t>
      </w:r>
      <w:r>
        <w:rPr>
          <w:rFonts w:eastAsia="Times New Roman" w:cs="Times New Roman"/>
          <w:color w:val="000000"/>
          <w:spacing w:val="-12"/>
          <w:sz w:val="24"/>
          <w:szCs w:val="24"/>
          <w:lang w:val="es-ES_tradnl"/>
        </w:rPr>
        <w:t>í</w:t>
      </w:r>
      <w:r>
        <w:rPr>
          <w:rFonts w:eastAsia="Times New Roman"/>
          <w:color w:val="000000"/>
          <w:spacing w:val="-12"/>
          <w:sz w:val="24"/>
          <w:szCs w:val="24"/>
          <w:lang w:val="es-ES_tradnl"/>
        </w:rPr>
        <w:t>tulos en circulaci</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n y con derecho a voto de ambas.</w:t>
      </w:r>
    </w:p>
    <w:p w:rsidR="00B049F9" w:rsidRDefault="00B049F9" w:rsidP="00C450D8">
      <w:pPr>
        <w:numPr>
          <w:ilvl w:val="0"/>
          <w:numId w:val="23"/>
        </w:numPr>
        <w:shd w:val="clear" w:color="auto" w:fill="FFFFFF"/>
        <w:tabs>
          <w:tab w:val="left" w:pos="797"/>
        </w:tabs>
        <w:spacing w:before="10" w:line="250" w:lineRule="exact"/>
        <w:ind w:left="797" w:hanging="710"/>
        <w:rPr>
          <w:color w:val="000000"/>
          <w:spacing w:val="-4"/>
          <w:sz w:val="24"/>
          <w:szCs w:val="24"/>
          <w:lang w:val="es-ES_tradnl"/>
        </w:rPr>
      </w:pPr>
      <w:r>
        <w:rPr>
          <w:color w:val="000000"/>
          <w:spacing w:val="-9"/>
          <w:sz w:val="24"/>
          <w:szCs w:val="24"/>
          <w:lang w:val="es-ES_tradnl"/>
        </w:rPr>
        <w:t>SI una de ellas controla directa o indirectamente a la otra. (Ver p</w:t>
      </w:r>
      <w:r>
        <w:rPr>
          <w:rFonts w:eastAsia="Times New Roman" w:cs="Times New Roman"/>
          <w:color w:val="000000"/>
          <w:spacing w:val="-9"/>
          <w:sz w:val="24"/>
          <w:szCs w:val="24"/>
          <w:lang w:val="es-ES_tradnl"/>
        </w:rPr>
        <w:t>á</w:t>
      </w:r>
      <w:r>
        <w:rPr>
          <w:rFonts w:eastAsia="Times New Roman"/>
          <w:color w:val="000000"/>
          <w:spacing w:val="-9"/>
          <w:sz w:val="24"/>
          <w:szCs w:val="24"/>
          <w:lang w:val="es-ES_tradnl"/>
        </w:rPr>
        <w:t xml:space="preserve">rrafo 3 del Art. 13 </w:t>
      </w:r>
      <w:r>
        <w:rPr>
          <w:rFonts w:eastAsia="Times New Roman"/>
          <w:color w:val="000000"/>
          <w:sz w:val="24"/>
          <w:szCs w:val="24"/>
          <w:lang w:val="es-ES_tradnl"/>
        </w:rPr>
        <w:t>del Reglamento Comunitario).</w:t>
      </w:r>
    </w:p>
    <w:p w:rsidR="00B049F9" w:rsidRDefault="00B049F9" w:rsidP="00C450D8">
      <w:pPr>
        <w:numPr>
          <w:ilvl w:val="0"/>
          <w:numId w:val="23"/>
        </w:numPr>
        <w:shd w:val="clear" w:color="auto" w:fill="FFFFFF"/>
        <w:tabs>
          <w:tab w:val="left" w:pos="797"/>
        </w:tabs>
        <w:spacing w:line="250" w:lineRule="exact"/>
        <w:ind w:left="797" w:hanging="710"/>
        <w:rPr>
          <w:color w:val="000000"/>
          <w:spacing w:val="-4"/>
          <w:sz w:val="24"/>
          <w:szCs w:val="24"/>
          <w:lang w:val="es-ES_tradnl"/>
        </w:rPr>
      </w:pPr>
      <w:r>
        <w:rPr>
          <w:color w:val="000000"/>
          <w:spacing w:val="-3"/>
          <w:sz w:val="24"/>
          <w:szCs w:val="24"/>
          <w:lang w:val="es-ES_tradnl"/>
        </w:rPr>
        <w:t>Si ambas personas est</w:t>
      </w:r>
      <w:r>
        <w:rPr>
          <w:rFonts w:eastAsia="Times New Roman" w:cs="Times New Roman"/>
          <w:color w:val="000000"/>
          <w:spacing w:val="-3"/>
          <w:sz w:val="24"/>
          <w:szCs w:val="24"/>
          <w:lang w:val="es-ES_tradnl"/>
        </w:rPr>
        <w:t>á</w:t>
      </w:r>
      <w:r>
        <w:rPr>
          <w:rFonts w:eastAsia="Times New Roman"/>
          <w:color w:val="000000"/>
          <w:spacing w:val="-3"/>
          <w:sz w:val="24"/>
          <w:szCs w:val="24"/>
          <w:lang w:val="es-ES_tradnl"/>
        </w:rPr>
        <w:t xml:space="preserve">n controladas directa o indirectamente por una tercera </w:t>
      </w:r>
      <w:r>
        <w:rPr>
          <w:rFonts w:eastAsia="Times New Roman"/>
          <w:color w:val="000000"/>
          <w:sz w:val="24"/>
          <w:szCs w:val="24"/>
          <w:lang w:val="es-ES_tradnl"/>
        </w:rPr>
        <w:t>persona.</w:t>
      </w:r>
    </w:p>
    <w:p w:rsidR="00B049F9" w:rsidRDefault="00B049F9" w:rsidP="00C450D8">
      <w:pPr>
        <w:numPr>
          <w:ilvl w:val="0"/>
          <w:numId w:val="24"/>
        </w:numPr>
        <w:shd w:val="clear" w:color="auto" w:fill="FFFFFF"/>
        <w:tabs>
          <w:tab w:val="left" w:pos="797"/>
        </w:tabs>
        <w:spacing w:line="250" w:lineRule="exact"/>
        <w:ind w:left="86"/>
        <w:rPr>
          <w:color w:val="000000"/>
          <w:spacing w:val="-4"/>
          <w:sz w:val="24"/>
          <w:szCs w:val="24"/>
          <w:lang w:val="es-ES_tradnl"/>
        </w:rPr>
      </w:pPr>
      <w:r>
        <w:rPr>
          <w:color w:val="000000"/>
          <w:spacing w:val="-11"/>
          <w:sz w:val="24"/>
          <w:szCs w:val="24"/>
          <w:lang w:val="es-ES_tradnl"/>
        </w:rPr>
        <w:t>SI juntas controlan directa o indirectamente a una tercera persona.</w:t>
      </w:r>
    </w:p>
    <w:p w:rsidR="00B049F9" w:rsidRDefault="00B049F9" w:rsidP="00C450D8">
      <w:pPr>
        <w:numPr>
          <w:ilvl w:val="0"/>
          <w:numId w:val="24"/>
        </w:numPr>
        <w:shd w:val="clear" w:color="auto" w:fill="FFFFFF"/>
        <w:tabs>
          <w:tab w:val="left" w:pos="797"/>
        </w:tabs>
        <w:spacing w:line="250" w:lineRule="exact"/>
        <w:ind w:left="86"/>
        <w:rPr>
          <w:color w:val="000000"/>
          <w:spacing w:val="-4"/>
          <w:sz w:val="24"/>
          <w:szCs w:val="24"/>
          <w:lang w:val="es-ES_tradnl"/>
        </w:rPr>
      </w:pPr>
      <w:r>
        <w:rPr>
          <w:color w:val="000000"/>
          <w:spacing w:val="-11"/>
          <w:sz w:val="24"/>
          <w:szCs w:val="24"/>
          <w:lang w:val="es-ES_tradnl"/>
        </w:rPr>
        <w:t>SI son de la misma familia. (Ver p</w:t>
      </w:r>
      <w:r>
        <w:rPr>
          <w:rFonts w:eastAsia="Times New Roman" w:cs="Times New Roman"/>
          <w:color w:val="000000"/>
          <w:spacing w:val="-11"/>
          <w:sz w:val="24"/>
          <w:szCs w:val="24"/>
          <w:lang w:val="es-ES_tradnl"/>
        </w:rPr>
        <w:t>á</w:t>
      </w:r>
      <w:r>
        <w:rPr>
          <w:rFonts w:eastAsia="Times New Roman"/>
          <w:color w:val="000000"/>
          <w:spacing w:val="-11"/>
          <w:sz w:val="24"/>
          <w:szCs w:val="24"/>
          <w:lang w:val="es-ES_tradnl"/>
        </w:rPr>
        <w:t>rrafo 4 del Art. 13 del Reglamento Comunitario).</w:t>
      </w:r>
    </w:p>
    <w:p w:rsidR="00B049F9" w:rsidRDefault="00B049F9">
      <w:pPr>
        <w:shd w:val="clear" w:color="auto" w:fill="FFFFFF"/>
        <w:tabs>
          <w:tab w:val="left" w:pos="528"/>
        </w:tabs>
        <w:spacing w:before="250" w:line="259" w:lineRule="exact"/>
        <w:ind w:left="442" w:right="346" w:hanging="326"/>
        <w:jc w:val="both"/>
      </w:pPr>
      <w:r>
        <w:rPr>
          <w:b/>
          <w:bCs/>
          <w:color w:val="000000"/>
          <w:spacing w:val="-8"/>
          <w:sz w:val="24"/>
          <w:szCs w:val="24"/>
          <w:lang w:val="es-ES_tradnl"/>
        </w:rPr>
        <w:t>59.</w:t>
      </w:r>
      <w:r>
        <w:rPr>
          <w:b/>
          <w:bCs/>
          <w:color w:val="000000"/>
          <w:sz w:val="24"/>
          <w:szCs w:val="24"/>
          <w:lang w:val="es-ES_tradnl"/>
        </w:rPr>
        <w:tab/>
      </w:r>
      <w:r>
        <w:rPr>
          <w:b/>
          <w:bCs/>
          <w:color w:val="000000"/>
          <w:spacing w:val="-10"/>
          <w:sz w:val="24"/>
          <w:szCs w:val="24"/>
          <w:lang w:val="es-ES_tradnl"/>
        </w:rPr>
        <w:t>Influencia de la vinculaci</w:t>
      </w:r>
      <w:r>
        <w:rPr>
          <w:rFonts w:eastAsia="Times New Roman" w:cs="Times New Roman"/>
          <w:b/>
          <w:bCs/>
          <w:color w:val="000000"/>
          <w:spacing w:val="-10"/>
          <w:sz w:val="24"/>
          <w:szCs w:val="24"/>
          <w:lang w:val="es-ES_tradnl"/>
        </w:rPr>
        <w:t>ó</w:t>
      </w:r>
      <w:r>
        <w:rPr>
          <w:rFonts w:eastAsia="Times New Roman"/>
          <w:b/>
          <w:bCs/>
          <w:color w:val="000000"/>
          <w:spacing w:val="-10"/>
          <w:sz w:val="24"/>
          <w:szCs w:val="24"/>
          <w:lang w:val="es-ES_tradnl"/>
        </w:rPr>
        <w:t xml:space="preserve">n en el precio: </w:t>
      </w:r>
      <w:r>
        <w:rPr>
          <w:rFonts w:eastAsia="Times New Roman"/>
          <w:color w:val="000000"/>
          <w:spacing w:val="-10"/>
          <w:sz w:val="24"/>
          <w:szCs w:val="24"/>
          <w:lang w:val="es-ES_tradnl"/>
        </w:rPr>
        <w:t>Cuando en la casilla 57 la respuesta haya</w:t>
      </w:r>
      <w:r>
        <w:rPr>
          <w:rFonts w:eastAsia="Times New Roman"/>
          <w:color w:val="000000"/>
          <w:spacing w:val="-10"/>
          <w:sz w:val="24"/>
          <w:szCs w:val="24"/>
          <w:lang w:val="es-ES_tradnl"/>
        </w:rPr>
        <w:br/>
        <w:t>sido afirmativa, consignar "SI" si la vinculaci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n influy</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 xml:space="preserve"> en el precio de las mercanc</w:t>
      </w:r>
      <w:r>
        <w:rPr>
          <w:rFonts w:eastAsia="Times New Roman" w:cs="Times New Roman"/>
          <w:color w:val="000000"/>
          <w:spacing w:val="-10"/>
          <w:sz w:val="24"/>
          <w:szCs w:val="24"/>
          <w:lang w:val="es-ES_tradnl"/>
        </w:rPr>
        <w:t>í</w:t>
      </w:r>
      <w:r>
        <w:rPr>
          <w:rFonts w:eastAsia="Times New Roman"/>
          <w:color w:val="000000"/>
          <w:spacing w:val="-10"/>
          <w:sz w:val="24"/>
          <w:szCs w:val="24"/>
          <w:lang w:val="es-ES_tradnl"/>
        </w:rPr>
        <w:t>as o</w:t>
      </w:r>
      <w:r>
        <w:rPr>
          <w:rFonts w:eastAsia="Times New Roman"/>
          <w:color w:val="000000"/>
          <w:spacing w:val="-10"/>
          <w:sz w:val="24"/>
          <w:szCs w:val="24"/>
          <w:lang w:val="es-ES_tradnl"/>
        </w:rPr>
        <w:br/>
      </w:r>
      <w:r>
        <w:rPr>
          <w:rFonts w:eastAsia="Times New Roman"/>
          <w:color w:val="000000"/>
          <w:sz w:val="24"/>
          <w:szCs w:val="24"/>
          <w:lang w:val="es-ES_tradnl"/>
        </w:rPr>
        <w:t>"NO" si no influy</w:t>
      </w:r>
      <w:r>
        <w:rPr>
          <w:rFonts w:eastAsia="Times New Roman" w:cs="Times New Roman"/>
          <w:color w:val="000000"/>
          <w:sz w:val="24"/>
          <w:szCs w:val="24"/>
          <w:lang w:val="es-ES_tradnl"/>
        </w:rPr>
        <w:t>ó</w:t>
      </w:r>
      <w:r>
        <w:rPr>
          <w:rFonts w:eastAsia="Times New Roman"/>
          <w:color w:val="000000"/>
          <w:sz w:val="24"/>
          <w:szCs w:val="24"/>
          <w:lang w:val="es-ES_tradnl"/>
        </w:rPr>
        <w:t>.</w:t>
      </w:r>
    </w:p>
    <w:p w:rsidR="00B049F9" w:rsidRDefault="00B049F9" w:rsidP="00C450D8">
      <w:pPr>
        <w:numPr>
          <w:ilvl w:val="0"/>
          <w:numId w:val="25"/>
        </w:numPr>
        <w:shd w:val="clear" w:color="auto" w:fill="FFFFFF"/>
        <w:tabs>
          <w:tab w:val="left" w:pos="518"/>
        </w:tabs>
        <w:spacing w:before="259" w:line="250" w:lineRule="exact"/>
        <w:ind w:left="115" w:right="355"/>
        <w:jc w:val="both"/>
        <w:rPr>
          <w:b/>
          <w:bCs/>
          <w:color w:val="000000"/>
          <w:spacing w:val="-4"/>
          <w:sz w:val="24"/>
          <w:szCs w:val="24"/>
          <w:lang w:val="es-ES_tradnl"/>
        </w:rPr>
      </w:pPr>
      <w:r>
        <w:rPr>
          <w:b/>
          <w:bCs/>
          <w:color w:val="000000"/>
          <w:spacing w:val="-10"/>
          <w:sz w:val="24"/>
          <w:szCs w:val="24"/>
          <w:lang w:val="es-ES_tradnl"/>
        </w:rPr>
        <w:t xml:space="preserve">Existencia de Valores Criterio: </w:t>
      </w:r>
      <w:r>
        <w:rPr>
          <w:color w:val="000000"/>
          <w:spacing w:val="-10"/>
          <w:sz w:val="24"/>
          <w:szCs w:val="24"/>
          <w:lang w:val="es-ES_tradnl"/>
        </w:rPr>
        <w:t>Consignar "SI" si conoce alg</w:t>
      </w:r>
      <w:r>
        <w:rPr>
          <w:rFonts w:eastAsia="Times New Roman" w:cs="Times New Roman"/>
          <w:color w:val="000000"/>
          <w:spacing w:val="-10"/>
          <w:sz w:val="24"/>
          <w:szCs w:val="24"/>
          <w:lang w:val="es-ES_tradnl"/>
        </w:rPr>
        <w:t>ú</w:t>
      </w:r>
      <w:r>
        <w:rPr>
          <w:rFonts w:eastAsia="Times New Roman"/>
          <w:color w:val="000000"/>
          <w:spacing w:val="-10"/>
          <w:sz w:val="24"/>
          <w:szCs w:val="24"/>
          <w:lang w:val="es-ES_tradnl"/>
        </w:rPr>
        <w:t xml:space="preserve">n valor criterio o "NO" si </w:t>
      </w:r>
      <w:r>
        <w:rPr>
          <w:rFonts w:eastAsia="Times New Roman"/>
          <w:color w:val="000000"/>
          <w:spacing w:val="-12"/>
          <w:sz w:val="24"/>
          <w:szCs w:val="24"/>
          <w:lang w:val="es-ES_tradnl"/>
        </w:rPr>
        <w:t>no lo conoce. Este registro se realiza cuando en la casilla 59 contest</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 xml:space="preserve"> negativamente.</w:t>
      </w:r>
    </w:p>
    <w:p w:rsidR="00B049F9" w:rsidRDefault="00B049F9" w:rsidP="00C450D8">
      <w:pPr>
        <w:numPr>
          <w:ilvl w:val="0"/>
          <w:numId w:val="25"/>
        </w:numPr>
        <w:shd w:val="clear" w:color="auto" w:fill="FFFFFF"/>
        <w:tabs>
          <w:tab w:val="left" w:pos="518"/>
        </w:tabs>
        <w:spacing w:before="250" w:line="259" w:lineRule="exact"/>
        <w:ind w:left="115" w:right="336"/>
        <w:jc w:val="both"/>
        <w:rPr>
          <w:b/>
          <w:bCs/>
          <w:color w:val="000000"/>
          <w:spacing w:val="-4"/>
          <w:sz w:val="24"/>
          <w:szCs w:val="24"/>
          <w:lang w:val="es-ES_tradnl"/>
        </w:rPr>
      </w:pPr>
      <w:r>
        <w:rPr>
          <w:b/>
          <w:bCs/>
          <w:color w:val="000000"/>
          <w:spacing w:val="-6"/>
          <w:sz w:val="24"/>
          <w:szCs w:val="24"/>
          <w:lang w:val="es-ES_tradnl"/>
        </w:rPr>
        <w:t>N</w:t>
      </w:r>
      <w:r>
        <w:rPr>
          <w:rFonts w:eastAsia="Times New Roman" w:cs="Times New Roman"/>
          <w:b/>
          <w:bCs/>
          <w:color w:val="000000"/>
          <w:spacing w:val="-6"/>
          <w:sz w:val="24"/>
          <w:szCs w:val="24"/>
          <w:lang w:val="es-ES_tradnl"/>
        </w:rPr>
        <w:t>°</w:t>
      </w:r>
      <w:r>
        <w:rPr>
          <w:rFonts w:eastAsia="Times New Roman"/>
          <w:b/>
          <w:bCs/>
          <w:color w:val="000000"/>
          <w:spacing w:val="-6"/>
          <w:sz w:val="24"/>
          <w:szCs w:val="24"/>
          <w:lang w:val="es-ES_tradnl"/>
        </w:rPr>
        <w:t xml:space="preserve"> y fecha de la Declaraci</w:t>
      </w:r>
      <w:r>
        <w:rPr>
          <w:rFonts w:eastAsia="Times New Roman" w:cs="Times New Roman"/>
          <w:b/>
          <w:bCs/>
          <w:color w:val="000000"/>
          <w:spacing w:val="-6"/>
          <w:sz w:val="24"/>
          <w:szCs w:val="24"/>
          <w:lang w:val="es-ES_tradnl"/>
        </w:rPr>
        <w:t>ó</w:t>
      </w:r>
      <w:r>
        <w:rPr>
          <w:rFonts w:eastAsia="Times New Roman"/>
          <w:b/>
          <w:bCs/>
          <w:color w:val="000000"/>
          <w:spacing w:val="-6"/>
          <w:sz w:val="24"/>
          <w:szCs w:val="24"/>
          <w:lang w:val="es-ES_tradnl"/>
        </w:rPr>
        <w:t>n en Aduana de las Mercanc</w:t>
      </w:r>
      <w:r>
        <w:rPr>
          <w:rFonts w:eastAsia="Times New Roman" w:cs="Times New Roman"/>
          <w:b/>
          <w:bCs/>
          <w:color w:val="000000"/>
          <w:spacing w:val="-6"/>
          <w:sz w:val="24"/>
          <w:szCs w:val="24"/>
          <w:lang w:val="es-ES_tradnl"/>
        </w:rPr>
        <w:t>í</w:t>
      </w:r>
      <w:r>
        <w:rPr>
          <w:rFonts w:eastAsia="Times New Roman"/>
          <w:b/>
          <w:bCs/>
          <w:color w:val="000000"/>
          <w:spacing w:val="-6"/>
          <w:sz w:val="24"/>
          <w:szCs w:val="24"/>
          <w:lang w:val="es-ES_tradnl"/>
        </w:rPr>
        <w:t xml:space="preserve">as, (DUI): </w:t>
      </w:r>
      <w:r>
        <w:rPr>
          <w:rFonts w:eastAsia="Times New Roman"/>
          <w:color w:val="000000"/>
          <w:spacing w:val="-6"/>
          <w:sz w:val="24"/>
          <w:szCs w:val="24"/>
          <w:lang w:val="es-ES_tradnl"/>
        </w:rPr>
        <w:t xml:space="preserve">Especificar el </w:t>
      </w:r>
      <w:r>
        <w:rPr>
          <w:rFonts w:eastAsia="Times New Roman"/>
          <w:color w:val="000000"/>
          <w:spacing w:val="-7"/>
          <w:sz w:val="24"/>
          <w:szCs w:val="24"/>
          <w:lang w:val="es-ES_tradnl"/>
        </w:rPr>
        <w:t>n</w:t>
      </w:r>
      <w:r>
        <w:rPr>
          <w:rFonts w:eastAsia="Times New Roman" w:cs="Times New Roman"/>
          <w:color w:val="000000"/>
          <w:spacing w:val="-7"/>
          <w:sz w:val="24"/>
          <w:szCs w:val="24"/>
          <w:lang w:val="es-ES_tradnl"/>
        </w:rPr>
        <w:t>ú</w:t>
      </w:r>
      <w:r>
        <w:rPr>
          <w:rFonts w:eastAsia="Times New Roman"/>
          <w:color w:val="000000"/>
          <w:spacing w:val="-7"/>
          <w:sz w:val="24"/>
          <w:szCs w:val="24"/>
          <w:lang w:val="es-ES_tradnl"/>
        </w:rPr>
        <w:t>mero y fecha de la declaraci</w:t>
      </w:r>
      <w:r>
        <w:rPr>
          <w:rFonts w:eastAsia="Times New Roman" w:cs="Times New Roman"/>
          <w:color w:val="000000"/>
          <w:spacing w:val="-7"/>
          <w:sz w:val="24"/>
          <w:szCs w:val="24"/>
          <w:lang w:val="es-ES_tradnl"/>
        </w:rPr>
        <w:t>ó</w:t>
      </w:r>
      <w:r>
        <w:rPr>
          <w:rFonts w:eastAsia="Times New Roman"/>
          <w:color w:val="000000"/>
          <w:spacing w:val="-7"/>
          <w:sz w:val="24"/>
          <w:szCs w:val="24"/>
          <w:lang w:val="es-ES_tradnl"/>
        </w:rPr>
        <w:t>n en aduana que sustente la existencia de alg</w:t>
      </w:r>
      <w:r>
        <w:rPr>
          <w:rFonts w:eastAsia="Times New Roman" w:cs="Times New Roman"/>
          <w:color w:val="000000"/>
          <w:spacing w:val="-7"/>
          <w:sz w:val="24"/>
          <w:szCs w:val="24"/>
          <w:lang w:val="es-ES_tradnl"/>
        </w:rPr>
        <w:t>ú</w:t>
      </w:r>
      <w:r>
        <w:rPr>
          <w:rFonts w:eastAsia="Times New Roman"/>
          <w:color w:val="000000"/>
          <w:spacing w:val="-7"/>
          <w:sz w:val="24"/>
          <w:szCs w:val="24"/>
          <w:lang w:val="es-ES_tradnl"/>
        </w:rPr>
        <w:t xml:space="preserve">n valor </w:t>
      </w:r>
      <w:r>
        <w:rPr>
          <w:rFonts w:eastAsia="Times New Roman"/>
          <w:color w:val="000000"/>
          <w:sz w:val="24"/>
          <w:szCs w:val="24"/>
          <w:lang w:val="es-ES_tradnl"/>
        </w:rPr>
        <w:t>criterio, si contest</w:t>
      </w:r>
      <w:r>
        <w:rPr>
          <w:rFonts w:eastAsia="Times New Roman" w:cs="Times New Roman"/>
          <w:color w:val="000000"/>
          <w:sz w:val="24"/>
          <w:szCs w:val="24"/>
          <w:lang w:val="es-ES_tradnl"/>
        </w:rPr>
        <w:t>ó</w:t>
      </w:r>
      <w:r>
        <w:rPr>
          <w:rFonts w:eastAsia="Times New Roman"/>
          <w:color w:val="000000"/>
          <w:sz w:val="24"/>
          <w:szCs w:val="24"/>
          <w:lang w:val="es-ES_tradnl"/>
        </w:rPr>
        <w:t xml:space="preserve"> afirmativamente en la casilla 60.</w:t>
      </w:r>
    </w:p>
    <w:p w:rsidR="00B049F9" w:rsidRDefault="00B049F9" w:rsidP="00C450D8">
      <w:pPr>
        <w:numPr>
          <w:ilvl w:val="0"/>
          <w:numId w:val="25"/>
        </w:numPr>
        <w:shd w:val="clear" w:color="auto" w:fill="FFFFFF"/>
        <w:tabs>
          <w:tab w:val="left" w:pos="518"/>
        </w:tabs>
        <w:spacing w:before="240"/>
        <w:ind w:left="115"/>
        <w:rPr>
          <w:b/>
          <w:bCs/>
          <w:color w:val="000000"/>
          <w:spacing w:val="-1"/>
          <w:sz w:val="24"/>
          <w:szCs w:val="24"/>
          <w:lang w:val="es-ES_tradnl"/>
        </w:rPr>
      </w:pPr>
      <w:r>
        <w:rPr>
          <w:b/>
          <w:bCs/>
          <w:color w:val="000000"/>
          <w:spacing w:val="-11"/>
          <w:sz w:val="24"/>
          <w:szCs w:val="24"/>
          <w:lang w:val="es-ES_tradnl"/>
        </w:rPr>
        <w:t xml:space="preserve">Valor FOB total: </w:t>
      </w:r>
      <w:r>
        <w:rPr>
          <w:color w:val="000000"/>
          <w:spacing w:val="-11"/>
          <w:sz w:val="24"/>
          <w:szCs w:val="24"/>
          <w:lang w:val="es-ES_tradnl"/>
        </w:rPr>
        <w:t xml:space="preserve">Consigna el resultado de ia sumatoria de los valores FOB por </w:t>
      </w:r>
      <w:r>
        <w:rPr>
          <w:rFonts w:eastAsia="Times New Roman" w:cs="Times New Roman"/>
          <w:color w:val="000000"/>
          <w:spacing w:val="-11"/>
          <w:sz w:val="24"/>
          <w:szCs w:val="24"/>
          <w:lang w:val="es-ES_tradnl"/>
        </w:rPr>
        <w:t>í</w:t>
      </w:r>
      <w:r>
        <w:rPr>
          <w:rFonts w:eastAsia="Times New Roman"/>
          <w:color w:val="000000"/>
          <w:spacing w:val="-11"/>
          <w:sz w:val="24"/>
          <w:szCs w:val="24"/>
          <w:lang w:val="es-ES_tradnl"/>
        </w:rPr>
        <w:t>tem.</w:t>
      </w:r>
    </w:p>
    <w:p w:rsidR="00B049F9" w:rsidRDefault="00B049F9">
      <w:pPr>
        <w:shd w:val="clear" w:color="auto" w:fill="FFFFFF"/>
        <w:spacing w:before="250" w:line="259" w:lineRule="exact"/>
        <w:ind w:left="125" w:right="346"/>
        <w:jc w:val="both"/>
      </w:pPr>
      <w:r>
        <w:rPr>
          <w:b/>
          <w:bCs/>
          <w:color w:val="000000"/>
          <w:spacing w:val="-3"/>
          <w:sz w:val="24"/>
          <w:szCs w:val="24"/>
          <w:lang w:val="es-ES_tradnl"/>
        </w:rPr>
        <w:t xml:space="preserve">62.1. Precio Total Realmente Pagado o por Pagar: </w:t>
      </w:r>
      <w:r>
        <w:rPr>
          <w:color w:val="000000"/>
          <w:spacing w:val="-3"/>
          <w:sz w:val="24"/>
          <w:szCs w:val="24"/>
          <w:lang w:val="es-ES_tradnl"/>
        </w:rPr>
        <w:t xml:space="preserve">Consigna el resultado de la </w:t>
      </w:r>
      <w:r>
        <w:rPr>
          <w:color w:val="000000"/>
          <w:sz w:val="24"/>
          <w:szCs w:val="24"/>
          <w:lang w:val="es-ES_tradnl"/>
        </w:rPr>
        <w:t xml:space="preserve">sumatoria del precio realmente pagado o por pagar por </w:t>
      </w:r>
      <w:r>
        <w:rPr>
          <w:rFonts w:eastAsia="Times New Roman" w:cs="Times New Roman"/>
          <w:color w:val="000000"/>
          <w:sz w:val="24"/>
          <w:szCs w:val="24"/>
          <w:lang w:val="es-ES_tradnl"/>
        </w:rPr>
        <w:t>í</w:t>
      </w:r>
      <w:r>
        <w:rPr>
          <w:rFonts w:eastAsia="Times New Roman"/>
          <w:color w:val="000000"/>
          <w:sz w:val="24"/>
          <w:szCs w:val="24"/>
          <w:lang w:val="es-ES_tradnl"/>
        </w:rPr>
        <w:t>tem.</w:t>
      </w:r>
    </w:p>
    <w:p w:rsidR="00B049F9" w:rsidRDefault="00B049F9">
      <w:pPr>
        <w:shd w:val="clear" w:color="auto" w:fill="FFFFFF"/>
        <w:tabs>
          <w:tab w:val="left" w:pos="518"/>
        </w:tabs>
        <w:spacing w:before="250" w:line="250" w:lineRule="exact"/>
        <w:ind w:left="115" w:right="326"/>
        <w:jc w:val="both"/>
      </w:pPr>
      <w:r>
        <w:rPr>
          <w:b/>
          <w:bCs/>
          <w:color w:val="000000"/>
          <w:spacing w:val="-2"/>
          <w:sz w:val="24"/>
          <w:szCs w:val="24"/>
          <w:lang w:val="es-ES_tradnl"/>
        </w:rPr>
        <w:t>63.</w:t>
      </w:r>
      <w:r>
        <w:rPr>
          <w:b/>
          <w:bCs/>
          <w:color w:val="000000"/>
          <w:sz w:val="24"/>
          <w:szCs w:val="24"/>
          <w:lang w:val="es-ES_tradnl"/>
        </w:rPr>
        <w:tab/>
      </w:r>
      <w:r>
        <w:rPr>
          <w:b/>
          <w:bCs/>
          <w:color w:val="000000"/>
          <w:spacing w:val="-9"/>
          <w:sz w:val="24"/>
          <w:szCs w:val="24"/>
          <w:lang w:val="es-ES_tradnl"/>
        </w:rPr>
        <w:t xml:space="preserve">Gastos totales de transporte: </w:t>
      </w:r>
      <w:r>
        <w:rPr>
          <w:color w:val="000000"/>
          <w:spacing w:val="-9"/>
          <w:sz w:val="24"/>
          <w:szCs w:val="24"/>
          <w:lang w:val="es-ES_tradnl"/>
        </w:rPr>
        <w:t>Consigna el valor real de los gastos de transporte y</w:t>
      </w:r>
      <w:r>
        <w:rPr>
          <w:color w:val="000000"/>
          <w:spacing w:val="-9"/>
          <w:sz w:val="24"/>
          <w:szCs w:val="24"/>
          <w:lang w:val="es-ES_tradnl"/>
        </w:rPr>
        <w:br/>
        <w:t>conexos pagados o por pagar por el total de las mercanc</w:t>
      </w:r>
      <w:r>
        <w:rPr>
          <w:rFonts w:eastAsia="Times New Roman" w:cs="Times New Roman"/>
          <w:color w:val="000000"/>
          <w:spacing w:val="-9"/>
          <w:sz w:val="24"/>
          <w:szCs w:val="24"/>
          <w:lang w:val="es-ES_tradnl"/>
        </w:rPr>
        <w:t>í</w:t>
      </w:r>
      <w:r>
        <w:rPr>
          <w:rFonts w:eastAsia="Times New Roman"/>
          <w:color w:val="000000"/>
          <w:spacing w:val="-9"/>
          <w:sz w:val="24"/>
          <w:szCs w:val="24"/>
          <w:lang w:val="es-ES_tradnl"/>
        </w:rPr>
        <w:t>as declaradas, siempre que no</w:t>
      </w:r>
      <w:r>
        <w:rPr>
          <w:rFonts w:eastAsia="Times New Roman"/>
          <w:color w:val="000000"/>
          <w:spacing w:val="-9"/>
          <w:sz w:val="24"/>
          <w:szCs w:val="24"/>
          <w:lang w:val="es-ES_tradnl"/>
        </w:rPr>
        <w:br/>
      </w:r>
      <w:r>
        <w:rPr>
          <w:rFonts w:eastAsia="Times New Roman"/>
          <w:color w:val="000000"/>
          <w:spacing w:val="-12"/>
          <w:sz w:val="24"/>
          <w:szCs w:val="24"/>
          <w:lang w:val="es-ES_tradnl"/>
        </w:rPr>
        <w:t>est</w:t>
      </w:r>
      <w:r>
        <w:rPr>
          <w:rFonts w:eastAsia="Times New Roman" w:cs="Times New Roman"/>
          <w:color w:val="000000"/>
          <w:spacing w:val="-12"/>
          <w:sz w:val="24"/>
          <w:szCs w:val="24"/>
          <w:lang w:val="es-ES_tradnl"/>
        </w:rPr>
        <w:t>é</w:t>
      </w:r>
      <w:r>
        <w:rPr>
          <w:rFonts w:eastAsia="Times New Roman"/>
          <w:color w:val="000000"/>
          <w:spacing w:val="-12"/>
          <w:sz w:val="24"/>
          <w:szCs w:val="24"/>
          <w:lang w:val="es-ES_tradnl"/>
        </w:rPr>
        <w:t>n incluidos en el precio realmente pagado o por pagar. Este valor deber</w:t>
      </w:r>
      <w:r>
        <w:rPr>
          <w:rFonts w:eastAsia="Times New Roman" w:cs="Times New Roman"/>
          <w:color w:val="000000"/>
          <w:spacing w:val="-12"/>
          <w:sz w:val="24"/>
          <w:szCs w:val="24"/>
          <w:lang w:val="es-ES_tradnl"/>
        </w:rPr>
        <w:t>á</w:t>
      </w:r>
      <w:r>
        <w:rPr>
          <w:rFonts w:eastAsia="Times New Roman"/>
          <w:color w:val="000000"/>
          <w:spacing w:val="-12"/>
          <w:sz w:val="24"/>
          <w:szCs w:val="24"/>
          <w:lang w:val="es-ES_tradnl"/>
        </w:rPr>
        <w:t xml:space="preserve"> ser trasladado a</w:t>
      </w:r>
      <w:r>
        <w:rPr>
          <w:rFonts w:eastAsia="Times New Roman"/>
          <w:color w:val="000000"/>
          <w:spacing w:val="-12"/>
          <w:sz w:val="24"/>
          <w:szCs w:val="24"/>
          <w:lang w:val="es-ES_tradnl"/>
        </w:rPr>
        <w:br/>
        <w:t>la casilla correspondiente de la declaraci</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n en aduana de las mercanc</w:t>
      </w:r>
      <w:r>
        <w:rPr>
          <w:rFonts w:eastAsia="Times New Roman" w:cs="Times New Roman"/>
          <w:color w:val="000000"/>
          <w:spacing w:val="-12"/>
          <w:sz w:val="24"/>
          <w:szCs w:val="24"/>
          <w:lang w:val="es-ES_tradnl"/>
        </w:rPr>
        <w:t>í</w:t>
      </w:r>
      <w:r>
        <w:rPr>
          <w:rFonts w:eastAsia="Times New Roman"/>
          <w:color w:val="000000"/>
          <w:spacing w:val="-12"/>
          <w:sz w:val="24"/>
          <w:szCs w:val="24"/>
          <w:lang w:val="es-ES_tradnl"/>
        </w:rPr>
        <w:t>as (DUI).</w:t>
      </w:r>
    </w:p>
    <w:p w:rsidR="00B049F9" w:rsidRDefault="00B049F9" w:rsidP="00C450D8">
      <w:pPr>
        <w:numPr>
          <w:ilvl w:val="0"/>
          <w:numId w:val="2"/>
        </w:numPr>
        <w:shd w:val="clear" w:color="auto" w:fill="FFFFFF"/>
        <w:tabs>
          <w:tab w:val="left" w:pos="835"/>
        </w:tabs>
        <w:spacing w:before="269" w:line="250" w:lineRule="exact"/>
        <w:ind w:left="835" w:right="317" w:hanging="346"/>
        <w:jc w:val="both"/>
        <w:rPr>
          <w:rFonts w:eastAsia="Times New Roman" w:cs="Times New Roman"/>
          <w:color w:val="000000"/>
          <w:sz w:val="24"/>
          <w:szCs w:val="24"/>
          <w:lang w:val="es-ES_tradnl"/>
        </w:rPr>
      </w:pPr>
      <w:r>
        <w:rPr>
          <w:rFonts w:eastAsia="Times New Roman"/>
          <w:b/>
          <w:bCs/>
          <w:color w:val="000000"/>
          <w:spacing w:val="-10"/>
          <w:sz w:val="24"/>
          <w:szCs w:val="24"/>
          <w:lang w:val="es-ES_tradnl"/>
        </w:rPr>
        <w:t>Gastos de entrega hasta el lugar de importaci</w:t>
      </w:r>
      <w:r>
        <w:rPr>
          <w:rFonts w:eastAsia="Times New Roman" w:cs="Times New Roman"/>
          <w:b/>
          <w:bCs/>
          <w:color w:val="000000"/>
          <w:spacing w:val="-10"/>
          <w:sz w:val="24"/>
          <w:szCs w:val="24"/>
          <w:lang w:val="es-ES_tradnl"/>
        </w:rPr>
        <w:t>ó</w:t>
      </w:r>
      <w:r>
        <w:rPr>
          <w:rFonts w:eastAsia="Times New Roman"/>
          <w:b/>
          <w:bCs/>
          <w:color w:val="000000"/>
          <w:spacing w:val="-10"/>
          <w:sz w:val="24"/>
          <w:szCs w:val="24"/>
          <w:lang w:val="es-ES_tradnl"/>
        </w:rPr>
        <w:t xml:space="preserve">n: </w:t>
      </w:r>
      <w:r>
        <w:rPr>
          <w:rFonts w:eastAsia="Times New Roman"/>
          <w:color w:val="000000"/>
          <w:spacing w:val="-10"/>
          <w:sz w:val="24"/>
          <w:szCs w:val="24"/>
          <w:lang w:val="es-ES_tradnl"/>
        </w:rPr>
        <w:t>Seleccionar el c</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digo del lugar de Importaci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n, entendi</w:t>
      </w:r>
      <w:r>
        <w:rPr>
          <w:rFonts w:eastAsia="Times New Roman" w:cs="Times New Roman"/>
          <w:color w:val="000000"/>
          <w:spacing w:val="-10"/>
          <w:sz w:val="24"/>
          <w:szCs w:val="24"/>
          <w:lang w:val="es-ES_tradnl"/>
        </w:rPr>
        <w:t>é</w:t>
      </w:r>
      <w:r>
        <w:rPr>
          <w:rFonts w:eastAsia="Times New Roman"/>
          <w:color w:val="000000"/>
          <w:spacing w:val="-10"/>
          <w:sz w:val="24"/>
          <w:szCs w:val="24"/>
          <w:lang w:val="es-ES_tradnl"/>
        </w:rPr>
        <w:t xml:space="preserve">ndose como tal, la primera oficina aduanera del territorio </w:t>
      </w:r>
      <w:r>
        <w:rPr>
          <w:rFonts w:eastAsia="Times New Roman"/>
          <w:color w:val="000000"/>
          <w:spacing w:val="-14"/>
          <w:sz w:val="24"/>
          <w:szCs w:val="24"/>
          <w:lang w:val="es-ES_tradnl"/>
        </w:rPr>
        <w:t>nacional en la que las mercanc</w:t>
      </w:r>
      <w:r>
        <w:rPr>
          <w:rFonts w:eastAsia="Times New Roman" w:cs="Times New Roman"/>
          <w:color w:val="000000"/>
          <w:spacing w:val="-14"/>
          <w:sz w:val="24"/>
          <w:szCs w:val="24"/>
          <w:lang w:val="es-ES_tradnl"/>
        </w:rPr>
        <w:t>í</w:t>
      </w:r>
      <w:r>
        <w:rPr>
          <w:rFonts w:eastAsia="Times New Roman"/>
          <w:color w:val="000000"/>
          <w:spacing w:val="-14"/>
          <w:sz w:val="24"/>
          <w:szCs w:val="24"/>
          <w:lang w:val="es-ES_tradnl"/>
        </w:rPr>
        <w:t xml:space="preserve">as deban ser sometidas a formalidades aduaneras. (Ej: </w:t>
      </w:r>
      <w:r>
        <w:rPr>
          <w:rFonts w:eastAsia="Times New Roman"/>
          <w:color w:val="000000"/>
          <w:sz w:val="24"/>
          <w:szCs w:val="24"/>
          <w:lang w:val="es-ES_tradnl"/>
        </w:rPr>
        <w:t>422 c</w:t>
      </w:r>
      <w:r>
        <w:rPr>
          <w:rFonts w:eastAsia="Times New Roman" w:cs="Times New Roman"/>
          <w:color w:val="000000"/>
          <w:sz w:val="24"/>
          <w:szCs w:val="24"/>
          <w:lang w:val="es-ES_tradnl"/>
        </w:rPr>
        <w:t>ó</w:t>
      </w:r>
      <w:r>
        <w:rPr>
          <w:rFonts w:eastAsia="Times New Roman"/>
          <w:color w:val="000000"/>
          <w:sz w:val="24"/>
          <w:szCs w:val="24"/>
          <w:lang w:val="es-ES_tradnl"/>
        </w:rPr>
        <w:t>digo correspondiente a Frontera Tambo Quemado),</w:t>
      </w:r>
    </w:p>
    <w:p w:rsidR="00B049F9" w:rsidRDefault="00B049F9" w:rsidP="00C450D8">
      <w:pPr>
        <w:numPr>
          <w:ilvl w:val="0"/>
          <w:numId w:val="2"/>
        </w:numPr>
        <w:shd w:val="clear" w:color="auto" w:fill="FFFFFF"/>
        <w:tabs>
          <w:tab w:val="left" w:pos="835"/>
        </w:tabs>
        <w:spacing w:line="250" w:lineRule="exact"/>
        <w:ind w:left="835" w:right="317" w:hanging="346"/>
        <w:jc w:val="both"/>
        <w:rPr>
          <w:rFonts w:eastAsia="Times New Roman" w:cs="Times New Roman"/>
          <w:color w:val="000000"/>
          <w:sz w:val="24"/>
          <w:szCs w:val="24"/>
          <w:lang w:val="es-ES_tradnl"/>
        </w:rPr>
      </w:pPr>
      <w:r>
        <w:rPr>
          <w:rFonts w:eastAsia="Times New Roman"/>
          <w:b/>
          <w:bCs/>
          <w:color w:val="000000"/>
          <w:spacing w:val="-4"/>
          <w:sz w:val="24"/>
          <w:szCs w:val="24"/>
          <w:lang w:val="es-ES_tradnl"/>
        </w:rPr>
        <w:t xml:space="preserve">Casilla 63.1 Gastos de transporte, manejo y entrega en el exterior hasta el </w:t>
      </w:r>
      <w:r>
        <w:rPr>
          <w:rFonts w:eastAsia="Times New Roman"/>
          <w:b/>
          <w:bCs/>
          <w:color w:val="000000"/>
          <w:spacing w:val="-7"/>
          <w:sz w:val="24"/>
          <w:szCs w:val="24"/>
          <w:lang w:val="es-ES_tradnl"/>
        </w:rPr>
        <w:t xml:space="preserve">lugar de embarque: </w:t>
      </w:r>
      <w:r>
        <w:rPr>
          <w:rFonts w:eastAsia="Times New Roman"/>
          <w:color w:val="000000"/>
          <w:spacing w:val="-7"/>
          <w:sz w:val="24"/>
          <w:szCs w:val="24"/>
          <w:lang w:val="es-ES_tradnl"/>
        </w:rPr>
        <w:t xml:space="preserve">Indicar los gastos incurridos por estos conceptos, desde el </w:t>
      </w:r>
      <w:r>
        <w:rPr>
          <w:rFonts w:eastAsia="Times New Roman"/>
          <w:color w:val="000000"/>
          <w:sz w:val="24"/>
          <w:szCs w:val="24"/>
          <w:lang w:val="es-ES_tradnl"/>
        </w:rPr>
        <w:t>lugar de entrega en el exterior hasta el lugar de embarque.</w:t>
      </w:r>
    </w:p>
    <w:p w:rsidR="00B049F9" w:rsidRDefault="00B049F9">
      <w:pPr>
        <w:spacing w:after="528" w:line="1" w:lineRule="exact"/>
        <w:rPr>
          <w:rFonts w:ascii="Times New Roman" w:hAnsi="Times New Roman" w:cs="Times New Roman"/>
          <w:sz w:val="2"/>
          <w:szCs w:val="2"/>
        </w:rPr>
      </w:pPr>
    </w:p>
    <w:p w:rsidR="00B049F9" w:rsidRDefault="00B049F9">
      <w:pPr>
        <w:sectPr w:rsidR="00B049F9">
          <w:pgSz w:w="12250" w:h="16723"/>
          <w:pgMar w:top="1085" w:right="1018" w:bottom="1891" w:left="187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77"/>
        <w:gridCol w:w="1718"/>
      </w:tblGrid>
      <w:tr w:rsidR="00B049F9">
        <w:tblPrEx>
          <w:tblCellMar>
            <w:top w:w="0" w:type="dxa"/>
            <w:bottom w:w="0" w:type="dxa"/>
          </w:tblCellMar>
        </w:tblPrEx>
        <w:trPr>
          <w:trHeight w:hRule="exact" w:val="161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38"/>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5"/>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02" w:lineRule="exact"/>
              <w:ind w:left="125" w:right="13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tabs>
          <w:tab w:val="left" w:pos="806"/>
        </w:tabs>
        <w:spacing w:before="269"/>
        <w:ind w:left="451"/>
      </w:pPr>
      <w:r>
        <w:rPr>
          <w:rFonts w:eastAsia="Times New Roman" w:cs="Times New Roman"/>
          <w:b/>
          <w:bCs/>
          <w:color w:val="000000"/>
          <w:sz w:val="22"/>
          <w:szCs w:val="22"/>
          <w:lang w:val="es-ES_tradnl"/>
        </w:rPr>
        <w:t>•</w:t>
      </w:r>
      <w:r>
        <w:rPr>
          <w:rFonts w:eastAsia="Times New Roman"/>
          <w:b/>
          <w:bCs/>
          <w:color w:val="000000"/>
          <w:sz w:val="22"/>
          <w:szCs w:val="22"/>
          <w:lang w:val="es-ES_tradnl"/>
        </w:rPr>
        <w:tab/>
        <w:t>Casilla 63.2 Gastos de transporte hasta el puerto de tr</w:t>
      </w:r>
      <w:r>
        <w:rPr>
          <w:rFonts w:eastAsia="Times New Roman" w:cs="Times New Roman"/>
          <w:b/>
          <w:bCs/>
          <w:color w:val="000000"/>
          <w:sz w:val="22"/>
          <w:szCs w:val="22"/>
          <w:lang w:val="es-ES_tradnl"/>
        </w:rPr>
        <w:t>á</w:t>
      </w:r>
      <w:r>
        <w:rPr>
          <w:rFonts w:eastAsia="Times New Roman"/>
          <w:b/>
          <w:bCs/>
          <w:color w:val="000000"/>
          <w:sz w:val="22"/>
          <w:szCs w:val="22"/>
          <w:lang w:val="es-ES_tradnl"/>
        </w:rPr>
        <w:t xml:space="preserve">nsito: </w:t>
      </w:r>
      <w:r>
        <w:rPr>
          <w:rFonts w:eastAsia="Times New Roman"/>
          <w:color w:val="000000"/>
          <w:sz w:val="22"/>
          <w:szCs w:val="22"/>
          <w:lang w:val="es-ES_tradnl"/>
        </w:rPr>
        <w:t>Indicar los</w:t>
      </w:r>
    </w:p>
    <w:p w:rsidR="00B049F9" w:rsidRDefault="00B049F9">
      <w:pPr>
        <w:shd w:val="clear" w:color="auto" w:fill="FFFFFF"/>
        <w:spacing w:line="259" w:lineRule="exact"/>
        <w:ind w:left="806" w:right="355"/>
        <w:jc w:val="both"/>
      </w:pPr>
      <w:r>
        <w:rPr>
          <w:color w:val="000000"/>
          <w:spacing w:val="-2"/>
          <w:sz w:val="22"/>
          <w:szCs w:val="22"/>
          <w:lang w:val="es-ES_tradnl"/>
        </w:rPr>
        <w:t>gastos incurridos por el manejo y entrega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desde el lugar de entrega en el exterior hasta el puerto de tr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nsito, cuando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a sea proveniente de </w:t>
      </w:r>
      <w:r>
        <w:rPr>
          <w:rFonts w:eastAsia="Times New Roman"/>
          <w:color w:val="000000"/>
          <w:sz w:val="22"/>
          <w:szCs w:val="22"/>
          <w:lang w:val="es-ES_tradnl"/>
        </w:rPr>
        <w:t>ultramar.</w:t>
      </w:r>
    </w:p>
    <w:p w:rsidR="00B049F9" w:rsidRDefault="00B049F9" w:rsidP="00C450D8">
      <w:pPr>
        <w:numPr>
          <w:ilvl w:val="0"/>
          <w:numId w:val="3"/>
        </w:numPr>
        <w:shd w:val="clear" w:color="auto" w:fill="FFFFFF"/>
        <w:tabs>
          <w:tab w:val="left" w:pos="806"/>
        </w:tabs>
        <w:spacing w:line="250" w:lineRule="exact"/>
        <w:ind w:left="806" w:right="355" w:hanging="355"/>
        <w:jc w:val="both"/>
        <w:rPr>
          <w:rFonts w:eastAsia="Times New Roman" w:cs="Times New Roman"/>
          <w:color w:val="000000"/>
          <w:sz w:val="22"/>
          <w:szCs w:val="22"/>
          <w:lang w:val="es-ES_tradnl"/>
        </w:rPr>
      </w:pPr>
      <w:r>
        <w:rPr>
          <w:rFonts w:eastAsia="Times New Roman"/>
          <w:b/>
          <w:bCs/>
          <w:color w:val="000000"/>
          <w:sz w:val="22"/>
          <w:szCs w:val="22"/>
          <w:lang w:val="es-ES_tradnl"/>
        </w:rPr>
        <w:t>Casilla 63.3 Gastos de transporte desde el puerto de tr</w:t>
      </w:r>
      <w:r>
        <w:rPr>
          <w:rFonts w:eastAsia="Times New Roman" w:cs="Times New Roman"/>
          <w:b/>
          <w:bCs/>
          <w:color w:val="000000"/>
          <w:sz w:val="22"/>
          <w:szCs w:val="22"/>
          <w:lang w:val="es-ES_tradnl"/>
        </w:rPr>
        <w:t>á</w:t>
      </w:r>
      <w:r>
        <w:rPr>
          <w:rFonts w:eastAsia="Times New Roman"/>
          <w:b/>
          <w:bCs/>
          <w:color w:val="000000"/>
          <w:sz w:val="22"/>
          <w:szCs w:val="22"/>
          <w:lang w:val="es-ES_tradnl"/>
        </w:rPr>
        <w:t>nsito o lugar de embarque hasta el lugar de importaci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 xml:space="preserve">Indicar los gastos de fletes o de </w:t>
      </w:r>
      <w:r>
        <w:rPr>
          <w:rFonts w:eastAsia="Times New Roman"/>
          <w:color w:val="000000"/>
          <w:spacing w:val="-3"/>
          <w:sz w:val="22"/>
          <w:szCs w:val="22"/>
          <w:lang w:val="es-ES_tradnl"/>
        </w:rPr>
        <w:t>traslado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desde el puerto de tr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nsito o lugar de embarque,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 xml:space="preserve">n </w:t>
      </w:r>
      <w:r>
        <w:rPr>
          <w:rFonts w:eastAsia="Times New Roman"/>
          <w:color w:val="000000"/>
          <w:sz w:val="22"/>
          <w:szCs w:val="22"/>
          <w:lang w:val="es-ES_tradnl"/>
        </w:rPr>
        <w:t>corresponda, hasta la aduana de ingreso.</w:t>
      </w:r>
    </w:p>
    <w:p w:rsidR="00B049F9" w:rsidRDefault="00B049F9" w:rsidP="00C450D8">
      <w:pPr>
        <w:numPr>
          <w:ilvl w:val="0"/>
          <w:numId w:val="3"/>
        </w:numPr>
        <w:shd w:val="clear" w:color="auto" w:fill="FFFFFF"/>
        <w:tabs>
          <w:tab w:val="left" w:pos="806"/>
        </w:tabs>
        <w:spacing w:before="10" w:line="250" w:lineRule="exact"/>
        <w:ind w:left="806" w:right="355" w:hanging="355"/>
        <w:jc w:val="both"/>
        <w:rPr>
          <w:rFonts w:eastAsia="Times New Roman" w:cs="Times New Roman"/>
          <w:color w:val="000000"/>
          <w:sz w:val="22"/>
          <w:szCs w:val="22"/>
          <w:lang w:val="es-ES_tradnl"/>
        </w:rPr>
      </w:pPr>
      <w:r>
        <w:rPr>
          <w:rFonts w:eastAsia="Times New Roman"/>
          <w:b/>
          <w:bCs/>
          <w:color w:val="000000"/>
          <w:sz w:val="22"/>
          <w:szCs w:val="22"/>
          <w:lang w:val="es-ES_tradnl"/>
        </w:rPr>
        <w:t>Casilla 63.4 Gastos de carga, descarga y manipulaci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 xml:space="preserve">Indicar los gastos de </w:t>
      </w:r>
      <w:r>
        <w:rPr>
          <w:rFonts w:eastAsia="Times New Roman"/>
          <w:color w:val="000000"/>
          <w:spacing w:val="-3"/>
          <w:sz w:val="22"/>
          <w:szCs w:val="22"/>
          <w:lang w:val="es-ES_tradnl"/>
        </w:rPr>
        <w:t>carga, descarga y manipulaci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ocasionados por el traslado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as desde </w:t>
      </w:r>
      <w:r>
        <w:rPr>
          <w:rFonts w:eastAsia="Times New Roman"/>
          <w:color w:val="000000"/>
          <w:sz w:val="22"/>
          <w:szCs w:val="22"/>
          <w:lang w:val="es-ES_tradnl"/>
        </w:rPr>
        <w:t>el lugar de embarque hasta el lugar de importaci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hd w:val="clear" w:color="auto" w:fill="FFFFFF"/>
        <w:spacing w:before="259" w:line="250" w:lineRule="exact"/>
        <w:ind w:left="115" w:right="346"/>
        <w:jc w:val="both"/>
      </w:pPr>
      <w:r>
        <w:rPr>
          <w:color w:val="000000"/>
          <w:sz w:val="22"/>
          <w:szCs w:val="22"/>
          <w:lang w:val="es-ES_tradnl"/>
        </w:rPr>
        <w:t>Cuando alguno de dichos elementos le resulte gratuito al comprador, se efect</w:t>
      </w:r>
      <w:r>
        <w:rPr>
          <w:rFonts w:eastAsia="Times New Roman" w:cs="Times New Roman"/>
          <w:color w:val="000000"/>
          <w:sz w:val="22"/>
          <w:szCs w:val="22"/>
          <w:lang w:val="es-ES_tradnl"/>
        </w:rPr>
        <w:t>ú</w:t>
      </w:r>
      <w:r>
        <w:rPr>
          <w:rFonts w:eastAsia="Times New Roman"/>
          <w:color w:val="000000"/>
          <w:sz w:val="22"/>
          <w:szCs w:val="22"/>
          <w:lang w:val="es-ES_tradnl"/>
        </w:rPr>
        <w:t xml:space="preserve">e por los medios o servicios propios de! mismo o no estuviera debidamente soportado </w:t>
      </w:r>
      <w:r>
        <w:rPr>
          <w:rFonts w:eastAsia="Times New Roman"/>
          <w:color w:val="000000"/>
          <w:spacing w:val="-3"/>
          <w:sz w:val="22"/>
          <w:szCs w:val="22"/>
          <w:lang w:val="es-ES_tradnl"/>
        </w:rPr>
        <w:t>documenta I mente, se proceder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 lo establecido en el Art. 6 de la Decisi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571 y el </w:t>
      </w:r>
      <w:r>
        <w:rPr>
          <w:rFonts w:eastAsia="Times New Roman"/>
          <w:color w:val="000000"/>
          <w:sz w:val="22"/>
          <w:szCs w:val="22"/>
          <w:lang w:val="es-ES_tradnl"/>
        </w:rPr>
        <w:t>numeral 3 del Art. 28 del Reglamento Comunitario.</w:t>
      </w:r>
    </w:p>
    <w:p w:rsidR="00B049F9" w:rsidRDefault="00B049F9">
      <w:pPr>
        <w:shd w:val="clear" w:color="auto" w:fill="FFFFFF"/>
        <w:spacing w:before="182" w:line="259" w:lineRule="exact"/>
        <w:ind w:left="115" w:right="355"/>
        <w:jc w:val="both"/>
      </w:pPr>
      <w:r>
        <w:rPr>
          <w:color w:val="000000"/>
          <w:spacing w:val="-3"/>
          <w:sz w:val="22"/>
          <w:szCs w:val="22"/>
          <w:lang w:val="es-ES_tradnl"/>
        </w:rPr>
        <w:t>En ausencia de tarifas habitualmente aplicables o cuando no fuera posible su determinaci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para la misma modalidad del gasto que se trata, se aplicar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lo dispuesto en el Art. 20 del </w:t>
      </w:r>
      <w:r>
        <w:rPr>
          <w:rFonts w:eastAsia="Times New Roman"/>
          <w:color w:val="000000"/>
          <w:sz w:val="22"/>
          <w:szCs w:val="22"/>
          <w:lang w:val="es-ES_tradnl"/>
        </w:rPr>
        <w:t>Reglamento a la Ley General de Aduanas.</w:t>
      </w:r>
    </w:p>
    <w:p w:rsidR="00B049F9" w:rsidRDefault="00B049F9">
      <w:pPr>
        <w:shd w:val="clear" w:color="auto" w:fill="FFFFFF"/>
        <w:spacing w:before="259" w:line="250" w:lineRule="exact"/>
        <w:ind w:left="115" w:right="346"/>
        <w:jc w:val="both"/>
      </w:pPr>
      <w:r>
        <w:rPr>
          <w:color w:val="000000"/>
          <w:spacing w:val="-3"/>
          <w:sz w:val="22"/>
          <w:szCs w:val="22"/>
          <w:lang w:val="es-ES_tradnl"/>
        </w:rPr>
        <w:t>Cuando el medio de transporte sea a</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reo, se consignar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el veinticinco por ciento (25%) del </w:t>
      </w:r>
      <w:r>
        <w:rPr>
          <w:rFonts w:eastAsia="Times New Roman"/>
          <w:color w:val="000000"/>
          <w:spacing w:val="-4"/>
          <w:sz w:val="22"/>
          <w:szCs w:val="22"/>
          <w:lang w:val="es-ES_tradnl"/>
        </w:rPr>
        <w:t xml:space="preserve">importe efectivamente pagado por este concepto, indicando en la casilla 135 Observaciones: </w:t>
      </w:r>
      <w:r>
        <w:rPr>
          <w:rFonts w:eastAsia="Times New Roman"/>
          <w:color w:val="000000"/>
          <w:spacing w:val="-3"/>
          <w:sz w:val="22"/>
          <w:szCs w:val="22"/>
          <w:lang w:val="es-ES_tradnl"/>
        </w:rPr>
        <w:t>"Casilla 63 considera Art. 20 Decreto Reglamentario a la Ley General de Aduanas".</w:t>
      </w:r>
    </w:p>
    <w:p w:rsidR="00B049F9" w:rsidRDefault="00B049F9">
      <w:pPr>
        <w:shd w:val="clear" w:color="auto" w:fill="FFFFFF"/>
        <w:spacing w:before="173" w:line="259" w:lineRule="exact"/>
        <w:ind w:left="125" w:right="326"/>
        <w:jc w:val="both"/>
      </w:pPr>
      <w:r>
        <w:rPr>
          <w:b/>
          <w:bCs/>
          <w:color w:val="000000"/>
          <w:spacing w:val="-2"/>
          <w:sz w:val="22"/>
          <w:szCs w:val="22"/>
          <w:lang w:val="es-ES_tradnl"/>
        </w:rPr>
        <w:t xml:space="preserve">64. Costos totales de seguro: </w:t>
      </w:r>
      <w:r>
        <w:rPr>
          <w:color w:val="000000"/>
          <w:spacing w:val="-2"/>
          <w:sz w:val="22"/>
          <w:szCs w:val="22"/>
          <w:lang w:val="es-ES_tradnl"/>
        </w:rPr>
        <w:t xml:space="preserve">Consigna el valor real del seguro pagado o por pagar por el </w:t>
      </w:r>
      <w:r>
        <w:rPr>
          <w:color w:val="000000"/>
          <w:spacing w:val="-3"/>
          <w:sz w:val="22"/>
          <w:szCs w:val="22"/>
          <w:lang w:val="es-ES_tradnl"/>
        </w:rPr>
        <w:t>total de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as declaradas, siempre que no est</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n incluidos en el precio realmente </w:t>
      </w:r>
      <w:r>
        <w:rPr>
          <w:rFonts w:eastAsia="Times New Roman"/>
          <w:color w:val="000000"/>
          <w:spacing w:val="-1"/>
          <w:sz w:val="22"/>
          <w:szCs w:val="22"/>
          <w:lang w:val="es-ES_tradnl"/>
        </w:rPr>
        <w:t>pagado o por pagar. Este valor deber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ser trasladado a la casilla correspondiente de la </w:t>
      </w:r>
      <w:r>
        <w:rPr>
          <w:rFonts w:eastAsia="Times New Roman"/>
          <w:color w:val="000000"/>
          <w:sz w:val="22"/>
          <w:szCs w:val="22"/>
          <w:lang w:val="es-ES_tradnl"/>
        </w:rPr>
        <w:t>declaraci</w:t>
      </w:r>
      <w:r>
        <w:rPr>
          <w:rFonts w:eastAsia="Times New Roman" w:cs="Times New Roman"/>
          <w:color w:val="000000"/>
          <w:sz w:val="22"/>
          <w:szCs w:val="22"/>
          <w:lang w:val="es-ES_tradnl"/>
        </w:rPr>
        <w:t>ó</w:t>
      </w:r>
      <w:r>
        <w:rPr>
          <w:rFonts w:eastAsia="Times New Roman"/>
          <w:color w:val="000000"/>
          <w:sz w:val="22"/>
          <w:szCs w:val="22"/>
          <w:lang w:val="es-ES_tradnl"/>
        </w:rPr>
        <w:t>n en aduana de las mercanc</w:t>
      </w:r>
      <w:r>
        <w:rPr>
          <w:rFonts w:eastAsia="Times New Roman" w:cs="Times New Roman"/>
          <w:color w:val="000000"/>
          <w:sz w:val="22"/>
          <w:szCs w:val="22"/>
          <w:lang w:val="es-ES_tradnl"/>
        </w:rPr>
        <w:t>í</w:t>
      </w:r>
      <w:r>
        <w:rPr>
          <w:rFonts w:eastAsia="Times New Roman"/>
          <w:color w:val="000000"/>
          <w:sz w:val="22"/>
          <w:szCs w:val="22"/>
          <w:lang w:val="es-ES_tradnl"/>
        </w:rPr>
        <w:t>as (DUI).</w:t>
      </w:r>
    </w:p>
    <w:p w:rsidR="00B049F9" w:rsidRDefault="00B049F9">
      <w:pPr>
        <w:shd w:val="clear" w:color="auto" w:fill="FFFFFF"/>
        <w:spacing w:before="250" w:line="259" w:lineRule="exact"/>
        <w:ind w:left="134" w:right="317"/>
        <w:jc w:val="both"/>
      </w:pPr>
      <w:r>
        <w:rPr>
          <w:color w:val="000000"/>
          <w:spacing w:val="-3"/>
          <w:sz w:val="22"/>
          <w:szCs w:val="22"/>
          <w:lang w:val="es-ES_tradnl"/>
        </w:rPr>
        <w:t xml:space="preserve">Cuando el servicio de seguro le resulte gratuito al comprador o no estuviera debidamente </w:t>
      </w:r>
      <w:r>
        <w:rPr>
          <w:color w:val="000000"/>
          <w:spacing w:val="-1"/>
          <w:sz w:val="22"/>
          <w:szCs w:val="22"/>
          <w:lang w:val="es-ES_tradnl"/>
        </w:rPr>
        <w:t>soportado documental mente se proceder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n lo establecido en el Art. 6 de la Decisi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w:t>
      </w:r>
      <w:r>
        <w:rPr>
          <w:rFonts w:eastAsia="Times New Roman"/>
          <w:color w:val="000000"/>
          <w:sz w:val="22"/>
          <w:szCs w:val="22"/>
          <w:lang w:val="es-ES_tradnl"/>
        </w:rPr>
        <w:t>571 y el numeral 3 del Art. 28 del Reglamento Comunitario.</w:t>
      </w:r>
    </w:p>
    <w:p w:rsidR="00B049F9" w:rsidRDefault="00B049F9">
      <w:pPr>
        <w:shd w:val="clear" w:color="auto" w:fill="FFFFFF"/>
        <w:spacing w:before="259" w:line="250" w:lineRule="exact"/>
        <w:ind w:left="144" w:right="298"/>
        <w:jc w:val="both"/>
      </w:pPr>
      <w:r>
        <w:rPr>
          <w:color w:val="000000"/>
          <w:spacing w:val="-2"/>
          <w:sz w:val="22"/>
          <w:szCs w:val="22"/>
          <w:lang w:val="es-ES_tradnl"/>
        </w:rPr>
        <w:t>En caso de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as parcialmente aseguradas, </w:t>
      </w:r>
      <w:r>
        <w:rPr>
          <w:rFonts w:eastAsia="Times New Roman" w:cs="Times New Roman"/>
          <w:color w:val="000000"/>
          <w:spacing w:val="-2"/>
          <w:sz w:val="22"/>
          <w:szCs w:val="22"/>
          <w:lang w:val="es-ES_tradnl"/>
        </w:rPr>
        <w:t>¡</w:t>
      </w:r>
      <w:r>
        <w:rPr>
          <w:rFonts w:eastAsia="Times New Roman"/>
          <w:color w:val="000000"/>
          <w:spacing w:val="-2"/>
          <w:sz w:val="22"/>
          <w:szCs w:val="22"/>
          <w:lang w:val="es-ES_tradnl"/>
        </w:rPr>
        <w:t>a parte no amparada en una p</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iiza de </w:t>
      </w:r>
      <w:r>
        <w:rPr>
          <w:rFonts w:eastAsia="Times New Roman"/>
          <w:color w:val="000000"/>
          <w:spacing w:val="-1"/>
          <w:sz w:val="22"/>
          <w:szCs w:val="22"/>
          <w:lang w:val="es-ES_tradnl"/>
        </w:rPr>
        <w:t>seguro podr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ser determinada conforme a lo se</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alado en el p</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rrafo anterior. En esta casilla </w:t>
      </w:r>
      <w:r>
        <w:rPr>
          <w:rFonts w:eastAsia="Times New Roman"/>
          <w:color w:val="000000"/>
          <w:sz w:val="22"/>
          <w:szCs w:val="22"/>
          <w:lang w:val="es-ES_tradnl"/>
        </w:rPr>
        <w:t>se consignar</w:t>
      </w:r>
      <w:r>
        <w:rPr>
          <w:rFonts w:eastAsia="Times New Roman" w:cs="Times New Roman"/>
          <w:color w:val="000000"/>
          <w:sz w:val="22"/>
          <w:szCs w:val="22"/>
          <w:lang w:val="es-ES_tradnl"/>
        </w:rPr>
        <w:t>á</w:t>
      </w:r>
      <w:r>
        <w:rPr>
          <w:rFonts w:eastAsia="Times New Roman"/>
          <w:color w:val="000000"/>
          <w:sz w:val="22"/>
          <w:szCs w:val="22"/>
          <w:lang w:val="es-ES_tradnl"/>
        </w:rPr>
        <w:t xml:space="preserve"> el resultado de la sumatoria de ambas partes. Este aspecto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ser aclarado en la casilla 135 observaciones.</w:t>
      </w:r>
    </w:p>
    <w:p w:rsidR="00B049F9" w:rsidRDefault="00B049F9" w:rsidP="00C450D8">
      <w:pPr>
        <w:shd w:val="clear" w:color="auto" w:fill="FFFFFF"/>
        <w:spacing w:before="240" w:line="259" w:lineRule="exact"/>
        <w:ind w:left="144" w:right="288"/>
        <w:jc w:val="both"/>
        <w:rPr>
          <w:rFonts w:eastAsia="Times New Roman"/>
          <w:color w:val="000000"/>
          <w:sz w:val="22"/>
          <w:szCs w:val="22"/>
          <w:lang w:val="es-ES_tradnl"/>
        </w:rPr>
      </w:pPr>
      <w:r>
        <w:rPr>
          <w:color w:val="000000"/>
          <w:spacing w:val="-3"/>
          <w:sz w:val="22"/>
          <w:szCs w:val="22"/>
          <w:lang w:val="es-ES_tradnl"/>
        </w:rPr>
        <w:t>En ausencia de tarifas o primas habitualmente aplicables o cuando no fuera posible su determinaci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para la misma modalidad del gasto que se trata, se aplicar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lo dispuesto en el </w:t>
      </w:r>
      <w:r>
        <w:rPr>
          <w:rFonts w:eastAsia="Times New Roman"/>
          <w:color w:val="000000"/>
          <w:sz w:val="22"/>
          <w:szCs w:val="22"/>
          <w:lang w:val="es-ES_tradnl"/>
        </w:rPr>
        <w:t>Art.  20 del  Reglamento a  la  Ley General de Aduanas,  indicando en  la  casilla  135</w:t>
      </w:r>
    </w:p>
    <w:p w:rsidR="00C450D8" w:rsidRDefault="00C450D8" w:rsidP="00C450D8">
      <w:pPr>
        <w:shd w:val="clear" w:color="auto" w:fill="FFFFFF"/>
        <w:spacing w:before="240" w:line="259" w:lineRule="exact"/>
        <w:ind w:left="144" w:right="288"/>
        <w:jc w:val="both"/>
        <w:rPr>
          <w:rFonts w:ascii="Times New Roman" w:hAnsi="Times New Roman" w:cs="Times New Roman"/>
          <w:sz w:val="2"/>
          <w:szCs w:val="2"/>
        </w:rPr>
      </w:pPr>
    </w:p>
    <w:p w:rsidR="00B049F9" w:rsidRDefault="00B049F9">
      <w:pPr>
        <w:sectPr w:rsidR="00B049F9">
          <w:pgSz w:w="12269" w:h="16867"/>
          <w:pgMar w:top="1046" w:right="1085" w:bottom="2083" w:left="1824"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77"/>
        <w:gridCol w:w="1738"/>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38"/>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21" w:lineRule="exact"/>
              <w:ind w:left="134" w:right="14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0" w:line="269" w:lineRule="exact"/>
        <w:ind w:left="86"/>
      </w:pPr>
      <w:r>
        <w:rPr>
          <w:color w:val="000000"/>
          <w:sz w:val="22"/>
          <w:szCs w:val="22"/>
          <w:lang w:val="es-ES_tradnl"/>
        </w:rPr>
        <w:t>observaciones "Casilla 64 considera Art. 20 Decreto Reglamentario a la Ley General de Aduanas".</w:t>
      </w:r>
    </w:p>
    <w:p w:rsidR="00B049F9" w:rsidRDefault="00B049F9" w:rsidP="00C450D8">
      <w:pPr>
        <w:numPr>
          <w:ilvl w:val="0"/>
          <w:numId w:val="26"/>
        </w:numPr>
        <w:shd w:val="clear" w:color="auto" w:fill="FFFFFF"/>
        <w:tabs>
          <w:tab w:val="left" w:pos="509"/>
        </w:tabs>
        <w:spacing w:before="240" w:line="259" w:lineRule="exact"/>
        <w:ind w:left="106" w:right="384"/>
        <w:jc w:val="both"/>
        <w:rPr>
          <w:b/>
          <w:bCs/>
          <w:color w:val="000000"/>
          <w:sz w:val="22"/>
          <w:szCs w:val="22"/>
          <w:lang w:val="es-ES_tradnl"/>
        </w:rPr>
      </w:pPr>
      <w:r>
        <w:rPr>
          <w:b/>
          <w:bCs/>
          <w:color w:val="000000"/>
          <w:spacing w:val="-3"/>
          <w:sz w:val="22"/>
          <w:szCs w:val="22"/>
          <w:lang w:val="es-ES_tradnl"/>
        </w:rPr>
        <w:t xml:space="preserve">Otras adiciones totales: </w:t>
      </w:r>
      <w:r>
        <w:rPr>
          <w:color w:val="000000"/>
          <w:spacing w:val="-3"/>
          <w:sz w:val="22"/>
          <w:szCs w:val="22"/>
          <w:lang w:val="es-ES_tradnl"/>
        </w:rPr>
        <w:t xml:space="preserve">Consigna el resultado de la sumatoria de las adiciones que se </w:t>
      </w:r>
      <w:r>
        <w:rPr>
          <w:color w:val="000000"/>
          <w:spacing w:val="-2"/>
          <w:sz w:val="22"/>
          <w:szCs w:val="22"/>
          <w:lang w:val="es-ES_tradnl"/>
        </w:rPr>
        <w:t xml:space="preserve">realicen en cada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conforme a lo previsto en el Art. 8</w:t>
      </w:r>
      <w:r>
        <w:rPr>
          <w:rFonts w:eastAsia="Times New Roman"/>
          <w:color w:val="000000"/>
          <w:spacing w:val="-2"/>
          <w:sz w:val="22"/>
          <w:szCs w:val="22"/>
          <w:vertAlign w:val="superscript"/>
          <w:lang w:val="es-ES_tradnl"/>
        </w:rPr>
        <w:t>o</w:t>
      </w:r>
      <w:r>
        <w:rPr>
          <w:rFonts w:eastAsia="Times New Roman"/>
          <w:color w:val="000000"/>
          <w:spacing w:val="-2"/>
          <w:sz w:val="22"/>
          <w:szCs w:val="22"/>
          <w:lang w:val="es-ES_tradnl"/>
        </w:rPr>
        <w:t xml:space="preserve"> del Acuerdo.</w:t>
      </w:r>
    </w:p>
    <w:p w:rsidR="00B049F9" w:rsidRDefault="00B049F9" w:rsidP="00C450D8">
      <w:pPr>
        <w:numPr>
          <w:ilvl w:val="0"/>
          <w:numId w:val="26"/>
        </w:numPr>
        <w:shd w:val="clear" w:color="auto" w:fill="FFFFFF"/>
        <w:tabs>
          <w:tab w:val="left" w:pos="509"/>
        </w:tabs>
        <w:spacing w:before="250" w:line="259" w:lineRule="exact"/>
        <w:ind w:left="106" w:right="374"/>
        <w:jc w:val="both"/>
        <w:rPr>
          <w:b/>
          <w:bCs/>
          <w:color w:val="000000"/>
          <w:sz w:val="22"/>
          <w:szCs w:val="22"/>
          <w:lang w:val="es-ES_tradnl"/>
        </w:rPr>
      </w:pPr>
      <w:r>
        <w:rPr>
          <w:b/>
          <w:bCs/>
          <w:color w:val="000000"/>
          <w:spacing w:val="-3"/>
          <w:sz w:val="22"/>
          <w:szCs w:val="22"/>
          <w:lang w:val="es-ES_tradnl"/>
        </w:rPr>
        <w:t xml:space="preserve">Deducciones totales: </w:t>
      </w:r>
      <w:r>
        <w:rPr>
          <w:color w:val="000000"/>
          <w:spacing w:val="-3"/>
          <w:sz w:val="22"/>
          <w:szCs w:val="22"/>
          <w:lang w:val="es-ES_tradnl"/>
        </w:rPr>
        <w:t xml:space="preserve">Consigna el resultado de la sumatoria de las deducciones que se </w:t>
      </w:r>
      <w:r>
        <w:rPr>
          <w:color w:val="000000"/>
          <w:sz w:val="22"/>
          <w:szCs w:val="22"/>
          <w:lang w:val="es-ES_tradnl"/>
        </w:rPr>
        <w:t>realicen en cada ftem.</w:t>
      </w:r>
    </w:p>
    <w:p w:rsidR="00B049F9" w:rsidRDefault="00B049F9">
      <w:pPr>
        <w:shd w:val="clear" w:color="auto" w:fill="FFFFFF"/>
        <w:spacing w:line="259" w:lineRule="exact"/>
        <w:ind w:left="106" w:right="374"/>
        <w:jc w:val="both"/>
      </w:pPr>
      <w:r>
        <w:rPr>
          <w:color w:val="000000"/>
          <w:sz w:val="22"/>
          <w:szCs w:val="22"/>
          <w:lang w:val="es-ES_tradnl"/>
        </w:rPr>
        <w:t>El resultado de la sumatoria de los valores registrados en las casillas 65 y 66 (negativo)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ser trasladado a la casilla correspondiente de la Declaraci</w:t>
      </w:r>
      <w:r>
        <w:rPr>
          <w:rFonts w:eastAsia="Times New Roman" w:cs="Times New Roman"/>
          <w:color w:val="000000"/>
          <w:sz w:val="22"/>
          <w:szCs w:val="22"/>
          <w:lang w:val="es-ES_tradnl"/>
        </w:rPr>
        <w:t>ó</w:t>
      </w:r>
      <w:r>
        <w:rPr>
          <w:rFonts w:eastAsia="Times New Roman"/>
          <w:color w:val="000000"/>
          <w:sz w:val="22"/>
          <w:szCs w:val="22"/>
          <w:lang w:val="es-ES_tradnl"/>
        </w:rPr>
        <w:t>n en aduana de las mercanc</w:t>
      </w:r>
      <w:r>
        <w:rPr>
          <w:rFonts w:eastAsia="Times New Roman" w:cs="Times New Roman"/>
          <w:color w:val="000000"/>
          <w:sz w:val="22"/>
          <w:szCs w:val="22"/>
          <w:lang w:val="es-ES_tradnl"/>
        </w:rPr>
        <w:t>í</w:t>
      </w:r>
      <w:r>
        <w:rPr>
          <w:rFonts w:eastAsia="Times New Roman"/>
          <w:color w:val="000000"/>
          <w:sz w:val="22"/>
          <w:szCs w:val="22"/>
          <w:lang w:val="es-ES_tradnl"/>
        </w:rPr>
        <w:t>as (D</w:t>
      </w:r>
      <w:r>
        <w:rPr>
          <w:rFonts w:eastAsia="Times New Roman" w:cs="Times New Roman"/>
          <w:color w:val="000000"/>
          <w:sz w:val="22"/>
          <w:szCs w:val="22"/>
          <w:lang w:val="es-ES_tradnl"/>
        </w:rPr>
        <w:t>Ü</w:t>
      </w:r>
      <w:r>
        <w:rPr>
          <w:rFonts w:eastAsia="Times New Roman"/>
          <w:color w:val="000000"/>
          <w:sz w:val="22"/>
          <w:szCs w:val="22"/>
          <w:lang w:val="es-ES_tradnl"/>
        </w:rPr>
        <w:t>I).</w:t>
      </w:r>
    </w:p>
    <w:p w:rsidR="00B049F9" w:rsidRDefault="00B049F9">
      <w:pPr>
        <w:shd w:val="clear" w:color="auto" w:fill="FFFFFF"/>
        <w:tabs>
          <w:tab w:val="left" w:pos="509"/>
        </w:tabs>
        <w:spacing w:before="240" w:line="259" w:lineRule="exact"/>
        <w:ind w:left="106" w:right="374"/>
        <w:jc w:val="both"/>
      </w:pPr>
      <w:r>
        <w:rPr>
          <w:b/>
          <w:bCs/>
          <w:color w:val="000000"/>
          <w:sz w:val="22"/>
          <w:szCs w:val="22"/>
          <w:lang w:val="es-ES_tradnl"/>
        </w:rPr>
        <w:t>67.</w:t>
      </w:r>
      <w:r>
        <w:rPr>
          <w:b/>
          <w:bCs/>
          <w:color w:val="000000"/>
          <w:sz w:val="22"/>
          <w:szCs w:val="22"/>
          <w:lang w:val="es-ES_tradnl"/>
        </w:rPr>
        <w:tab/>
        <w:t>Valor de transacci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total declarado: </w:t>
      </w:r>
      <w:r>
        <w:rPr>
          <w:rFonts w:eastAsia="Times New Roman"/>
          <w:color w:val="000000"/>
          <w:sz w:val="22"/>
          <w:szCs w:val="22"/>
          <w:lang w:val="es-ES_tradnl"/>
        </w:rPr>
        <w:t>Consigna el resultado de la sumatoria de los</w:t>
      </w:r>
      <w:r>
        <w:rPr>
          <w:rFonts w:eastAsia="Times New Roman"/>
          <w:color w:val="000000"/>
          <w:sz w:val="22"/>
          <w:szCs w:val="22"/>
          <w:lang w:val="es-ES_tradnl"/>
        </w:rPr>
        <w:br/>
      </w:r>
      <w:r>
        <w:rPr>
          <w:rFonts w:eastAsia="Times New Roman"/>
          <w:color w:val="000000"/>
          <w:spacing w:val="-3"/>
          <w:sz w:val="22"/>
          <w:szCs w:val="22"/>
          <w:lang w:val="es-ES_tradnl"/>
        </w:rPr>
        <w:t>montos registrados en las casillas 62.1 al 65, restando el valor consignado en la casilla 66.</w:t>
      </w:r>
    </w:p>
    <w:p w:rsidR="00B049F9" w:rsidRDefault="00B049F9">
      <w:pPr>
        <w:shd w:val="clear" w:color="auto" w:fill="FFFFFF"/>
        <w:spacing w:before="250" w:line="259" w:lineRule="exact"/>
        <w:ind w:left="115" w:right="374"/>
        <w:jc w:val="both"/>
      </w:pPr>
      <w:r>
        <w:rPr>
          <w:color w:val="000000"/>
          <w:spacing w:val="-2"/>
          <w:sz w:val="22"/>
          <w:szCs w:val="22"/>
          <w:lang w:val="es-ES_tradnl"/>
        </w:rPr>
        <w:t>El resultado deber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ser trasladado a la casilla correspondiente de la Declaraci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en aduana </w:t>
      </w:r>
      <w:r>
        <w:rPr>
          <w:rFonts w:eastAsia="Times New Roman"/>
          <w:color w:val="000000"/>
          <w:sz w:val="22"/>
          <w:szCs w:val="22"/>
          <w:lang w:val="es-ES_tradnl"/>
        </w:rPr>
        <w:t>de las mercanc</w:t>
      </w:r>
      <w:r>
        <w:rPr>
          <w:rFonts w:eastAsia="Times New Roman" w:cs="Times New Roman"/>
          <w:color w:val="000000"/>
          <w:sz w:val="22"/>
          <w:szCs w:val="22"/>
          <w:lang w:val="es-ES_tradnl"/>
        </w:rPr>
        <w:t>í</w:t>
      </w:r>
      <w:r>
        <w:rPr>
          <w:rFonts w:eastAsia="Times New Roman"/>
          <w:color w:val="000000"/>
          <w:sz w:val="22"/>
          <w:szCs w:val="22"/>
          <w:lang w:val="es-ES_tradnl"/>
        </w:rPr>
        <w:t>as (DUI).</w:t>
      </w:r>
    </w:p>
    <w:p w:rsidR="00B049F9" w:rsidRDefault="00B049F9">
      <w:pPr>
        <w:shd w:val="clear" w:color="auto" w:fill="FFFFFF"/>
        <w:spacing w:before="230" w:line="259" w:lineRule="exact"/>
        <w:ind w:left="806" w:hanging="691"/>
      </w:pPr>
      <w:r w:rsidRPr="00C450D8">
        <w:rPr>
          <w:b/>
          <w:bCs/>
          <w:color w:val="000000"/>
          <w:sz w:val="22"/>
          <w:szCs w:val="22"/>
        </w:rPr>
        <w:t xml:space="preserve">II.        </w:t>
      </w:r>
      <w:r>
        <w:rPr>
          <w:b/>
          <w:bCs/>
          <w:color w:val="000000"/>
          <w:sz w:val="22"/>
          <w:szCs w:val="22"/>
          <w:lang w:val="es-ES_tradnl"/>
        </w:rPr>
        <w:t>DESCRIPCI</w:t>
      </w:r>
      <w:r>
        <w:rPr>
          <w:rFonts w:eastAsia="Times New Roman" w:cs="Times New Roman"/>
          <w:b/>
          <w:bCs/>
          <w:color w:val="000000"/>
          <w:sz w:val="22"/>
          <w:szCs w:val="22"/>
          <w:lang w:val="es-ES_tradnl"/>
        </w:rPr>
        <w:t>Ó</w:t>
      </w:r>
      <w:r>
        <w:rPr>
          <w:rFonts w:eastAsia="Times New Roman"/>
          <w:b/>
          <w:bCs/>
          <w:color w:val="000000"/>
          <w:sz w:val="22"/>
          <w:szCs w:val="22"/>
          <w:lang w:val="es-ES_tradnl"/>
        </w:rPr>
        <w:t>N  DETALLADA DE LA MERCANC</w:t>
      </w:r>
      <w:r>
        <w:rPr>
          <w:rFonts w:eastAsia="Times New Roman" w:cs="Times New Roman"/>
          <w:b/>
          <w:bCs/>
          <w:color w:val="000000"/>
          <w:sz w:val="22"/>
          <w:szCs w:val="22"/>
          <w:lang w:val="es-ES_tradnl"/>
        </w:rPr>
        <w:t>Í</w:t>
      </w:r>
      <w:r>
        <w:rPr>
          <w:rFonts w:eastAsia="Times New Roman"/>
          <w:b/>
          <w:bCs/>
          <w:color w:val="000000"/>
          <w:sz w:val="22"/>
          <w:szCs w:val="22"/>
          <w:lang w:val="es-ES_tradnl"/>
        </w:rPr>
        <w:t>A Y DETERMINACI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DEL VALOR EN ADUANA.</w:t>
      </w:r>
    </w:p>
    <w:p w:rsidR="00B049F9" w:rsidRDefault="00B049F9">
      <w:pPr>
        <w:shd w:val="clear" w:color="auto" w:fill="FFFFFF"/>
        <w:spacing w:before="250" w:line="259" w:lineRule="exact"/>
        <w:ind w:left="125" w:right="355"/>
        <w:jc w:val="both"/>
      </w:pPr>
      <w:r>
        <w:rPr>
          <w:color w:val="000000"/>
          <w:sz w:val="22"/>
          <w:szCs w:val="22"/>
          <w:lang w:val="es-ES_tradnl"/>
        </w:rPr>
        <w:t>La descripci</w:t>
      </w:r>
      <w:r>
        <w:rPr>
          <w:rFonts w:eastAsia="Times New Roman" w:cs="Times New Roman"/>
          <w:color w:val="000000"/>
          <w:sz w:val="22"/>
          <w:szCs w:val="22"/>
          <w:lang w:val="es-ES_tradnl"/>
        </w:rPr>
        <w:t>ó</w:t>
      </w:r>
      <w:r>
        <w:rPr>
          <w:rFonts w:eastAsia="Times New Roman"/>
          <w:color w:val="000000"/>
          <w:sz w:val="22"/>
          <w:szCs w:val="22"/>
          <w:lang w:val="es-ES_tradnl"/>
        </w:rPr>
        <w:t>n de la mercanc</w:t>
      </w:r>
      <w:r>
        <w:rPr>
          <w:rFonts w:eastAsia="Times New Roman" w:cs="Times New Roman"/>
          <w:color w:val="000000"/>
          <w:sz w:val="22"/>
          <w:szCs w:val="22"/>
          <w:lang w:val="es-ES_tradnl"/>
        </w:rPr>
        <w:t>í</w:t>
      </w:r>
      <w:r>
        <w:rPr>
          <w:rFonts w:eastAsia="Times New Roman"/>
          <w:color w:val="000000"/>
          <w:sz w:val="22"/>
          <w:szCs w:val="22"/>
          <w:lang w:val="es-ES_tradnl"/>
        </w:rPr>
        <w:t>a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permitir su individualizaci</w:t>
      </w:r>
      <w:r>
        <w:rPr>
          <w:rFonts w:eastAsia="Times New Roman" w:cs="Times New Roman"/>
          <w:color w:val="000000"/>
          <w:sz w:val="22"/>
          <w:szCs w:val="22"/>
          <w:lang w:val="es-ES_tradnl"/>
        </w:rPr>
        <w:t>ó</w:t>
      </w:r>
      <w:r>
        <w:rPr>
          <w:rFonts w:eastAsia="Times New Roman"/>
          <w:color w:val="000000"/>
          <w:sz w:val="22"/>
          <w:szCs w:val="22"/>
          <w:lang w:val="es-ES_tradnl"/>
        </w:rPr>
        <w:t>n e identificaci</w:t>
      </w:r>
      <w:r>
        <w:rPr>
          <w:rFonts w:eastAsia="Times New Roman" w:cs="Times New Roman"/>
          <w:color w:val="000000"/>
          <w:sz w:val="22"/>
          <w:szCs w:val="22"/>
          <w:lang w:val="es-ES_tradnl"/>
        </w:rPr>
        <w:t>ó</w:t>
      </w:r>
      <w:r>
        <w:rPr>
          <w:rFonts w:eastAsia="Times New Roman"/>
          <w:color w:val="000000"/>
          <w:sz w:val="22"/>
          <w:szCs w:val="22"/>
          <w:lang w:val="es-ES_tradnl"/>
        </w:rPr>
        <w:t xml:space="preserve">n. Los </w:t>
      </w:r>
      <w:r>
        <w:rPr>
          <w:rFonts w:eastAsia="Times New Roman"/>
          <w:color w:val="000000"/>
          <w:spacing w:val="-2"/>
          <w:sz w:val="22"/>
          <w:szCs w:val="22"/>
          <w:lang w:val="es-ES_tradnl"/>
        </w:rPr>
        <w:t>c</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lculos previstos en la parte </w:t>
      </w:r>
      <w:r w:rsidRPr="00C450D8">
        <w:rPr>
          <w:rFonts w:eastAsia="Times New Roman"/>
          <w:color w:val="000000"/>
          <w:spacing w:val="-2"/>
          <w:sz w:val="22"/>
          <w:szCs w:val="22"/>
        </w:rPr>
        <w:t xml:space="preserve">II </w:t>
      </w:r>
      <w:r>
        <w:rPr>
          <w:rFonts w:eastAsia="Times New Roman"/>
          <w:color w:val="000000"/>
          <w:spacing w:val="-2"/>
          <w:sz w:val="22"/>
          <w:szCs w:val="22"/>
          <w:lang w:val="es-ES_tradnl"/>
        </w:rPr>
        <w:t>y la determinaci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del valor en aduana, se har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n en d</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lares </w:t>
      </w:r>
      <w:r>
        <w:rPr>
          <w:rFonts w:eastAsia="Times New Roman"/>
          <w:color w:val="000000"/>
          <w:sz w:val="22"/>
          <w:szCs w:val="22"/>
          <w:lang w:val="es-ES_tradnl"/>
        </w:rPr>
        <w:t>estadounidenses (USD).</w:t>
      </w:r>
    </w:p>
    <w:p w:rsidR="00B049F9" w:rsidRDefault="00B049F9" w:rsidP="00C450D8">
      <w:pPr>
        <w:numPr>
          <w:ilvl w:val="0"/>
          <w:numId w:val="27"/>
        </w:numPr>
        <w:shd w:val="clear" w:color="auto" w:fill="FFFFFF"/>
        <w:tabs>
          <w:tab w:val="left" w:pos="509"/>
        </w:tabs>
        <w:spacing w:before="230" w:line="269" w:lineRule="exact"/>
        <w:ind w:left="106" w:right="365"/>
        <w:jc w:val="both"/>
        <w:rPr>
          <w:b/>
          <w:bCs/>
          <w:color w:val="000000"/>
          <w:sz w:val="22"/>
          <w:szCs w:val="22"/>
          <w:lang w:val="es-ES_tradnl"/>
        </w:rPr>
      </w:pP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 xml:space="preserve">tem: </w:t>
      </w:r>
      <w:r>
        <w:rPr>
          <w:rFonts w:eastAsia="Times New Roman"/>
          <w:color w:val="000000"/>
          <w:spacing w:val="-1"/>
          <w:sz w:val="22"/>
          <w:szCs w:val="22"/>
          <w:lang w:val="es-ES_tradnl"/>
        </w:rPr>
        <w:t>Indica el n</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mero de orden o correlativo que corresponde a la descripci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del </w:t>
      </w:r>
      <w:r>
        <w:rPr>
          <w:rFonts w:eastAsia="Times New Roman"/>
          <w:color w:val="000000"/>
          <w:sz w:val="22"/>
          <w:szCs w:val="22"/>
          <w:lang w:val="es-ES_tradnl"/>
        </w:rPr>
        <w:t>producto.</w:t>
      </w:r>
    </w:p>
    <w:p w:rsidR="00B049F9" w:rsidRDefault="00B049F9" w:rsidP="00C450D8">
      <w:pPr>
        <w:numPr>
          <w:ilvl w:val="0"/>
          <w:numId w:val="27"/>
        </w:numPr>
        <w:shd w:val="clear" w:color="auto" w:fill="FFFFFF"/>
        <w:tabs>
          <w:tab w:val="left" w:pos="509"/>
        </w:tabs>
        <w:spacing w:before="230" w:line="269" w:lineRule="exact"/>
        <w:ind w:left="106" w:right="346"/>
        <w:jc w:val="both"/>
        <w:rPr>
          <w:b/>
          <w:bCs/>
          <w:color w:val="000000"/>
          <w:sz w:val="22"/>
          <w:szCs w:val="22"/>
          <w:lang w:val="es-ES_tradnl"/>
        </w:rPr>
      </w:pPr>
      <w:r>
        <w:rPr>
          <w:b/>
          <w:bCs/>
          <w:color w:val="000000"/>
          <w:spacing w:val="-3"/>
          <w:sz w:val="22"/>
          <w:szCs w:val="22"/>
          <w:lang w:val="es-ES_tradnl"/>
        </w:rPr>
        <w:t xml:space="preserve">Subpartida: </w:t>
      </w:r>
      <w:r>
        <w:rPr>
          <w:color w:val="000000"/>
          <w:spacing w:val="-3"/>
          <w:sz w:val="22"/>
          <w:szCs w:val="22"/>
          <w:lang w:val="es-ES_tradnl"/>
        </w:rPr>
        <w:t>Registrar a diez d</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gitos la subpartida arancelaria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 que se </w:t>
      </w:r>
      <w:r>
        <w:rPr>
          <w:rFonts w:eastAsia="Times New Roman"/>
          <w:color w:val="000000"/>
          <w:sz w:val="22"/>
          <w:szCs w:val="22"/>
          <w:lang w:val="es-ES_tradnl"/>
        </w:rPr>
        <w:t>declara.</w:t>
      </w:r>
    </w:p>
    <w:p w:rsidR="00B049F9" w:rsidRDefault="00B049F9">
      <w:pPr>
        <w:rPr>
          <w:rFonts w:ascii="Times New Roman" w:hAnsi="Times New Roman" w:cs="Times New Roman"/>
          <w:sz w:val="2"/>
          <w:szCs w:val="2"/>
        </w:rPr>
      </w:pPr>
    </w:p>
    <w:p w:rsidR="00B049F9" w:rsidRDefault="00B049F9" w:rsidP="00C450D8">
      <w:pPr>
        <w:numPr>
          <w:ilvl w:val="0"/>
          <w:numId w:val="28"/>
        </w:numPr>
        <w:shd w:val="clear" w:color="auto" w:fill="FFFFFF"/>
        <w:tabs>
          <w:tab w:val="left" w:pos="566"/>
        </w:tabs>
        <w:spacing w:before="250" w:line="250" w:lineRule="exact"/>
        <w:ind w:left="144" w:right="346"/>
        <w:jc w:val="both"/>
        <w:rPr>
          <w:b/>
          <w:bCs/>
          <w:color w:val="000000"/>
          <w:sz w:val="22"/>
          <w:szCs w:val="22"/>
          <w:lang w:val="es-ES_tradnl"/>
        </w:rPr>
      </w:pPr>
      <w:r>
        <w:rPr>
          <w:b/>
          <w:bCs/>
          <w:color w:val="000000"/>
          <w:sz w:val="22"/>
          <w:szCs w:val="22"/>
          <w:lang w:val="es-ES_tradnl"/>
        </w:rPr>
        <w:t>N</w:t>
      </w:r>
      <w:r>
        <w:rPr>
          <w:rFonts w:eastAsia="Times New Roman" w:cs="Times New Roman"/>
          <w:b/>
          <w:bCs/>
          <w:color w:val="000000"/>
          <w:sz w:val="22"/>
          <w:szCs w:val="22"/>
          <w:lang w:val="es-ES_tradnl"/>
        </w:rPr>
        <w:t>°</w:t>
      </w:r>
      <w:r>
        <w:rPr>
          <w:rFonts w:eastAsia="Times New Roman"/>
          <w:b/>
          <w:bCs/>
          <w:color w:val="000000"/>
          <w:sz w:val="22"/>
          <w:szCs w:val="22"/>
          <w:lang w:val="es-ES_tradnl"/>
        </w:rPr>
        <w:t xml:space="preserve"> y fecha de la Factura Comercial: </w:t>
      </w:r>
      <w:r>
        <w:rPr>
          <w:rFonts w:eastAsia="Times New Roman"/>
          <w:color w:val="000000"/>
          <w:sz w:val="22"/>
          <w:szCs w:val="22"/>
          <w:lang w:val="es-ES_tradnl"/>
        </w:rPr>
        <w:t>Indicar el n</w:t>
      </w:r>
      <w:r>
        <w:rPr>
          <w:rFonts w:eastAsia="Times New Roman" w:cs="Times New Roman"/>
          <w:color w:val="000000"/>
          <w:sz w:val="22"/>
          <w:szCs w:val="22"/>
          <w:lang w:val="es-ES_tradnl"/>
        </w:rPr>
        <w:t>ú</w:t>
      </w:r>
      <w:r>
        <w:rPr>
          <w:rFonts w:eastAsia="Times New Roman"/>
          <w:color w:val="000000"/>
          <w:sz w:val="22"/>
          <w:szCs w:val="22"/>
          <w:lang w:val="es-ES_tradnl"/>
        </w:rPr>
        <w:t xml:space="preserve">mero y fecha de la factura </w:t>
      </w:r>
      <w:r>
        <w:rPr>
          <w:rFonts w:eastAsia="Times New Roman"/>
          <w:color w:val="000000"/>
          <w:spacing w:val="-3"/>
          <w:sz w:val="22"/>
          <w:szCs w:val="22"/>
          <w:lang w:val="es-ES_tradnl"/>
        </w:rPr>
        <w:t xml:space="preserve">comercial, contrato de compra y venta u otro documento comercial, emitida por el vendedor, </w:t>
      </w:r>
      <w:r>
        <w:rPr>
          <w:rFonts w:eastAsia="Times New Roman"/>
          <w:color w:val="000000"/>
          <w:sz w:val="22"/>
          <w:szCs w:val="22"/>
          <w:lang w:val="es-ES_tradnl"/>
        </w:rPr>
        <w:t>que ampara la mercanc</w:t>
      </w:r>
      <w:r>
        <w:rPr>
          <w:rFonts w:eastAsia="Times New Roman" w:cs="Times New Roman"/>
          <w:color w:val="000000"/>
          <w:sz w:val="22"/>
          <w:szCs w:val="22"/>
          <w:lang w:val="es-ES_tradnl"/>
        </w:rPr>
        <w:t>í</w:t>
      </w:r>
      <w:r>
        <w:rPr>
          <w:rFonts w:eastAsia="Times New Roman"/>
          <w:color w:val="000000"/>
          <w:sz w:val="22"/>
          <w:szCs w:val="22"/>
          <w:lang w:val="es-ES_tradnl"/>
        </w:rPr>
        <w:t>a importada que se est</w:t>
      </w:r>
      <w:r>
        <w:rPr>
          <w:rFonts w:eastAsia="Times New Roman" w:cs="Times New Roman"/>
          <w:color w:val="000000"/>
          <w:sz w:val="22"/>
          <w:szCs w:val="22"/>
          <w:lang w:val="es-ES_tradnl"/>
        </w:rPr>
        <w:t>á</w:t>
      </w:r>
      <w:r>
        <w:rPr>
          <w:rFonts w:eastAsia="Times New Roman"/>
          <w:color w:val="000000"/>
          <w:sz w:val="22"/>
          <w:szCs w:val="22"/>
          <w:lang w:val="es-ES_tradnl"/>
        </w:rPr>
        <w:t xml:space="preserve"> valorando.</w:t>
      </w:r>
    </w:p>
    <w:p w:rsidR="00B049F9" w:rsidRDefault="00B049F9" w:rsidP="00C450D8">
      <w:pPr>
        <w:numPr>
          <w:ilvl w:val="0"/>
          <w:numId w:val="28"/>
        </w:numPr>
        <w:shd w:val="clear" w:color="auto" w:fill="FFFFFF"/>
        <w:tabs>
          <w:tab w:val="left" w:pos="566"/>
        </w:tabs>
        <w:spacing w:before="259"/>
        <w:ind w:left="144"/>
        <w:rPr>
          <w:b/>
          <w:bCs/>
          <w:color w:val="000000"/>
          <w:sz w:val="22"/>
          <w:szCs w:val="22"/>
          <w:lang w:val="es-ES_tradnl"/>
        </w:rPr>
      </w:pPr>
      <w:r>
        <w:rPr>
          <w:b/>
          <w:bCs/>
          <w:color w:val="000000"/>
          <w:sz w:val="22"/>
          <w:szCs w:val="22"/>
          <w:lang w:val="es-ES_tradnl"/>
        </w:rPr>
        <w:t>Nombre de la mercanc</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a: </w:t>
      </w:r>
      <w:r>
        <w:rPr>
          <w:rFonts w:eastAsia="Times New Roman"/>
          <w:color w:val="000000"/>
          <w:sz w:val="22"/>
          <w:szCs w:val="22"/>
          <w:lang w:val="es-ES_tradnl"/>
        </w:rPr>
        <w:t>Indicar el nombre con el que se conoce comercialmente la</w:t>
      </w:r>
    </w:p>
    <w:p w:rsidR="00B049F9" w:rsidRDefault="00B049F9">
      <w:pPr>
        <w:shd w:val="clear" w:color="auto" w:fill="FFFFFF"/>
        <w:ind w:left="163"/>
      </w:pPr>
      <w:r>
        <w:rPr>
          <w:color w:val="000000"/>
          <w:spacing w:val="-1"/>
          <w:sz w:val="22"/>
          <w:szCs w:val="22"/>
          <w:lang w:val="es-ES_tradnl"/>
        </w:rPr>
        <w:t>mercanc</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a importada. Ejemplo: Papas fritas, medias, papel bond, motor, televisor, etc.</w:t>
      </w:r>
    </w:p>
    <w:p w:rsidR="00B049F9" w:rsidRDefault="00B049F9">
      <w:pPr>
        <w:shd w:val="clear" w:color="auto" w:fill="FFFFFF"/>
        <w:spacing w:before="250" w:after="1181" w:line="259" w:lineRule="exact"/>
        <w:ind w:left="154" w:right="326"/>
        <w:jc w:val="both"/>
      </w:pPr>
      <w:r>
        <w:rPr>
          <w:color w:val="000000"/>
          <w:spacing w:val="-1"/>
          <w:sz w:val="22"/>
          <w:szCs w:val="22"/>
          <w:lang w:val="es-ES_tradnl"/>
        </w:rPr>
        <w:t>La informaci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registrada en esta casilla, no debe ser repetida en la casilla 81 "otras </w:t>
      </w:r>
      <w:r>
        <w:rPr>
          <w:rFonts w:eastAsia="Times New Roman"/>
          <w:color w:val="000000"/>
          <w:sz w:val="22"/>
          <w:szCs w:val="22"/>
          <w:lang w:val="es-ES_tradnl"/>
        </w:rPr>
        <w:t>caracter</w:t>
      </w:r>
      <w:r>
        <w:rPr>
          <w:rFonts w:eastAsia="Times New Roman" w:cs="Times New Roman"/>
          <w:color w:val="000000"/>
          <w:sz w:val="22"/>
          <w:szCs w:val="22"/>
          <w:lang w:val="es-ES_tradnl"/>
        </w:rPr>
        <w:t>í</w:t>
      </w:r>
      <w:r>
        <w:rPr>
          <w:rFonts w:eastAsia="Times New Roman"/>
          <w:color w:val="000000"/>
          <w:sz w:val="22"/>
          <w:szCs w:val="22"/>
          <w:lang w:val="es-ES_tradnl"/>
        </w:rPr>
        <w:t>sticas", adem</w:t>
      </w:r>
      <w:r>
        <w:rPr>
          <w:rFonts w:eastAsia="Times New Roman" w:cs="Times New Roman"/>
          <w:color w:val="000000"/>
          <w:sz w:val="22"/>
          <w:szCs w:val="22"/>
          <w:lang w:val="es-ES_tradnl"/>
        </w:rPr>
        <w:t>á</w:t>
      </w:r>
      <w:r>
        <w:rPr>
          <w:rFonts w:eastAsia="Times New Roman"/>
          <w:color w:val="000000"/>
          <w:sz w:val="22"/>
          <w:szCs w:val="22"/>
          <w:lang w:val="es-ES_tradnl"/>
        </w:rPr>
        <w:t>s, no debe contener c</w:t>
      </w:r>
      <w:r>
        <w:rPr>
          <w:rFonts w:eastAsia="Times New Roman" w:cs="Times New Roman"/>
          <w:color w:val="000000"/>
          <w:sz w:val="22"/>
          <w:szCs w:val="22"/>
          <w:lang w:val="es-ES_tradnl"/>
        </w:rPr>
        <w:t>ó</w:t>
      </w:r>
      <w:r>
        <w:rPr>
          <w:rFonts w:eastAsia="Times New Roman"/>
          <w:color w:val="000000"/>
          <w:sz w:val="22"/>
          <w:szCs w:val="22"/>
          <w:lang w:val="es-ES_tradnl"/>
        </w:rPr>
        <w:t>digo alguno.</w:t>
      </w:r>
    </w:p>
    <w:p w:rsidR="00B049F9" w:rsidRDefault="00B049F9">
      <w:pPr>
        <w:shd w:val="clear" w:color="auto" w:fill="FFFFFF"/>
        <w:spacing w:before="250" w:after="1181" w:line="259" w:lineRule="exact"/>
        <w:ind w:left="154" w:right="326"/>
        <w:jc w:val="both"/>
        <w:sectPr w:rsidR="00B049F9">
          <w:pgSz w:w="12269" w:h="16915"/>
          <w:pgMar w:top="1114" w:right="970" w:bottom="2227" w:left="1930" w:header="720" w:footer="720" w:gutter="0"/>
          <w:cols w:space="60"/>
          <w:noEndnote/>
        </w:sectPr>
      </w:pPr>
    </w:p>
    <w:p w:rsidR="00B049F9" w:rsidRDefault="00CC677F" w:rsidP="00C450D8">
      <w:pPr>
        <w:shd w:val="clear" w:color="auto" w:fill="FFFFFF"/>
        <w:spacing w:line="893" w:lineRule="exact"/>
      </w:pPr>
      <w:r>
        <w:rPr>
          <w:noProof/>
        </w:rPr>
        <w:lastRenderedPageBreak/>
        <mc:AlternateContent>
          <mc:Choice Requires="wps">
            <w:drawing>
              <wp:anchor distT="0" distB="0" distL="114300" distR="114300" simplePos="0" relativeHeight="251688960" behindDoc="0" locked="0" layoutInCell="0" allowOverlap="1">
                <wp:simplePos x="0" y="0"/>
                <wp:positionH relativeFrom="margin">
                  <wp:posOffset>-97790</wp:posOffset>
                </wp:positionH>
                <wp:positionV relativeFrom="paragraph">
                  <wp:posOffset>-24130</wp:posOffset>
                </wp:positionV>
                <wp:extent cx="0" cy="101219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pt,-1.9pt" to="-7.7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hGEgIAACg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cI0U6&#10;kGgjFEfT0JneuAICKrW1oTZ6Us9mo+lPh5SuWqL2PDJ8ORtIy0JG8iolbJwB/F3/VTOIIQevY5tO&#10;je0CJDQAnaIa55sa/OQRHQ4pnGZpNsnmUamEFNdEY53/wnWHglFiCZwjMDlunA9ESHENCfcovRZS&#10;RrGlQn2Jpw+PaUxwWgoWnCHM2f2ukhYdSRiX+MWqwHMfZvVBsQjWcsJWF9sTIQcbLpcq4EEpQOdi&#10;DfPwa57OV7PVLB/lk+lqlKd1Pfq8rvLRdJ19eqwf6qqqs9+BWpYXrWCMq8DuOptZ/jbtL69kmKrb&#10;dN7akLxGj/0Cstd/JB21DPINg7DT7Ly1V41hHGPw5emEeb/fg33/wJd/AAAA//8DAFBLAwQUAAYA&#10;CAAAACEA0eUnqtwAAAAKAQAADwAAAGRycy9kb3ducmV2LnhtbEyPwU7DMBBE70j8g7VI3FongCsU&#10;4lQIKYgLB1rE2Y3dJKq9jmw3Dnw9izjAbXfnaXam3i7OstmEOHqUUK4LYAY7r0fsJbzv29U9sJgU&#10;amU9GgmfJsK2ubyoVaV9xjcz71LPyARjpSQMKU0V57EbjFNx7SeDpB19cCrRGnqug8pk7iy/KYoN&#10;d2pE+jCoyTwNpjvtzk4ClunD5pzyHL7EsyhF+1K8tlJeXy2PD8CSWdIfDD/xKTo0lOngz6gjsxJW&#10;pbgjlIZbqkDA7+FApBAb4E3N/1dovgEAAP//AwBQSwECLQAUAAYACAAAACEAtoM4kv4AAADhAQAA&#10;EwAAAAAAAAAAAAAAAAAAAAAAW0NvbnRlbnRfVHlwZXNdLnhtbFBLAQItABQABgAIAAAAIQA4/SH/&#10;1gAAAJQBAAALAAAAAAAAAAAAAAAAAC8BAABfcmVscy8ucmVsc1BLAQItABQABgAIAAAAIQB3E4hG&#10;EgIAACgEAAAOAAAAAAAAAAAAAAAAAC4CAABkcnMvZTJvRG9jLnhtbFBLAQItABQABgAIAAAAIQDR&#10;5Seq3AAAAAoBAAAPAAAAAAAAAAAAAAAAAGwEAABkcnMvZG93bnJldi54bWxQSwUGAAAAAAQABADz&#10;AAAAdQUAAAAA&#10;" o:allowincell="f" strokeweight=".5pt">
                <w10:wrap anchorx="margin"/>
              </v:line>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margin">
                  <wp:posOffset>883920</wp:posOffset>
                </wp:positionH>
                <wp:positionV relativeFrom="paragraph">
                  <wp:posOffset>-24130</wp:posOffset>
                </wp:positionV>
                <wp:extent cx="0" cy="100584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6pt,-1.9pt" to="69.6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VyEgIAACgEAAAOAAAAZHJzL2Uyb0RvYy54bWysU8GO2jAQvVfqP1i+QxIILBsRVlUCvWy7&#10;SLv9AGM7xKpjW7YhoKr/3rEDiG0vVdUcnLFn5vnNvPHy6dRJdOTWCa1KnI1TjLiimgm1L/G3t81o&#10;gZHzRDEiteIlPnOHn1YfPyx7U/CJbrVk3CIAUa7oTYlb702RJI62vCNurA1X4Gy07YiHrd0nzJIe&#10;0DuZTNJ0nvTaMmM15c7BaT048SriNw2n/qVpHPdIlhi4+bjauO7CmqyWpNhbYlpBLzTIP7DoiFBw&#10;6Q2qJp6ggxV/QHWCWu1048dUd4luGkF5rAGqydLfqnltieGxFmiOM7c2uf8HS78etxYJVuIpRop0&#10;INGzUBw9hM70xhUQUKmtDbXRk3o1z5p+d0jpqiVqzyPDt7OBtCxkJO9SwsYZwN/1XzSDGHLwOrbp&#10;1NguQEID0Cmqcb6pwU8e0eGQwmmWprNFHpVKSHFNNNb5z1x3KBgllsA5ApPjs/OBCCmuIeEepTdC&#10;yii2VKgv8Xw6S2OC01Kw4Axhzu53lbToSMK4xC9WBZ77MKsPikWwlhO2vtieCDnYcLlUAQ9KAToX&#10;a5iHH4/p43qxXuSjfDJfj/K0rkefNlU+mm+yh1k9rauqzn4GalletIIxrgK762xm+d9pf3klw1Td&#10;pvPWhuQ9euwXkL3+I+moZZBvGISdZuetvWoM4xiDL08nzPv9Huz7B776BQAA//8DAFBLAwQUAAYA&#10;CAAAACEAApgJhd0AAAAKAQAADwAAAGRycy9kb3ducmV2LnhtbEyPwU7DMBBE70j8g7VI3FonLalo&#10;iFMhpCAuHCiIsxu7SYS9jmw3Dnw9Wy70trM7mn1T7WZr2KR9GBwKyJcZMI2tUwN2Aj7em8U9sBAl&#10;KmkcagHfOsCuvr6qZKlcwjc97WPHKARDKQX0MY4l56HttZVh6UaNdDs6b2Uk6TuuvEwUbg1fZdmG&#10;WzkgfejlqJ963X7tT1YA5vHTpBTT5H+K5yIvmpfstRHi9mZ+fAAW9Rz/zXDGJ3SoiengTqgCM6TX&#10;2xVZBSzWVOFs+FscaCjuNsDril9WqH8BAAD//wMAUEsBAi0AFAAGAAgAAAAhALaDOJL+AAAA4QEA&#10;ABMAAAAAAAAAAAAAAAAAAAAAAFtDb250ZW50X1R5cGVzXS54bWxQSwECLQAUAAYACAAAACEAOP0h&#10;/9YAAACUAQAACwAAAAAAAAAAAAAAAAAvAQAAX3JlbHMvLnJlbHNQSwECLQAUAAYACAAAACEA8rTl&#10;chICAAAoBAAADgAAAAAAAAAAAAAAAAAuAgAAZHJzL2Uyb0RvYy54bWxQSwECLQAUAAYACAAAACEA&#10;ApgJhd0AAAAKAQAADwAAAAAAAAAAAAAAAABsBAAAZHJzL2Rvd25yZXYueG1sUEsFBgAAAAAEAAQA&#10;8wAAAHYFAAAAAA==&#10;" o:allowincell="f" strokeweight=".5pt">
                <w10:wrap anchorx="margin"/>
              </v:line>
            </w:pict>
          </mc:Fallback>
        </mc:AlternateContent>
      </w:r>
      <w:r>
        <w:rPr>
          <w:noProof/>
        </w:rPr>
        <mc:AlternateContent>
          <mc:Choice Requires="wps">
            <w:drawing>
              <wp:anchor distT="0" distB="0" distL="114300" distR="114300" simplePos="0" relativeHeight="251691008" behindDoc="0" locked="0" layoutInCell="0" allowOverlap="1">
                <wp:simplePos x="0" y="0"/>
                <wp:positionH relativeFrom="margin">
                  <wp:posOffset>4748530</wp:posOffset>
                </wp:positionH>
                <wp:positionV relativeFrom="paragraph">
                  <wp:posOffset>-24130</wp:posOffset>
                </wp:positionV>
                <wp:extent cx="0" cy="100584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3.9pt,-1.9pt" to="373.9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ZV0EgIAACg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JRop0&#10;INFGKI7moTO9cQUEVGprQ230pJ7NRtOfDildtUTteWT4cjaQloWM5FVK2DgD+Lv+q2YQQw5exzad&#10;GtsFSGgAOkU1zjc1+MkjOhxSOM3SdDrPo1IJKa6Jxjr/hesOBaPEEjhHYHLcOB+IkOIaEu5Rei2k&#10;jGJLhfoSzx6maUxwWgoWnCHM2f2ukhYdSRiX+MWqwHMfZvVBsQjWcsJWF9sTIQcbLpcq4EEpQOdi&#10;DfPw6zF9XM1X83yUT2arUZ7W9ejzuspHs3X2aVo/1FVVZ78DtSwvWsEYV4HddTaz/G3aX17JMFW3&#10;6by1IXmNHvsFZK//SDpqGeQbBmGn2XlrrxrDOMbgy9MJ836/B/v+gS//AAAA//8DAFBLAwQUAAYA&#10;CAAAACEAyJBpfNwAAAAKAQAADwAAAGRycy9kb3ducmV2LnhtbEyPwU7DMAyG70i8Q2QkbltaWDdU&#10;mk4IqYgLBwbinDWmrUicqsmawtNjxAFOlu1Pvz9X+8VZMeMUBk8K8nUGAqn1ZqBOwetLs7oBEaIm&#10;o60nVPCJAfb1+VmlS+MTPeN8iJ3gEAqlVtDHOJZShrZHp8Paj0i8e/eT05HbqZNm0onDnZVXWbaV&#10;Tg/EF3o94n2P7cfh5BRQHt9sSjHN01fxUORF85g9NUpdXix3tyAiLvEPhh99VoeanY7+RCYIq2C3&#10;2bF6VLC65srA7+DIZLHZgqwr+f+F+hsAAP//AwBQSwECLQAUAAYACAAAACEAtoM4kv4AAADhAQAA&#10;EwAAAAAAAAAAAAAAAAAAAAAAW0NvbnRlbnRfVHlwZXNdLnhtbFBLAQItABQABgAIAAAAIQA4/SH/&#10;1gAAAJQBAAALAAAAAAAAAAAAAAAAAC8BAABfcmVscy8ucmVsc1BLAQItABQABgAIAAAAIQB79ZV0&#10;EgIAACgEAAAOAAAAAAAAAAAAAAAAAC4CAABkcnMvZTJvRG9jLnhtbFBLAQItABQABgAIAAAAIQDI&#10;kGl83AAAAAoBAAAPAAAAAAAAAAAAAAAAAGwEAABkcnMvZG93bnJldi54bWxQSwUGAAAAAAQABADz&#10;AAAAdQUAAAAA&#10;" o:allowincell="f" strokeweight=".5pt">
                <w10:wrap anchorx="margin"/>
              </v:line>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margin">
                  <wp:posOffset>5833745</wp:posOffset>
                </wp:positionH>
                <wp:positionV relativeFrom="paragraph">
                  <wp:posOffset>-24130</wp:posOffset>
                </wp:positionV>
                <wp:extent cx="0" cy="101219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9.35pt,-1.9pt" to="459.3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IFEgIAACg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BtphpEgH&#10;Em2E4mgeOtMbV0BApbY21EZP6tlsNP3pkNJVS9SeR4YvZwNpWchIXqWEjTOAv+u/agYx5OB1bNOp&#10;sV2AhAagU1TjfFODnzyiwyGF0yzNJtk8KpWQ4pporPNfuO5QMEosgXMEJseN84EIKa4h4R6l10LK&#10;KLZUqC/x9OExjQlOS8GCM4Q5u99V0qIjCeMSv1gVeO7DrD4oFsFaTtjqYnsi5GDD5VIFPCgF6Fys&#10;YR5+zdP5araa5aN8Ml2N8rSuR5/XVT6arrNPj/VDXVV19jtQy/KiFYxxFdhdZzPL36b95ZUMU3Wb&#10;zlsbktfosV9A9vqPpKOWQb5hEHaanbf2qjGMYwy+PJ0w7/d7sO8f+PIPAAAA//8DAFBLAwQUAAYA&#10;CAAAACEA1p1tUNwAAAAKAQAADwAAAGRycy9kb3ducmV2LnhtbEyPwU7DMAyG70i8Q2QkbltaUMYo&#10;TSeEVMSFAwNxzprQViROlWRN4ekx4sCOtj/9/v56tzjLZhPi6FFCuS6AGey8HrGX8PbarrbAYlKo&#10;lfVoJHyZCLvm/KxWlfYZX8y8Tz2jEIyVkjCkNFWcx24wTsW1nwzS7cMHpxKNoec6qEzhzvKrothw&#10;p0akD4OazMNgus/90UnAMr3bnFOew7d4FKVon4rnVsrLi+X+DlgyS/qH4Vef1KEhp4M/oo7MSrgt&#10;tzeESlhdUwUC/hYHIoXYAG9qflqh+QEAAP//AwBQSwECLQAUAAYACAAAACEAtoM4kv4AAADhAQAA&#10;EwAAAAAAAAAAAAAAAAAAAAAAW0NvbnRlbnRfVHlwZXNdLnhtbFBLAQItABQABgAIAAAAIQA4/SH/&#10;1gAAAJQBAAALAAAAAAAAAAAAAAAAAC8BAABfcmVscy8ucmVsc1BLAQItABQABgAIAAAAIQAWRpIF&#10;EgIAACgEAAAOAAAAAAAAAAAAAAAAAC4CAABkcnMvZTJvRG9jLnhtbFBLAQItABQABgAIAAAAIQDW&#10;nW1Q3AAAAAoBAAAPAAAAAAAAAAAAAAAAAGwEAABkcnMvZG93bnJldi54bWxQSwUGAAAAAAQABADz&#10;AAAAdQUAAAAA&#10;" o:allowincell="f" strokeweight=".5pt">
                <w10:wrap anchorx="margin"/>
              </v:line>
            </w:pict>
          </mc:Fallback>
        </mc:AlternateContent>
      </w:r>
      <w:r w:rsidR="00B049F9">
        <w:br w:type="column"/>
      </w:r>
      <w:r w:rsidR="00B049F9">
        <w:rPr>
          <w:rFonts w:ascii="Times New Roman" w:hAnsi="Times New Roman" w:cs="Times New Roman"/>
          <w:b/>
          <w:bCs/>
          <w:color w:val="000000"/>
          <w:spacing w:val="-16"/>
          <w:sz w:val="24"/>
          <w:szCs w:val="24"/>
          <w:lang w:val="es-ES_tradnl"/>
        </w:rPr>
        <w:lastRenderedPageBreak/>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ind w:left="19"/>
        <w:jc w:val="center"/>
      </w:pPr>
      <w:r>
        <w:rPr>
          <w:b/>
          <w:bCs/>
          <w:color w:val="000000"/>
          <w:sz w:val="22"/>
          <w:szCs w:val="22"/>
          <w:lang w:val="es-ES_tradnl"/>
        </w:rPr>
        <w:t>ANDINA DEL VALOR EN ADUANA</w:t>
      </w:r>
    </w:p>
    <w:p w:rsidR="00B049F9" w:rsidRDefault="00B049F9">
      <w:pPr>
        <w:shd w:val="clear" w:color="auto" w:fill="FFFFFF"/>
        <w:spacing w:before="566" w:line="202" w:lineRule="exact"/>
        <w:ind w:left="106" w:hanging="106"/>
      </w:pPr>
      <w:r>
        <w:br w:type="column"/>
      </w:r>
      <w:r>
        <w:rPr>
          <w:rFonts w:ascii="Times New Roman" w:hAnsi="Times New Roman" w:cs="Times New Roman"/>
          <w:color w:val="000000"/>
          <w:spacing w:val="-1"/>
          <w:lang w:val="es-ES_tradnl"/>
        </w:rPr>
        <w:lastRenderedPageBreak/>
        <w:t xml:space="preserve">GNN-M01-I02 </w:t>
      </w:r>
      <w:r>
        <w:rPr>
          <w:rFonts w:ascii="Times New Roman" w:hAnsi="Times New Roman" w:cs="Times New Roman"/>
          <w:color w:val="000000"/>
          <w:lang w:val="es-ES_tradnl"/>
        </w:rPr>
        <w:t>Versión: 01</w:t>
      </w:r>
    </w:p>
    <w:p w:rsidR="00B049F9" w:rsidRDefault="00B049F9">
      <w:pPr>
        <w:shd w:val="clear" w:color="auto" w:fill="FFFFFF"/>
        <w:spacing w:before="566" w:line="202" w:lineRule="exact"/>
        <w:ind w:left="106" w:hanging="106"/>
        <w:sectPr w:rsidR="00B049F9">
          <w:pgSz w:w="12211" w:h="16858"/>
          <w:pgMar w:top="1085" w:right="1296" w:bottom="2083" w:left="1958" w:header="720" w:footer="720" w:gutter="0"/>
          <w:cols w:num="3" w:space="720" w:equalWidth="0">
            <w:col w:w="1276" w:space="211"/>
            <w:col w:w="5932" w:space="317"/>
            <w:col w:w="1219"/>
          </w:cols>
          <w:noEndnote/>
        </w:sectPr>
      </w:pPr>
    </w:p>
    <w:p w:rsidR="00B049F9" w:rsidRDefault="00B049F9">
      <w:pPr>
        <w:shd w:val="clear" w:color="auto" w:fill="FFFFFF"/>
        <w:spacing w:before="634" w:line="259" w:lineRule="exact"/>
        <w:ind w:right="307"/>
        <w:jc w:val="both"/>
      </w:pPr>
      <w:r>
        <w:rPr>
          <w:color w:val="000000"/>
          <w:spacing w:val="-4"/>
          <w:sz w:val="22"/>
          <w:szCs w:val="22"/>
          <w:lang w:val="es-ES_tradnl"/>
        </w:rPr>
        <w:lastRenderedPageBreak/>
        <w:t>El sistema, a efectos de estandarizar el registro de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contempla "descripciones </w:t>
      </w:r>
      <w:r>
        <w:rPr>
          <w:rFonts w:eastAsia="Times New Roman"/>
          <w:color w:val="000000"/>
          <w:spacing w:val="-5"/>
          <w:sz w:val="22"/>
          <w:szCs w:val="22"/>
          <w:lang w:val="es-ES_tradnl"/>
        </w:rPr>
        <w:t>m</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 xml:space="preserve">nimas", para algunas de ellas, las mismas que permiten mediante opciones, seleccionar sus </w:t>
      </w:r>
      <w:r>
        <w:rPr>
          <w:rFonts w:eastAsia="Times New Roman"/>
          <w:color w:val="000000"/>
          <w:sz w:val="22"/>
          <w:szCs w:val="22"/>
          <w:lang w:val="es-ES_tradnl"/>
        </w:rPr>
        <w:t>caracter</w:t>
      </w:r>
      <w:r>
        <w:rPr>
          <w:rFonts w:eastAsia="Times New Roman" w:cs="Times New Roman"/>
          <w:color w:val="000000"/>
          <w:sz w:val="22"/>
          <w:szCs w:val="22"/>
          <w:lang w:val="es-ES_tradnl"/>
        </w:rPr>
        <w:t>í</w:t>
      </w:r>
      <w:r>
        <w:rPr>
          <w:rFonts w:eastAsia="Times New Roman"/>
          <w:color w:val="000000"/>
          <w:sz w:val="22"/>
          <w:szCs w:val="22"/>
          <w:lang w:val="es-ES_tradnl"/>
        </w:rPr>
        <w:t>sticas.</w:t>
      </w:r>
    </w:p>
    <w:p w:rsidR="00B049F9" w:rsidRDefault="00B049F9">
      <w:pPr>
        <w:shd w:val="clear" w:color="auto" w:fill="FFFFFF"/>
        <w:tabs>
          <w:tab w:val="left" w:pos="422"/>
        </w:tabs>
        <w:spacing w:before="240" w:line="259" w:lineRule="exact"/>
        <w:ind w:right="307"/>
        <w:jc w:val="both"/>
      </w:pPr>
      <w:r>
        <w:rPr>
          <w:b/>
          <w:bCs/>
          <w:color w:val="000000"/>
          <w:sz w:val="22"/>
          <w:szCs w:val="22"/>
          <w:lang w:val="es-ES_tradnl"/>
        </w:rPr>
        <w:t>72.</w:t>
      </w:r>
      <w:r>
        <w:rPr>
          <w:b/>
          <w:bCs/>
          <w:color w:val="000000"/>
          <w:sz w:val="22"/>
          <w:szCs w:val="22"/>
          <w:lang w:val="es-ES_tradnl"/>
        </w:rPr>
        <w:tab/>
      </w:r>
      <w:r>
        <w:rPr>
          <w:b/>
          <w:bCs/>
          <w:color w:val="000000"/>
          <w:spacing w:val="-1"/>
          <w:sz w:val="22"/>
          <w:szCs w:val="22"/>
          <w:lang w:val="es-ES_tradnl"/>
        </w:rPr>
        <w:t xml:space="preserve">Marca Comercial: </w:t>
      </w:r>
      <w:r>
        <w:rPr>
          <w:color w:val="000000"/>
          <w:spacing w:val="-1"/>
          <w:sz w:val="22"/>
          <w:szCs w:val="22"/>
          <w:lang w:val="es-ES_tradnl"/>
        </w:rPr>
        <w:t>Indicar la denominaci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o sigla que tiene la mercanc</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a al momento</w:t>
      </w:r>
      <w:r>
        <w:rPr>
          <w:rFonts w:eastAsia="Times New Roman"/>
          <w:color w:val="000000"/>
          <w:spacing w:val="-1"/>
          <w:sz w:val="22"/>
          <w:szCs w:val="22"/>
          <w:lang w:val="es-ES_tradnl"/>
        </w:rPr>
        <w:br/>
      </w:r>
      <w:r>
        <w:rPr>
          <w:rFonts w:eastAsia="Times New Roman"/>
          <w:color w:val="000000"/>
          <w:sz w:val="22"/>
          <w:szCs w:val="22"/>
          <w:lang w:val="es-ES_tradnl"/>
        </w:rPr>
        <w:t>de su importaci</w:t>
      </w:r>
      <w:r>
        <w:rPr>
          <w:rFonts w:eastAsia="Times New Roman" w:cs="Times New Roman"/>
          <w:color w:val="000000"/>
          <w:sz w:val="22"/>
          <w:szCs w:val="22"/>
          <w:lang w:val="es-ES_tradnl"/>
        </w:rPr>
        <w:t>ó</w:t>
      </w:r>
      <w:r>
        <w:rPr>
          <w:rFonts w:eastAsia="Times New Roman"/>
          <w:color w:val="000000"/>
          <w:sz w:val="22"/>
          <w:szCs w:val="22"/>
          <w:lang w:val="es-ES_tradnl"/>
        </w:rPr>
        <w:t>n, que la distinga de otras en el mercado. Ejemplo:</w:t>
      </w:r>
    </w:p>
    <w:p w:rsidR="00B049F9" w:rsidRDefault="00B049F9">
      <w:pPr>
        <w:shd w:val="clear" w:color="auto" w:fill="FFFFFF"/>
        <w:tabs>
          <w:tab w:val="left" w:pos="2794"/>
        </w:tabs>
        <w:spacing w:before="250" w:line="259" w:lineRule="exact"/>
        <w:ind w:left="19"/>
      </w:pPr>
      <w:r>
        <w:rPr>
          <w:b/>
          <w:bCs/>
          <w:color w:val="000000"/>
          <w:sz w:val="22"/>
          <w:szCs w:val="22"/>
          <w:lang w:val="es-ES_tradnl"/>
        </w:rPr>
        <w:t>Nombre Comercial</w:t>
      </w:r>
      <w:r>
        <w:rPr>
          <w:b/>
          <w:bCs/>
          <w:color w:val="000000"/>
          <w:sz w:val="22"/>
          <w:szCs w:val="22"/>
          <w:lang w:val="es-ES_tradnl"/>
        </w:rPr>
        <w:tab/>
        <w:t>Marca Comercial</w:t>
      </w:r>
    </w:p>
    <w:p w:rsidR="00B049F9" w:rsidRDefault="00B049F9">
      <w:pPr>
        <w:shd w:val="clear" w:color="auto" w:fill="FFFFFF"/>
        <w:tabs>
          <w:tab w:val="left" w:pos="2784"/>
        </w:tabs>
        <w:spacing w:line="259" w:lineRule="exact"/>
        <w:ind w:left="134"/>
      </w:pPr>
      <w:r>
        <w:rPr>
          <w:color w:val="000000"/>
          <w:spacing w:val="-5"/>
          <w:sz w:val="22"/>
          <w:szCs w:val="22"/>
          <w:lang w:val="es-ES_tradnl"/>
        </w:rPr>
        <w:t>Televisor</w:t>
      </w:r>
      <w:r>
        <w:rPr>
          <w:color w:val="000000"/>
          <w:sz w:val="22"/>
          <w:szCs w:val="22"/>
          <w:lang w:val="es-ES_tradnl"/>
        </w:rPr>
        <w:tab/>
      </w:r>
      <w:r>
        <w:rPr>
          <w:color w:val="000000"/>
          <w:spacing w:val="-10"/>
          <w:sz w:val="22"/>
          <w:szCs w:val="22"/>
          <w:lang w:val="es-ES_tradnl"/>
        </w:rPr>
        <w:t>Sony</w:t>
      </w:r>
    </w:p>
    <w:p w:rsidR="00B049F9" w:rsidRDefault="00B049F9">
      <w:pPr>
        <w:shd w:val="clear" w:color="auto" w:fill="FFFFFF"/>
        <w:tabs>
          <w:tab w:val="left" w:pos="2784"/>
        </w:tabs>
        <w:spacing w:line="259" w:lineRule="exact"/>
        <w:ind w:left="154"/>
      </w:pPr>
      <w:r>
        <w:rPr>
          <w:color w:val="000000"/>
          <w:spacing w:val="-5"/>
          <w:sz w:val="22"/>
          <w:szCs w:val="22"/>
          <w:lang w:val="es-ES_tradnl"/>
        </w:rPr>
        <w:t>Monitor</w:t>
      </w:r>
      <w:r>
        <w:rPr>
          <w:color w:val="000000"/>
          <w:sz w:val="22"/>
          <w:szCs w:val="22"/>
          <w:lang w:val="es-ES_tradnl"/>
        </w:rPr>
        <w:tab/>
      </w:r>
      <w:r>
        <w:rPr>
          <w:color w:val="000000"/>
          <w:spacing w:val="-9"/>
          <w:sz w:val="22"/>
          <w:szCs w:val="22"/>
          <w:lang w:val="es-ES_tradnl"/>
        </w:rPr>
        <w:t>Samsung</w:t>
      </w:r>
    </w:p>
    <w:p w:rsidR="00B049F9" w:rsidRDefault="00B049F9">
      <w:pPr>
        <w:shd w:val="clear" w:color="auto" w:fill="FFFFFF"/>
        <w:spacing w:line="250" w:lineRule="exact"/>
        <w:ind w:right="298"/>
        <w:jc w:val="both"/>
      </w:pPr>
      <w:r>
        <w:rPr>
          <w:color w:val="000000"/>
          <w:spacing w:val="-5"/>
          <w:sz w:val="22"/>
          <w:szCs w:val="22"/>
          <w:lang w:val="es-ES_tradnl"/>
        </w:rPr>
        <w:t>Las marcas deben consignarse incluido guiones y otros caracteres particulares de las mismas. En caso de que la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 no tenga marca comercial, se colocar</w:t>
      </w:r>
      <w:r>
        <w:rPr>
          <w:rFonts w:eastAsia="Times New Roman" w:cs="Times New Roman"/>
          <w:color w:val="000000"/>
          <w:spacing w:val="-5"/>
          <w:sz w:val="22"/>
          <w:szCs w:val="22"/>
          <w:lang w:val="es-ES_tradnl"/>
        </w:rPr>
        <w:t>á</w:t>
      </w:r>
      <w:r>
        <w:rPr>
          <w:rFonts w:eastAsia="Times New Roman"/>
          <w:color w:val="000000"/>
          <w:spacing w:val="-5"/>
          <w:sz w:val="22"/>
          <w:szCs w:val="22"/>
          <w:lang w:val="es-ES_tradnl"/>
        </w:rPr>
        <w:t xml:space="preserve"> en la opci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"OTRO" (ESPECIFIQUE) (cuando existan descripciones m</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nimas) o en la casilla respectiva, el t</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 xml:space="preserve">rmino </w:t>
      </w:r>
      <w:r>
        <w:rPr>
          <w:rFonts w:eastAsia="Times New Roman"/>
          <w:color w:val="000000"/>
          <w:sz w:val="22"/>
          <w:szCs w:val="22"/>
          <w:lang w:val="es-ES_tradnl"/>
        </w:rPr>
        <w:t>"SIN REFERENCIA".</w:t>
      </w:r>
    </w:p>
    <w:p w:rsidR="00B049F9" w:rsidRDefault="00B049F9">
      <w:pPr>
        <w:shd w:val="clear" w:color="auto" w:fill="FFFFFF"/>
        <w:tabs>
          <w:tab w:val="left" w:pos="422"/>
        </w:tabs>
        <w:spacing w:before="259" w:line="259" w:lineRule="exact"/>
        <w:ind w:right="307"/>
        <w:jc w:val="both"/>
      </w:pPr>
      <w:r>
        <w:rPr>
          <w:b/>
          <w:bCs/>
          <w:color w:val="000000"/>
          <w:sz w:val="22"/>
          <w:szCs w:val="22"/>
          <w:lang w:val="es-ES_tradnl"/>
        </w:rPr>
        <w:t>73.</w:t>
      </w:r>
      <w:r>
        <w:rPr>
          <w:b/>
          <w:bCs/>
          <w:color w:val="000000"/>
          <w:sz w:val="22"/>
          <w:szCs w:val="22"/>
          <w:lang w:val="es-ES_tradnl"/>
        </w:rPr>
        <w:tab/>
      </w:r>
      <w:r>
        <w:rPr>
          <w:b/>
          <w:bCs/>
          <w:color w:val="000000"/>
          <w:spacing w:val="-3"/>
          <w:sz w:val="22"/>
          <w:szCs w:val="22"/>
          <w:lang w:val="es-ES_tradnl"/>
        </w:rPr>
        <w:t xml:space="preserve">Tipo: </w:t>
      </w:r>
      <w:r>
        <w:rPr>
          <w:color w:val="000000"/>
          <w:spacing w:val="-3"/>
          <w:sz w:val="22"/>
          <w:szCs w:val="22"/>
          <w:lang w:val="es-ES_tradnl"/>
        </w:rPr>
        <w:t>De corresponder registrar la categor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que se importa. Ejemplo:</w:t>
      </w:r>
      <w:r>
        <w:rPr>
          <w:rFonts w:eastAsia="Times New Roman"/>
          <w:color w:val="000000"/>
          <w:spacing w:val="-3"/>
          <w:sz w:val="22"/>
          <w:szCs w:val="22"/>
          <w:lang w:val="es-ES_tradnl"/>
        </w:rPr>
        <w:br/>
      </w:r>
      <w:r>
        <w:rPr>
          <w:rFonts w:eastAsia="Times New Roman"/>
          <w:color w:val="000000"/>
          <w:sz w:val="22"/>
          <w:szCs w:val="22"/>
          <w:lang w:val="es-ES_tradnl"/>
        </w:rPr>
        <w:t>Televisor: Blanco/Negro o Color.</w:t>
      </w:r>
    </w:p>
    <w:p w:rsidR="00B049F9" w:rsidRDefault="00B049F9">
      <w:pPr>
        <w:shd w:val="clear" w:color="auto" w:fill="FFFFFF"/>
        <w:spacing w:line="269" w:lineRule="exact"/>
        <w:ind w:left="19" w:right="307"/>
        <w:jc w:val="both"/>
      </w:pPr>
      <w:r>
        <w:rPr>
          <w:color w:val="000000"/>
          <w:spacing w:val="-4"/>
          <w:sz w:val="22"/>
          <w:szCs w:val="22"/>
          <w:lang w:val="es-ES_tradnl"/>
        </w:rPr>
        <w:t>En caso de que para tal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no corresponda llenar tipo, se colocar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el t</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 xml:space="preserve">rmino "SIN </w:t>
      </w:r>
      <w:r>
        <w:rPr>
          <w:rFonts w:eastAsia="Times New Roman"/>
          <w:color w:val="000000"/>
          <w:sz w:val="22"/>
          <w:szCs w:val="22"/>
          <w:lang w:val="es-ES_tradnl"/>
        </w:rPr>
        <w:t>REFERENCIA".</w:t>
      </w:r>
    </w:p>
    <w:p w:rsidR="00B049F9" w:rsidRDefault="00B049F9">
      <w:pPr>
        <w:shd w:val="clear" w:color="auto" w:fill="FFFFFF"/>
        <w:tabs>
          <w:tab w:val="left" w:pos="422"/>
        </w:tabs>
        <w:spacing w:before="221" w:line="269" w:lineRule="exact"/>
        <w:ind w:right="288"/>
        <w:jc w:val="both"/>
      </w:pPr>
      <w:r>
        <w:rPr>
          <w:b/>
          <w:bCs/>
          <w:color w:val="000000"/>
          <w:sz w:val="22"/>
          <w:szCs w:val="22"/>
          <w:lang w:val="es-ES_tradnl"/>
        </w:rPr>
        <w:t>74.</w:t>
      </w:r>
      <w:r>
        <w:rPr>
          <w:b/>
          <w:bCs/>
          <w:color w:val="000000"/>
          <w:sz w:val="22"/>
          <w:szCs w:val="22"/>
          <w:lang w:val="es-ES_tradnl"/>
        </w:rPr>
        <w:tab/>
      </w:r>
      <w:r>
        <w:rPr>
          <w:b/>
          <w:bCs/>
          <w:color w:val="000000"/>
          <w:spacing w:val="-4"/>
          <w:sz w:val="22"/>
          <w:szCs w:val="22"/>
          <w:lang w:val="es-ES_tradnl"/>
        </w:rPr>
        <w:t xml:space="preserve">Clase: </w:t>
      </w:r>
      <w:r>
        <w:rPr>
          <w:color w:val="000000"/>
          <w:spacing w:val="-4"/>
          <w:sz w:val="22"/>
          <w:szCs w:val="22"/>
          <w:lang w:val="es-ES_tradnl"/>
        </w:rPr>
        <w:t>Registrar las caracter</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sticas que diferencian a la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de un conjunto de las</w:t>
      </w:r>
      <w:r>
        <w:rPr>
          <w:rFonts w:eastAsia="Times New Roman"/>
          <w:color w:val="000000"/>
          <w:spacing w:val="-4"/>
          <w:sz w:val="22"/>
          <w:szCs w:val="22"/>
          <w:lang w:val="es-ES_tradnl"/>
        </w:rPr>
        <w:br/>
      </w:r>
      <w:r>
        <w:rPr>
          <w:rFonts w:eastAsia="Times New Roman"/>
          <w:color w:val="000000"/>
          <w:sz w:val="22"/>
          <w:szCs w:val="22"/>
          <w:lang w:val="es-ES_tradnl"/>
        </w:rPr>
        <w:t>dem</w:t>
      </w:r>
      <w:r>
        <w:rPr>
          <w:rFonts w:eastAsia="Times New Roman" w:cs="Times New Roman"/>
          <w:color w:val="000000"/>
          <w:sz w:val="22"/>
          <w:szCs w:val="22"/>
          <w:lang w:val="es-ES_tradnl"/>
        </w:rPr>
        <w:t>á</w:t>
      </w:r>
      <w:r>
        <w:rPr>
          <w:rFonts w:eastAsia="Times New Roman"/>
          <w:color w:val="000000"/>
          <w:sz w:val="22"/>
          <w:szCs w:val="22"/>
          <w:lang w:val="es-ES_tradnl"/>
        </w:rPr>
        <w:t>s del mismo tipo. Ejemplo: Pantalla LCD, Convencional.</w:t>
      </w:r>
    </w:p>
    <w:p w:rsidR="00B049F9" w:rsidRDefault="00B049F9">
      <w:pPr>
        <w:shd w:val="clear" w:color="auto" w:fill="FFFFFF"/>
        <w:spacing w:before="250" w:line="259" w:lineRule="exact"/>
        <w:ind w:left="38" w:right="298"/>
        <w:jc w:val="both"/>
      </w:pPr>
      <w:r>
        <w:rPr>
          <w:color w:val="000000"/>
          <w:spacing w:val="-4"/>
          <w:sz w:val="22"/>
          <w:szCs w:val="22"/>
          <w:lang w:val="es-ES_tradnl"/>
        </w:rPr>
        <w:t>En caso de que para tal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no corresponda alguna clase, se colocar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el t</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 xml:space="preserve">rmino "SIN </w:t>
      </w:r>
      <w:r>
        <w:rPr>
          <w:rFonts w:eastAsia="Times New Roman"/>
          <w:color w:val="000000"/>
          <w:sz w:val="22"/>
          <w:szCs w:val="22"/>
          <w:lang w:val="es-ES_tradnl"/>
        </w:rPr>
        <w:t>REFERENCIA"</w:t>
      </w:r>
    </w:p>
    <w:p w:rsidR="00B049F9" w:rsidRDefault="00B049F9">
      <w:pPr>
        <w:shd w:val="clear" w:color="auto" w:fill="FFFFFF"/>
        <w:tabs>
          <w:tab w:val="left" w:pos="422"/>
        </w:tabs>
        <w:spacing w:before="240" w:line="259" w:lineRule="exact"/>
        <w:ind w:right="269"/>
        <w:jc w:val="both"/>
      </w:pPr>
      <w:r>
        <w:rPr>
          <w:b/>
          <w:bCs/>
          <w:color w:val="000000"/>
          <w:sz w:val="22"/>
          <w:szCs w:val="22"/>
          <w:lang w:val="es-ES_tradnl"/>
        </w:rPr>
        <w:t>75.</w:t>
      </w:r>
      <w:r>
        <w:rPr>
          <w:b/>
          <w:bCs/>
          <w:color w:val="000000"/>
          <w:sz w:val="22"/>
          <w:szCs w:val="22"/>
          <w:lang w:val="es-ES_tradnl"/>
        </w:rPr>
        <w:tab/>
      </w:r>
      <w:r>
        <w:rPr>
          <w:b/>
          <w:bCs/>
          <w:color w:val="000000"/>
          <w:spacing w:val="-4"/>
          <w:sz w:val="22"/>
          <w:szCs w:val="22"/>
          <w:lang w:val="es-ES_tradnl"/>
        </w:rPr>
        <w:t xml:space="preserve">Modelo: </w:t>
      </w:r>
      <w:r>
        <w:rPr>
          <w:color w:val="000000"/>
          <w:spacing w:val="-4"/>
          <w:sz w:val="22"/>
          <w:szCs w:val="22"/>
          <w:lang w:val="es-ES_tradnl"/>
        </w:rPr>
        <w:t>Indicar la denominaci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que se da a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as seg</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n sus caracter</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sticas</w:t>
      </w:r>
      <w:r>
        <w:rPr>
          <w:rFonts w:eastAsia="Times New Roman"/>
          <w:color w:val="000000"/>
          <w:spacing w:val="-4"/>
          <w:sz w:val="22"/>
          <w:szCs w:val="22"/>
          <w:lang w:val="es-ES_tradnl"/>
        </w:rPr>
        <w:br/>
      </w:r>
      <w:r>
        <w:rPr>
          <w:rFonts w:eastAsia="Times New Roman"/>
          <w:color w:val="000000"/>
          <w:spacing w:val="-3"/>
          <w:sz w:val="22"/>
          <w:szCs w:val="22"/>
          <w:lang w:val="es-ES_tradnl"/>
        </w:rPr>
        <w:t>espec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ficas y que reflejan alguna modificaci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o cualidad dada en un per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odo espec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fico al</w:t>
      </w:r>
      <w:r>
        <w:rPr>
          <w:rFonts w:eastAsia="Times New Roman"/>
          <w:color w:val="000000"/>
          <w:spacing w:val="-3"/>
          <w:sz w:val="22"/>
          <w:szCs w:val="22"/>
          <w:lang w:val="es-ES_tradnl"/>
        </w:rPr>
        <w:br/>
        <w:t>producto; que se establece para diferenciarlo de otro dentro de una misma marca. Puede ser</w:t>
      </w:r>
      <w:r>
        <w:rPr>
          <w:rFonts w:eastAsia="Times New Roman"/>
          <w:color w:val="000000"/>
          <w:spacing w:val="-3"/>
          <w:sz w:val="22"/>
          <w:szCs w:val="22"/>
          <w:lang w:val="es-ES_tradnl"/>
        </w:rPr>
        <w:br/>
      </w:r>
      <w:r>
        <w:rPr>
          <w:rFonts w:eastAsia="Times New Roman"/>
          <w:color w:val="000000"/>
          <w:spacing w:val="-2"/>
          <w:sz w:val="22"/>
          <w:szCs w:val="22"/>
          <w:lang w:val="es-ES_tradnl"/>
        </w:rPr>
        <w:t>representado por un 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num</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rico o alfanum</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rico. Ejemplo: KV-29FA310.</w:t>
      </w:r>
    </w:p>
    <w:p w:rsidR="00B049F9" w:rsidRDefault="00B049F9">
      <w:pPr>
        <w:shd w:val="clear" w:color="auto" w:fill="FFFFFF"/>
        <w:spacing w:before="230" w:line="269" w:lineRule="exact"/>
        <w:ind w:left="48" w:right="278"/>
        <w:jc w:val="both"/>
      </w:pPr>
      <w:r>
        <w:rPr>
          <w:color w:val="000000"/>
          <w:spacing w:val="-4"/>
          <w:sz w:val="22"/>
          <w:szCs w:val="22"/>
          <w:lang w:val="es-ES_tradnl"/>
        </w:rPr>
        <w:t>En caso de que la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a no corresponda llenar modelo se colocar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el t</w:t>
      </w:r>
      <w:r>
        <w:rPr>
          <w:rFonts w:eastAsia="Times New Roman" w:cs="Times New Roman"/>
          <w:color w:val="000000"/>
          <w:spacing w:val="-4"/>
          <w:sz w:val="22"/>
          <w:szCs w:val="22"/>
          <w:lang w:val="es-ES_tradnl"/>
        </w:rPr>
        <w:t>é</w:t>
      </w:r>
      <w:r>
        <w:rPr>
          <w:rFonts w:eastAsia="Times New Roman"/>
          <w:color w:val="000000"/>
          <w:spacing w:val="-4"/>
          <w:sz w:val="22"/>
          <w:szCs w:val="22"/>
          <w:lang w:val="es-ES_tradnl"/>
        </w:rPr>
        <w:t xml:space="preserve">rmino "SIN </w:t>
      </w:r>
      <w:r>
        <w:rPr>
          <w:rFonts w:eastAsia="Times New Roman"/>
          <w:color w:val="000000"/>
          <w:sz w:val="22"/>
          <w:szCs w:val="22"/>
          <w:lang w:val="es-ES_tradnl"/>
        </w:rPr>
        <w:t>REFERENCIA".</w:t>
      </w:r>
    </w:p>
    <w:p w:rsidR="00B049F9" w:rsidRDefault="00B049F9">
      <w:pPr>
        <w:shd w:val="clear" w:color="auto" w:fill="FFFFFF"/>
        <w:tabs>
          <w:tab w:val="left" w:pos="422"/>
        </w:tabs>
        <w:spacing w:before="240" w:after="259" w:line="259" w:lineRule="exact"/>
        <w:ind w:right="269"/>
        <w:jc w:val="both"/>
      </w:pPr>
      <w:r>
        <w:rPr>
          <w:b/>
          <w:bCs/>
          <w:color w:val="000000"/>
          <w:sz w:val="22"/>
          <w:szCs w:val="22"/>
          <w:lang w:val="es-ES_tradnl"/>
        </w:rPr>
        <w:t>76.</w:t>
      </w:r>
      <w:r>
        <w:rPr>
          <w:b/>
          <w:bCs/>
          <w:color w:val="000000"/>
          <w:sz w:val="22"/>
          <w:szCs w:val="22"/>
          <w:lang w:val="es-ES_tradnl"/>
        </w:rPr>
        <w:tab/>
      </w:r>
      <w:r>
        <w:rPr>
          <w:b/>
          <w:bCs/>
          <w:color w:val="000000"/>
          <w:spacing w:val="-3"/>
          <w:sz w:val="22"/>
          <w:szCs w:val="22"/>
          <w:lang w:val="es-ES_tradnl"/>
        </w:rPr>
        <w:t xml:space="preserve">Estado: </w:t>
      </w:r>
      <w:r>
        <w:rPr>
          <w:color w:val="000000"/>
          <w:spacing w:val="-3"/>
          <w:sz w:val="22"/>
          <w:szCs w:val="22"/>
          <w:lang w:val="es-ES_tradnl"/>
        </w:rPr>
        <w:t>Se</w:t>
      </w:r>
      <w:r>
        <w:rPr>
          <w:rFonts w:eastAsia="Times New Roman" w:cs="Times New Roman"/>
          <w:color w:val="000000"/>
          <w:spacing w:val="-3"/>
          <w:sz w:val="22"/>
          <w:szCs w:val="22"/>
          <w:lang w:val="es-ES_tradnl"/>
        </w:rPr>
        <w:t>ñ</w:t>
      </w:r>
      <w:r>
        <w:rPr>
          <w:rFonts w:eastAsia="Times New Roman"/>
          <w:color w:val="000000"/>
          <w:spacing w:val="-3"/>
          <w:sz w:val="22"/>
          <w:szCs w:val="22"/>
          <w:lang w:val="es-ES_tradnl"/>
        </w:rPr>
        <w:t>alar la condici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que presenta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que se est</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importando, seg</w:t>
      </w:r>
      <w:r>
        <w:rPr>
          <w:rFonts w:eastAsia="Times New Roman" w:cs="Times New Roman"/>
          <w:color w:val="000000"/>
          <w:spacing w:val="-3"/>
          <w:sz w:val="22"/>
          <w:szCs w:val="22"/>
          <w:lang w:val="es-ES_tradnl"/>
        </w:rPr>
        <w:t>ú</w:t>
      </w:r>
      <w:r>
        <w:rPr>
          <w:rFonts w:eastAsia="Times New Roman"/>
          <w:color w:val="000000"/>
          <w:spacing w:val="-3"/>
          <w:sz w:val="22"/>
          <w:szCs w:val="22"/>
          <w:lang w:val="es-ES_tradnl"/>
        </w:rPr>
        <w:t>n</w:t>
      </w:r>
      <w:r>
        <w:rPr>
          <w:rFonts w:eastAsia="Times New Roman"/>
          <w:color w:val="000000"/>
          <w:spacing w:val="-3"/>
          <w:sz w:val="22"/>
          <w:szCs w:val="22"/>
          <w:lang w:val="es-ES_tradnl"/>
        </w:rPr>
        <w:br/>
      </w:r>
      <w:r>
        <w:rPr>
          <w:rFonts w:eastAsia="Times New Roman"/>
          <w:color w:val="000000"/>
          <w:sz w:val="22"/>
          <w:szCs w:val="22"/>
          <w:lang w:val="es-ES_tradnl"/>
        </w:rPr>
        <w:t>los c</w:t>
      </w:r>
      <w:r>
        <w:rPr>
          <w:rFonts w:eastAsia="Times New Roman" w:cs="Times New Roman"/>
          <w:color w:val="000000"/>
          <w:sz w:val="22"/>
          <w:szCs w:val="22"/>
          <w:lang w:val="es-ES_tradnl"/>
        </w:rPr>
        <w:t>ó</w:t>
      </w:r>
      <w:r>
        <w:rPr>
          <w:rFonts w:eastAsia="Times New Roman"/>
          <w:color w:val="000000"/>
          <w:sz w:val="22"/>
          <w:szCs w:val="22"/>
          <w:lang w:val="es-ES_tradnl"/>
        </w:rPr>
        <w:t>digos de la siguiente tabla:</w:t>
      </w:r>
    </w:p>
    <w:p w:rsidR="00B049F9" w:rsidRDefault="00B049F9">
      <w:pPr>
        <w:shd w:val="clear" w:color="auto" w:fill="FFFFFF"/>
        <w:tabs>
          <w:tab w:val="left" w:pos="422"/>
        </w:tabs>
        <w:spacing w:before="240" w:after="259" w:line="259" w:lineRule="exact"/>
        <w:ind w:right="269"/>
        <w:jc w:val="both"/>
        <w:sectPr w:rsidR="00B049F9">
          <w:type w:val="continuous"/>
          <w:pgSz w:w="12211" w:h="16858"/>
          <w:pgMar w:top="1085" w:right="1104" w:bottom="2083" w:left="1901" w:header="720" w:footer="720" w:gutter="0"/>
          <w:cols w:space="60"/>
          <w:noEndnote/>
        </w:sectPr>
      </w:pPr>
    </w:p>
    <w:p w:rsidR="00B049F9" w:rsidRDefault="00B049F9">
      <w:pPr>
        <w:shd w:val="clear" w:color="auto" w:fill="FFFFFF"/>
        <w:spacing w:before="10" w:line="250" w:lineRule="exact"/>
      </w:pPr>
      <w:r>
        <w:rPr>
          <w:color w:val="000000"/>
          <w:spacing w:val="-2"/>
          <w:sz w:val="22"/>
          <w:szCs w:val="22"/>
          <w:lang w:val="es-ES_tradnl"/>
        </w:rPr>
        <w:lastRenderedPageBreak/>
        <w:t>01 Nueva</w:t>
      </w:r>
    </w:p>
    <w:p w:rsidR="00B049F9" w:rsidRDefault="00B049F9">
      <w:pPr>
        <w:shd w:val="clear" w:color="auto" w:fill="FFFFFF"/>
        <w:spacing w:line="250" w:lineRule="exact"/>
      </w:pPr>
      <w:r>
        <w:rPr>
          <w:rFonts w:ascii="Times New Roman" w:hAnsi="Times New Roman" w:cs="Times New Roman"/>
          <w:b/>
          <w:bCs/>
          <w:color w:val="000000"/>
          <w:spacing w:val="-4"/>
          <w:sz w:val="24"/>
          <w:szCs w:val="24"/>
          <w:lang w:val="es-ES_tradnl"/>
        </w:rPr>
        <w:t>03 Obsoleta</w:t>
      </w:r>
    </w:p>
    <w:p w:rsidR="00B049F9" w:rsidRDefault="00B049F9">
      <w:pPr>
        <w:shd w:val="clear" w:color="auto" w:fill="FFFFFF"/>
        <w:spacing w:line="250" w:lineRule="exact"/>
        <w:ind w:left="10"/>
      </w:pPr>
      <w:r>
        <w:rPr>
          <w:b/>
          <w:bCs/>
          <w:color w:val="000000"/>
          <w:spacing w:val="-3"/>
          <w:sz w:val="22"/>
          <w:szCs w:val="22"/>
          <w:lang w:val="es-ES_tradnl"/>
        </w:rPr>
        <w:t xml:space="preserve">05 </w:t>
      </w:r>
      <w:r>
        <w:rPr>
          <w:color w:val="000000"/>
          <w:spacing w:val="-3"/>
          <w:sz w:val="22"/>
          <w:szCs w:val="22"/>
          <w:lang w:val="es-ES_tradnl"/>
        </w:rPr>
        <w:t>Desarmada/ usada</w:t>
      </w:r>
    </w:p>
    <w:p w:rsidR="00B049F9" w:rsidRDefault="00B049F9">
      <w:pPr>
        <w:shd w:val="clear" w:color="auto" w:fill="FFFFFF"/>
        <w:spacing w:line="250" w:lineRule="exact"/>
        <w:ind w:left="10"/>
      </w:pPr>
      <w:r>
        <w:rPr>
          <w:color w:val="000000"/>
          <w:spacing w:val="-2"/>
          <w:sz w:val="22"/>
          <w:szCs w:val="22"/>
          <w:lang w:val="es-ES_tradnl"/>
        </w:rPr>
        <w:t>07 Semiarmada/ usada</w:t>
      </w:r>
    </w:p>
    <w:p w:rsidR="00B049F9" w:rsidRDefault="00B049F9">
      <w:pPr>
        <w:shd w:val="clear" w:color="auto" w:fill="FFFFFF"/>
        <w:spacing w:line="250" w:lineRule="exact"/>
      </w:pPr>
      <w:r>
        <w:rPr>
          <w:color w:val="000000"/>
          <w:spacing w:val="-4"/>
          <w:sz w:val="22"/>
          <w:szCs w:val="22"/>
          <w:lang w:val="es-ES_tradnl"/>
        </w:rPr>
        <w:t>09 Reparada, reacondiclonada o reconstruida</w:t>
      </w:r>
    </w:p>
    <w:p w:rsidR="00B049F9" w:rsidRDefault="00B049F9">
      <w:pPr>
        <w:shd w:val="clear" w:color="auto" w:fill="FFFFFF"/>
        <w:ind w:left="10"/>
        <w:rPr>
          <w:rFonts w:ascii="Times New Roman" w:hAnsi="Times New Roman" w:cs="Times New Roman"/>
          <w:b/>
          <w:bCs/>
          <w:color w:val="000000"/>
          <w:spacing w:val="-7"/>
          <w:sz w:val="24"/>
          <w:szCs w:val="24"/>
          <w:lang w:val="es-ES_tradnl"/>
        </w:rPr>
      </w:pPr>
      <w:r>
        <w:rPr>
          <w:rFonts w:ascii="Times New Roman" w:hAnsi="Times New Roman" w:cs="Times New Roman"/>
          <w:b/>
          <w:bCs/>
          <w:color w:val="000000"/>
          <w:spacing w:val="-7"/>
          <w:sz w:val="24"/>
          <w:szCs w:val="24"/>
          <w:lang w:val="es-ES_tradnl"/>
        </w:rPr>
        <w:t>11 Otro.</w:t>
      </w:r>
    </w:p>
    <w:p w:rsidR="00B049F9" w:rsidRDefault="00B049F9">
      <w:pPr>
        <w:shd w:val="clear" w:color="auto" w:fill="FFFFFF"/>
        <w:spacing w:line="250" w:lineRule="exact"/>
      </w:pPr>
      <w:r>
        <w:rPr>
          <w:color w:val="000000"/>
          <w:spacing w:val="-4"/>
          <w:sz w:val="22"/>
          <w:szCs w:val="22"/>
          <w:lang w:val="es-ES_tradnl"/>
        </w:rPr>
        <w:lastRenderedPageBreak/>
        <w:t>02 Usada</w:t>
      </w:r>
    </w:p>
    <w:p w:rsidR="00B049F9" w:rsidRDefault="00B049F9">
      <w:pPr>
        <w:shd w:val="clear" w:color="auto" w:fill="FFFFFF"/>
        <w:spacing w:line="250" w:lineRule="exact"/>
      </w:pPr>
      <w:r>
        <w:rPr>
          <w:color w:val="000000"/>
          <w:spacing w:val="-2"/>
          <w:sz w:val="22"/>
          <w:szCs w:val="22"/>
          <w:lang w:val="es-ES_tradnl"/>
        </w:rPr>
        <w:t>04 Desarmada/ nueva</w:t>
      </w:r>
    </w:p>
    <w:p w:rsidR="00B049F9" w:rsidRDefault="00B049F9">
      <w:pPr>
        <w:shd w:val="clear" w:color="auto" w:fill="FFFFFF"/>
        <w:spacing w:line="250" w:lineRule="exact"/>
        <w:ind w:left="10"/>
      </w:pPr>
      <w:r>
        <w:rPr>
          <w:color w:val="000000"/>
          <w:spacing w:val="-2"/>
          <w:sz w:val="22"/>
          <w:szCs w:val="22"/>
          <w:lang w:val="es-ES_tradnl"/>
        </w:rPr>
        <w:t>06 Semiarmada/ nueva</w:t>
      </w:r>
    </w:p>
    <w:p w:rsidR="00B049F9" w:rsidRDefault="00B049F9">
      <w:pPr>
        <w:shd w:val="clear" w:color="auto" w:fill="FFFFFF"/>
        <w:spacing w:line="250" w:lineRule="exact"/>
        <w:ind w:left="10"/>
      </w:pPr>
      <w:r>
        <w:rPr>
          <w:color w:val="000000"/>
          <w:spacing w:val="-4"/>
          <w:sz w:val="22"/>
          <w:szCs w:val="22"/>
          <w:lang w:val="es-ES_tradnl"/>
        </w:rPr>
        <w:t>08 Averiada, da</w:t>
      </w:r>
      <w:r>
        <w:rPr>
          <w:rFonts w:eastAsia="Times New Roman" w:cs="Times New Roman"/>
          <w:color w:val="000000"/>
          <w:spacing w:val="-4"/>
          <w:sz w:val="22"/>
          <w:szCs w:val="22"/>
          <w:lang w:val="es-ES_tradnl"/>
        </w:rPr>
        <w:t>ñ</w:t>
      </w:r>
      <w:r>
        <w:rPr>
          <w:rFonts w:eastAsia="Times New Roman"/>
          <w:color w:val="000000"/>
          <w:spacing w:val="-4"/>
          <w:sz w:val="22"/>
          <w:szCs w:val="22"/>
          <w:lang w:val="es-ES_tradnl"/>
        </w:rPr>
        <w:t>ada o deteriorada</w:t>
      </w:r>
    </w:p>
    <w:p w:rsidR="00B049F9" w:rsidRDefault="00B049F9">
      <w:pPr>
        <w:shd w:val="clear" w:color="auto" w:fill="FFFFFF"/>
        <w:spacing w:line="250" w:lineRule="exact"/>
        <w:ind w:left="19"/>
      </w:pPr>
      <w:r>
        <w:rPr>
          <w:color w:val="000000"/>
          <w:spacing w:val="-3"/>
          <w:sz w:val="22"/>
          <w:szCs w:val="22"/>
          <w:lang w:val="es-ES_tradnl"/>
        </w:rPr>
        <w:t>10 Remanufacturada</w:t>
      </w:r>
    </w:p>
    <w:p w:rsidR="00B049F9" w:rsidRDefault="00B049F9">
      <w:pPr>
        <w:shd w:val="clear" w:color="auto" w:fill="FFFFFF"/>
        <w:spacing w:line="250" w:lineRule="exact"/>
        <w:ind w:left="19"/>
        <w:sectPr w:rsidR="00B049F9">
          <w:type w:val="continuous"/>
          <w:pgSz w:w="12211" w:h="16858"/>
          <w:pgMar w:top="1085" w:right="2083" w:bottom="2083" w:left="1949" w:header="720" w:footer="720" w:gutter="0"/>
          <w:cols w:num="2" w:space="720" w:equalWidth="0">
            <w:col w:w="4358" w:space="490"/>
            <w:col w:w="3331"/>
          </w:cols>
          <w:noEndnote/>
        </w:sectPr>
      </w:pPr>
    </w:p>
    <w:p w:rsidR="00B049F9" w:rsidRDefault="00B049F9">
      <w:pPr>
        <w:spacing w:after="221" w:line="1" w:lineRule="exact"/>
        <w:rPr>
          <w:rFonts w:ascii="Times New Roman" w:hAnsi="Times New Roman" w:cs="Times New Roman"/>
          <w:sz w:val="2"/>
          <w:szCs w:val="2"/>
        </w:rPr>
      </w:pPr>
    </w:p>
    <w:p w:rsidR="00B049F9" w:rsidRDefault="00B049F9">
      <w:pPr>
        <w:sectPr w:rsidR="00B049F9">
          <w:type w:val="continuous"/>
          <w:pgSz w:w="12211" w:h="16858"/>
          <w:pgMar w:top="1085" w:right="1104" w:bottom="2083" w:left="190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67"/>
        <w:gridCol w:w="171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48"/>
            </w:pPr>
          </w:p>
        </w:tc>
        <w:tc>
          <w:tcPr>
            <w:tcW w:w="606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134"/>
            </w:pPr>
            <w:r>
              <w:rPr>
                <w:b/>
                <w:bCs/>
                <w:color w:val="000000"/>
                <w:sz w:val="18"/>
                <w:szCs w:val="18"/>
                <w:lang w:val="es-ES_tradnl"/>
              </w:rPr>
              <w:t>GNN-M01-I02</w:t>
            </w:r>
          </w:p>
          <w:p w:rsidR="00B049F9" w:rsidRDefault="00B049F9">
            <w:pPr>
              <w:shd w:val="clear" w:color="auto" w:fill="FFFFFF"/>
              <w:ind w:left="134"/>
            </w:pPr>
            <w:r>
              <w:rPr>
                <w:b/>
                <w:bCs/>
                <w:color w:val="000000"/>
                <w:sz w:val="18"/>
                <w:szCs w:val="18"/>
                <w:lang w:val="es-ES_tradnl"/>
              </w:rPr>
              <w:t>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0" w:line="269" w:lineRule="exact"/>
        <w:ind w:left="77"/>
      </w:pPr>
      <w:r>
        <w:rPr>
          <w:b/>
          <w:bCs/>
          <w:color w:val="000000"/>
          <w:spacing w:val="-1"/>
          <w:sz w:val="22"/>
          <w:szCs w:val="22"/>
          <w:lang w:val="es-ES_tradnl"/>
        </w:rPr>
        <w:t xml:space="preserve">77. Especifique: </w:t>
      </w:r>
      <w:r>
        <w:rPr>
          <w:color w:val="000000"/>
          <w:spacing w:val="-1"/>
          <w:sz w:val="22"/>
          <w:szCs w:val="22"/>
          <w:lang w:val="es-ES_tradnl"/>
        </w:rPr>
        <w:t>Indicar cu</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l, si en la casilla anterior consign</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 ei 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digo correspondiente a </w:t>
      </w:r>
      <w:r>
        <w:rPr>
          <w:rFonts w:eastAsia="Times New Roman"/>
          <w:color w:val="000000"/>
          <w:sz w:val="22"/>
          <w:szCs w:val="22"/>
          <w:lang w:val="es-ES_tradnl"/>
        </w:rPr>
        <w:t>"Otro".</w:t>
      </w:r>
    </w:p>
    <w:p w:rsidR="00B049F9" w:rsidRDefault="00B049F9">
      <w:pPr>
        <w:shd w:val="clear" w:color="auto" w:fill="FFFFFF"/>
        <w:tabs>
          <w:tab w:val="left" w:pos="509"/>
        </w:tabs>
        <w:spacing w:before="240" w:line="259" w:lineRule="exact"/>
        <w:ind w:left="96" w:right="365"/>
        <w:jc w:val="both"/>
      </w:pPr>
      <w:r>
        <w:rPr>
          <w:b/>
          <w:bCs/>
          <w:color w:val="000000"/>
          <w:sz w:val="22"/>
          <w:szCs w:val="22"/>
          <w:lang w:val="es-ES_tradnl"/>
        </w:rPr>
        <w:t>78.</w:t>
      </w:r>
      <w:r>
        <w:rPr>
          <w:b/>
          <w:bCs/>
          <w:color w:val="000000"/>
          <w:sz w:val="22"/>
          <w:szCs w:val="22"/>
          <w:lang w:val="es-ES_tradnl"/>
        </w:rPr>
        <w:tab/>
      </w:r>
      <w:r>
        <w:rPr>
          <w:b/>
          <w:bCs/>
          <w:color w:val="000000"/>
          <w:spacing w:val="-1"/>
          <w:sz w:val="22"/>
          <w:szCs w:val="22"/>
          <w:lang w:val="es-ES_tradnl"/>
        </w:rPr>
        <w:t>A</w:t>
      </w:r>
      <w:r>
        <w:rPr>
          <w:rFonts w:eastAsia="Times New Roman" w:cs="Times New Roman"/>
          <w:b/>
          <w:bCs/>
          <w:color w:val="000000"/>
          <w:spacing w:val="-1"/>
          <w:sz w:val="22"/>
          <w:szCs w:val="22"/>
          <w:lang w:val="es-ES_tradnl"/>
        </w:rPr>
        <w:t>ñ</w:t>
      </w:r>
      <w:r>
        <w:rPr>
          <w:rFonts w:eastAsia="Times New Roman"/>
          <w:b/>
          <w:bCs/>
          <w:color w:val="000000"/>
          <w:spacing w:val="-1"/>
          <w:sz w:val="22"/>
          <w:szCs w:val="22"/>
          <w:lang w:val="es-ES_tradnl"/>
        </w:rPr>
        <w:t>o de fabricaci</w:t>
      </w:r>
      <w:r>
        <w:rPr>
          <w:rFonts w:eastAsia="Times New Roman" w:cs="Times New Roman"/>
          <w:b/>
          <w:bCs/>
          <w:color w:val="000000"/>
          <w:spacing w:val="-1"/>
          <w:sz w:val="22"/>
          <w:szCs w:val="22"/>
          <w:lang w:val="es-ES_tradnl"/>
        </w:rPr>
        <w:t>ó</w:t>
      </w:r>
      <w:r>
        <w:rPr>
          <w:rFonts w:eastAsia="Times New Roman"/>
          <w:b/>
          <w:bCs/>
          <w:color w:val="000000"/>
          <w:spacing w:val="-1"/>
          <w:sz w:val="22"/>
          <w:szCs w:val="22"/>
          <w:lang w:val="es-ES_tradnl"/>
        </w:rPr>
        <w:t xml:space="preserve">n: </w:t>
      </w:r>
      <w:r>
        <w:rPr>
          <w:rFonts w:eastAsia="Times New Roman"/>
          <w:color w:val="000000"/>
          <w:spacing w:val="-1"/>
          <w:sz w:val="22"/>
          <w:szCs w:val="22"/>
          <w:lang w:val="es-ES_tradnl"/>
        </w:rPr>
        <w:t>De corresponder, indicar el a</w:t>
      </w:r>
      <w:r>
        <w:rPr>
          <w:rFonts w:eastAsia="Times New Roman" w:cs="Times New Roman"/>
          <w:color w:val="000000"/>
          <w:spacing w:val="-1"/>
          <w:sz w:val="22"/>
          <w:szCs w:val="22"/>
          <w:lang w:val="es-ES_tradnl"/>
        </w:rPr>
        <w:t>ñ</w:t>
      </w:r>
      <w:r>
        <w:rPr>
          <w:rFonts w:eastAsia="Times New Roman"/>
          <w:color w:val="000000"/>
          <w:spacing w:val="-1"/>
          <w:sz w:val="22"/>
          <w:szCs w:val="22"/>
          <w:lang w:val="es-ES_tradnl"/>
        </w:rPr>
        <w:t>o en que se fabric</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 el bien que se</w:t>
      </w:r>
      <w:r>
        <w:rPr>
          <w:rFonts w:eastAsia="Times New Roman"/>
          <w:color w:val="000000"/>
          <w:spacing w:val="-1"/>
          <w:sz w:val="22"/>
          <w:szCs w:val="22"/>
          <w:lang w:val="es-ES_tradnl"/>
        </w:rPr>
        <w:br/>
      </w:r>
      <w:r>
        <w:rPr>
          <w:rFonts w:eastAsia="Times New Roman"/>
          <w:color w:val="000000"/>
          <w:spacing w:val="-5"/>
          <w:sz w:val="22"/>
          <w:szCs w:val="22"/>
          <w:lang w:val="es-ES_tradnl"/>
        </w:rPr>
        <w:t>importa. Este dato se exige especialmente para las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as en las que es importante esta</w:t>
      </w:r>
      <w:r>
        <w:rPr>
          <w:rFonts w:eastAsia="Times New Roman"/>
          <w:color w:val="000000"/>
          <w:spacing w:val="-5"/>
          <w:sz w:val="22"/>
          <w:szCs w:val="22"/>
          <w:lang w:val="es-ES_tradnl"/>
        </w:rPr>
        <w:br/>
      </w:r>
      <w:r>
        <w:rPr>
          <w:rFonts w:eastAsia="Times New Roman"/>
          <w:color w:val="000000"/>
          <w:sz w:val="22"/>
          <w:szCs w:val="22"/>
          <w:lang w:val="es-ES_tradnl"/>
        </w:rPr>
        <w:t>informaci</w:t>
      </w:r>
      <w:r>
        <w:rPr>
          <w:rFonts w:eastAsia="Times New Roman" w:cs="Times New Roman"/>
          <w:color w:val="000000"/>
          <w:sz w:val="22"/>
          <w:szCs w:val="22"/>
          <w:lang w:val="es-ES_tradnl"/>
        </w:rPr>
        <w:t>ó</w:t>
      </w:r>
      <w:r>
        <w:rPr>
          <w:rFonts w:eastAsia="Times New Roman"/>
          <w:color w:val="000000"/>
          <w:sz w:val="22"/>
          <w:szCs w:val="22"/>
          <w:lang w:val="es-ES_tradnl"/>
        </w:rPr>
        <w:t>n, por ejemplo: Veh</w:t>
      </w:r>
      <w:r>
        <w:rPr>
          <w:rFonts w:eastAsia="Times New Roman" w:cs="Times New Roman"/>
          <w:color w:val="000000"/>
          <w:sz w:val="22"/>
          <w:szCs w:val="22"/>
          <w:lang w:val="es-ES_tradnl"/>
        </w:rPr>
        <w:t>í</w:t>
      </w:r>
      <w:r>
        <w:rPr>
          <w:rFonts w:eastAsia="Times New Roman"/>
          <w:color w:val="000000"/>
          <w:sz w:val="22"/>
          <w:szCs w:val="22"/>
          <w:lang w:val="es-ES_tradnl"/>
        </w:rPr>
        <w:t>culos, maquinaria.</w:t>
      </w:r>
    </w:p>
    <w:p w:rsidR="00B049F9" w:rsidRDefault="00B049F9">
      <w:pPr>
        <w:shd w:val="clear" w:color="auto" w:fill="FFFFFF"/>
        <w:spacing w:line="259" w:lineRule="exact"/>
        <w:ind w:left="106"/>
      </w:pPr>
      <w:r>
        <w:rPr>
          <w:color w:val="000000"/>
          <w:spacing w:val="-5"/>
          <w:sz w:val="22"/>
          <w:szCs w:val="22"/>
          <w:lang w:val="es-ES_tradnl"/>
        </w:rPr>
        <w:t>En caso de que la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 no tenga la caracter</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stica a</w:t>
      </w:r>
      <w:r>
        <w:rPr>
          <w:rFonts w:eastAsia="Times New Roman" w:cs="Times New Roman"/>
          <w:color w:val="000000"/>
          <w:spacing w:val="-5"/>
          <w:sz w:val="22"/>
          <w:szCs w:val="22"/>
          <w:lang w:val="es-ES_tradnl"/>
        </w:rPr>
        <w:t>ñ</w:t>
      </w:r>
      <w:r>
        <w:rPr>
          <w:rFonts w:eastAsia="Times New Roman"/>
          <w:color w:val="000000"/>
          <w:spacing w:val="-5"/>
          <w:sz w:val="22"/>
          <w:szCs w:val="22"/>
          <w:lang w:val="es-ES_tradnl"/>
        </w:rPr>
        <w:t>o de fabricaci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se colocar</w:t>
      </w:r>
      <w:r>
        <w:rPr>
          <w:rFonts w:eastAsia="Times New Roman" w:cs="Times New Roman"/>
          <w:color w:val="000000"/>
          <w:spacing w:val="-5"/>
          <w:sz w:val="22"/>
          <w:szCs w:val="22"/>
          <w:lang w:val="es-ES_tradnl"/>
        </w:rPr>
        <w:t>á</w:t>
      </w:r>
      <w:r>
        <w:rPr>
          <w:rFonts w:eastAsia="Times New Roman"/>
          <w:color w:val="000000"/>
          <w:spacing w:val="-5"/>
          <w:sz w:val="22"/>
          <w:szCs w:val="22"/>
          <w:lang w:val="es-ES_tradnl"/>
        </w:rPr>
        <w:t xml:space="preserve"> el d</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gito</w:t>
      </w:r>
    </w:p>
    <w:p w:rsidR="00B049F9" w:rsidRDefault="00B049F9">
      <w:pPr>
        <w:shd w:val="clear" w:color="auto" w:fill="FFFFFF"/>
        <w:spacing w:line="259" w:lineRule="exact"/>
        <w:ind w:left="86"/>
      </w:pPr>
      <w:r>
        <w:rPr>
          <w:color w:val="000000"/>
          <w:sz w:val="22"/>
          <w:szCs w:val="22"/>
          <w:lang w:val="es-ES_tradnl"/>
        </w:rPr>
        <w:t>"0".</w:t>
      </w:r>
    </w:p>
    <w:p w:rsidR="00B049F9" w:rsidRDefault="00B049F9" w:rsidP="00C450D8">
      <w:pPr>
        <w:numPr>
          <w:ilvl w:val="0"/>
          <w:numId w:val="29"/>
        </w:numPr>
        <w:shd w:val="clear" w:color="auto" w:fill="FFFFFF"/>
        <w:tabs>
          <w:tab w:val="left" w:pos="509"/>
        </w:tabs>
        <w:spacing w:before="259" w:line="250" w:lineRule="exact"/>
        <w:ind w:left="96" w:right="365"/>
        <w:jc w:val="both"/>
        <w:rPr>
          <w:b/>
          <w:bCs/>
          <w:color w:val="000000"/>
          <w:sz w:val="22"/>
          <w:szCs w:val="22"/>
          <w:lang w:val="es-ES_tradnl"/>
        </w:rPr>
      </w:pPr>
      <w:r>
        <w:rPr>
          <w:b/>
          <w:bCs/>
          <w:color w:val="000000"/>
          <w:spacing w:val="-4"/>
          <w:sz w:val="22"/>
          <w:szCs w:val="22"/>
          <w:lang w:val="es-ES_tradnl"/>
        </w:rPr>
        <w:t xml:space="preserve">Cantidad: </w:t>
      </w:r>
      <w:r>
        <w:rPr>
          <w:color w:val="000000"/>
          <w:spacing w:val="-4"/>
          <w:sz w:val="22"/>
          <w:szCs w:val="22"/>
          <w:lang w:val="es-ES_tradnl"/>
        </w:rPr>
        <w:t>Se</w:t>
      </w:r>
      <w:r>
        <w:rPr>
          <w:rFonts w:eastAsia="Times New Roman" w:cs="Times New Roman"/>
          <w:color w:val="000000"/>
          <w:spacing w:val="-4"/>
          <w:sz w:val="22"/>
          <w:szCs w:val="22"/>
          <w:lang w:val="es-ES_tradnl"/>
        </w:rPr>
        <w:t>ñ</w:t>
      </w:r>
      <w:r>
        <w:rPr>
          <w:rFonts w:eastAsia="Times New Roman"/>
          <w:color w:val="000000"/>
          <w:spacing w:val="-4"/>
          <w:sz w:val="22"/>
          <w:szCs w:val="22"/>
          <w:lang w:val="es-ES_tradnl"/>
        </w:rPr>
        <w:t>alar el n</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mero de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negociadas que se declaran, tomando en </w:t>
      </w:r>
      <w:r>
        <w:rPr>
          <w:rFonts w:eastAsia="Times New Roman"/>
          <w:color w:val="000000"/>
          <w:sz w:val="22"/>
          <w:szCs w:val="22"/>
          <w:lang w:val="es-ES_tradnl"/>
        </w:rPr>
        <w:t>cuenta la unidad comercial correspondiente.</w:t>
      </w:r>
    </w:p>
    <w:p w:rsidR="00B049F9" w:rsidRDefault="00B049F9" w:rsidP="00C450D8">
      <w:pPr>
        <w:numPr>
          <w:ilvl w:val="0"/>
          <w:numId w:val="29"/>
        </w:numPr>
        <w:shd w:val="clear" w:color="auto" w:fill="FFFFFF"/>
        <w:tabs>
          <w:tab w:val="left" w:pos="509"/>
        </w:tabs>
        <w:spacing w:before="250" w:line="259" w:lineRule="exact"/>
        <w:ind w:left="96" w:right="365"/>
        <w:jc w:val="both"/>
        <w:rPr>
          <w:b/>
          <w:bCs/>
          <w:color w:val="000000"/>
          <w:sz w:val="22"/>
          <w:szCs w:val="22"/>
          <w:lang w:val="es-ES_tradnl"/>
        </w:rPr>
      </w:pPr>
      <w:r>
        <w:rPr>
          <w:b/>
          <w:bCs/>
          <w:color w:val="000000"/>
          <w:spacing w:val="-2"/>
          <w:sz w:val="22"/>
          <w:szCs w:val="22"/>
          <w:lang w:val="es-ES_tradnl"/>
        </w:rPr>
        <w:t xml:space="preserve">Unidad comercial: </w:t>
      </w:r>
      <w:r>
        <w:rPr>
          <w:color w:val="000000"/>
          <w:spacing w:val="-2"/>
          <w:sz w:val="22"/>
          <w:szCs w:val="22"/>
          <w:lang w:val="es-ES_tradnl"/>
        </w:rPr>
        <w:t xml:space="preserve">Indicar la magnitud (metros, yardas, litros, galones, metros lineales, </w:t>
      </w:r>
      <w:r>
        <w:rPr>
          <w:color w:val="000000"/>
          <w:sz w:val="22"/>
          <w:szCs w:val="22"/>
          <w:lang w:val="es-ES_tradnl"/>
        </w:rPr>
        <w:t>pulgadas, etc.) en que ha sido negociada la mercanc</w:t>
      </w:r>
      <w:r>
        <w:rPr>
          <w:rFonts w:eastAsia="Times New Roman" w:cs="Times New Roman"/>
          <w:color w:val="000000"/>
          <w:sz w:val="22"/>
          <w:szCs w:val="22"/>
          <w:lang w:val="es-ES_tradnl"/>
        </w:rPr>
        <w:t>í</w:t>
      </w:r>
      <w:r>
        <w:rPr>
          <w:rFonts w:eastAsia="Times New Roman"/>
          <w:color w:val="000000"/>
          <w:sz w:val="22"/>
          <w:szCs w:val="22"/>
          <w:lang w:val="es-ES_tradnl"/>
        </w:rPr>
        <w:t>a.</w:t>
      </w:r>
    </w:p>
    <w:p w:rsidR="00B049F9" w:rsidRDefault="00B049F9">
      <w:pPr>
        <w:shd w:val="clear" w:color="auto" w:fill="FFFFFF"/>
        <w:spacing w:before="250"/>
        <w:ind w:left="115"/>
      </w:pPr>
      <w:r>
        <w:rPr>
          <w:color w:val="000000"/>
          <w:spacing w:val="-5"/>
          <w:sz w:val="22"/>
          <w:szCs w:val="22"/>
          <w:lang w:val="es-ES_tradnl"/>
        </w:rPr>
        <w:t>La unidad comercial debe tener correspondencia con el Valor FOB declarado de la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w:t>
      </w:r>
    </w:p>
    <w:p w:rsidR="00B049F9" w:rsidRDefault="00B049F9">
      <w:pPr>
        <w:shd w:val="clear" w:color="auto" w:fill="FFFFFF"/>
        <w:tabs>
          <w:tab w:val="left" w:pos="509"/>
        </w:tabs>
        <w:spacing w:before="250" w:line="259" w:lineRule="exact"/>
        <w:ind w:left="96" w:right="355"/>
        <w:jc w:val="both"/>
      </w:pPr>
      <w:r>
        <w:rPr>
          <w:b/>
          <w:bCs/>
          <w:color w:val="000000"/>
          <w:sz w:val="22"/>
          <w:szCs w:val="22"/>
          <w:lang w:val="es-ES_tradnl"/>
        </w:rPr>
        <w:t>81.</w:t>
      </w:r>
      <w:r>
        <w:rPr>
          <w:b/>
          <w:bCs/>
          <w:color w:val="000000"/>
          <w:sz w:val="22"/>
          <w:szCs w:val="22"/>
          <w:lang w:val="es-ES_tradnl"/>
        </w:rPr>
        <w:tab/>
      </w:r>
      <w:r>
        <w:rPr>
          <w:b/>
          <w:bCs/>
          <w:color w:val="000000"/>
          <w:spacing w:val="-2"/>
          <w:sz w:val="22"/>
          <w:szCs w:val="22"/>
          <w:lang w:val="es-ES_tradnl"/>
        </w:rPr>
        <w:t>Otras caracter</w:t>
      </w:r>
      <w:r>
        <w:rPr>
          <w:rFonts w:eastAsia="Times New Roman" w:cs="Times New Roman"/>
          <w:b/>
          <w:bCs/>
          <w:color w:val="000000"/>
          <w:spacing w:val="-2"/>
          <w:sz w:val="22"/>
          <w:szCs w:val="22"/>
          <w:lang w:val="es-ES_tradnl"/>
        </w:rPr>
        <w:t>í</w:t>
      </w:r>
      <w:r>
        <w:rPr>
          <w:rFonts w:eastAsia="Times New Roman"/>
          <w:b/>
          <w:bCs/>
          <w:color w:val="000000"/>
          <w:spacing w:val="-2"/>
          <w:sz w:val="22"/>
          <w:szCs w:val="22"/>
          <w:lang w:val="es-ES_tradnl"/>
        </w:rPr>
        <w:t xml:space="preserve">sticas: </w:t>
      </w:r>
      <w:r>
        <w:rPr>
          <w:rFonts w:eastAsia="Times New Roman"/>
          <w:color w:val="000000"/>
          <w:spacing w:val="-2"/>
          <w:sz w:val="22"/>
          <w:szCs w:val="22"/>
          <w:lang w:val="es-ES_tradnl"/>
        </w:rPr>
        <w:t>Indicar otras caracter</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sticas que den claridad e identificaci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al</w:t>
      </w:r>
      <w:r>
        <w:rPr>
          <w:rFonts w:eastAsia="Times New Roman"/>
          <w:color w:val="000000"/>
          <w:spacing w:val="-2"/>
          <w:sz w:val="22"/>
          <w:szCs w:val="22"/>
          <w:lang w:val="es-ES_tradnl"/>
        </w:rPr>
        <w:br/>
      </w:r>
      <w:r>
        <w:rPr>
          <w:rFonts w:eastAsia="Times New Roman"/>
          <w:color w:val="000000"/>
          <w:spacing w:val="-4"/>
          <w:sz w:val="22"/>
          <w:szCs w:val="22"/>
          <w:lang w:val="es-ES_tradnl"/>
        </w:rPr>
        <w:t>producto que se valora. Para los bienes que tienen descripciones m</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nimas, deber</w:t>
      </w:r>
      <w:r>
        <w:rPr>
          <w:rFonts w:eastAsia="Times New Roman" w:cs="Times New Roman"/>
          <w:color w:val="000000"/>
          <w:spacing w:val="-4"/>
          <w:sz w:val="22"/>
          <w:szCs w:val="22"/>
          <w:lang w:val="es-ES_tradnl"/>
        </w:rPr>
        <w:t>á</w:t>
      </w:r>
      <w:r>
        <w:rPr>
          <w:rFonts w:eastAsia="Times New Roman"/>
          <w:color w:val="000000"/>
          <w:spacing w:val="-4"/>
          <w:sz w:val="22"/>
          <w:szCs w:val="22"/>
          <w:lang w:val="es-ES_tradnl"/>
        </w:rPr>
        <w:t xml:space="preserve"> registrarse</w:t>
      </w:r>
      <w:r>
        <w:rPr>
          <w:rFonts w:eastAsia="Times New Roman"/>
          <w:color w:val="000000"/>
          <w:spacing w:val="-4"/>
          <w:sz w:val="22"/>
          <w:szCs w:val="22"/>
          <w:lang w:val="es-ES_tradnl"/>
        </w:rPr>
        <w:br/>
      </w:r>
      <w:r>
        <w:rPr>
          <w:rFonts w:eastAsia="Times New Roman"/>
          <w:color w:val="000000"/>
          <w:spacing w:val="-2"/>
          <w:sz w:val="22"/>
          <w:szCs w:val="22"/>
          <w:lang w:val="es-ES_tradnl"/>
        </w:rPr>
        <w:t>la informaci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que complemente la registrada en las casillas 71 a 78. Ejemplo:</w:t>
      </w:r>
    </w:p>
    <w:p w:rsidR="00B049F9" w:rsidRDefault="00B049F9">
      <w:pPr>
        <w:shd w:val="clear" w:color="auto" w:fill="FFFFFF"/>
        <w:tabs>
          <w:tab w:val="left" w:pos="5712"/>
        </w:tabs>
        <w:spacing w:before="259" w:line="250" w:lineRule="exact"/>
        <w:ind w:left="125"/>
      </w:pPr>
      <w:r>
        <w:rPr>
          <w:b/>
          <w:bCs/>
          <w:color w:val="000000"/>
          <w:sz w:val="22"/>
          <w:szCs w:val="22"/>
          <w:lang w:val="es-ES_tradnl"/>
        </w:rPr>
        <w:t>Nombre Cial.       Marca Cial.        Tipo, clase</w:t>
      </w:r>
      <w:r>
        <w:rPr>
          <w:b/>
          <w:bCs/>
          <w:color w:val="000000"/>
          <w:sz w:val="22"/>
          <w:szCs w:val="22"/>
          <w:lang w:val="es-ES_tradnl"/>
        </w:rPr>
        <w:tab/>
        <w:t>Modelo     Estado A</w:t>
      </w:r>
      <w:r>
        <w:rPr>
          <w:rFonts w:eastAsia="Times New Roman" w:cs="Times New Roman"/>
          <w:b/>
          <w:bCs/>
          <w:color w:val="000000"/>
          <w:sz w:val="22"/>
          <w:szCs w:val="22"/>
          <w:lang w:val="es-ES_tradnl"/>
        </w:rPr>
        <w:t>ñ</w:t>
      </w:r>
      <w:r>
        <w:rPr>
          <w:rFonts w:eastAsia="Times New Roman"/>
          <w:b/>
          <w:bCs/>
          <w:color w:val="000000"/>
          <w:sz w:val="22"/>
          <w:szCs w:val="22"/>
          <w:lang w:val="es-ES_tradnl"/>
        </w:rPr>
        <w:t>o</w:t>
      </w:r>
    </w:p>
    <w:p w:rsidR="00B049F9" w:rsidRDefault="00B049F9">
      <w:pPr>
        <w:shd w:val="clear" w:color="auto" w:fill="FFFFFF"/>
        <w:spacing w:line="250" w:lineRule="exact"/>
        <w:ind w:left="106"/>
      </w:pPr>
      <w:r>
        <w:rPr>
          <w:b/>
          <w:bCs/>
          <w:color w:val="000000"/>
          <w:sz w:val="22"/>
          <w:szCs w:val="22"/>
          <w:lang w:val="es-ES_tradnl"/>
        </w:rPr>
        <w:t>fabricac.</w:t>
      </w:r>
    </w:p>
    <w:p w:rsidR="00B049F9" w:rsidRDefault="00B049F9">
      <w:pPr>
        <w:shd w:val="clear" w:color="auto" w:fill="FFFFFF"/>
        <w:tabs>
          <w:tab w:val="left" w:pos="2045"/>
          <w:tab w:val="left" w:pos="3715"/>
          <w:tab w:val="left" w:pos="5722"/>
          <w:tab w:val="left" w:pos="8054"/>
        </w:tabs>
        <w:spacing w:line="250" w:lineRule="exact"/>
        <w:ind w:left="326"/>
      </w:pPr>
      <w:r>
        <w:rPr>
          <w:color w:val="000000"/>
          <w:spacing w:val="-5"/>
          <w:sz w:val="22"/>
          <w:szCs w:val="22"/>
          <w:lang w:val="es-ES_tradnl"/>
        </w:rPr>
        <w:t>Monitor</w:t>
      </w:r>
      <w:r>
        <w:rPr>
          <w:color w:val="000000"/>
          <w:sz w:val="22"/>
          <w:szCs w:val="22"/>
          <w:lang w:val="es-ES_tradnl"/>
        </w:rPr>
        <w:tab/>
      </w:r>
      <w:r>
        <w:rPr>
          <w:color w:val="000000"/>
          <w:spacing w:val="-14"/>
          <w:sz w:val="22"/>
          <w:szCs w:val="22"/>
          <w:lang w:val="es-ES_tradnl"/>
        </w:rPr>
        <w:t>Samsung</w:t>
      </w:r>
      <w:r>
        <w:rPr>
          <w:color w:val="000000"/>
          <w:sz w:val="22"/>
          <w:szCs w:val="22"/>
          <w:lang w:val="es-ES_tradnl"/>
        </w:rPr>
        <w:tab/>
      </w:r>
      <w:r>
        <w:rPr>
          <w:color w:val="000000"/>
          <w:spacing w:val="-7"/>
          <w:sz w:val="22"/>
          <w:szCs w:val="22"/>
          <w:lang w:val="es-ES_tradnl"/>
        </w:rPr>
        <w:t>Pantalla plana</w:t>
      </w:r>
      <w:r>
        <w:rPr>
          <w:color w:val="000000"/>
          <w:sz w:val="22"/>
          <w:szCs w:val="22"/>
          <w:lang w:val="es-ES_tradnl"/>
        </w:rPr>
        <w:tab/>
      </w:r>
      <w:r>
        <w:rPr>
          <w:color w:val="000000"/>
          <w:spacing w:val="-7"/>
          <w:sz w:val="22"/>
          <w:szCs w:val="22"/>
          <w:lang w:val="es-ES_tradnl"/>
        </w:rPr>
        <w:t>458 FG        Nuevo</w:t>
      </w:r>
      <w:r>
        <w:rPr>
          <w:color w:val="000000"/>
          <w:sz w:val="22"/>
          <w:szCs w:val="22"/>
          <w:lang w:val="es-ES_tradnl"/>
        </w:rPr>
        <w:tab/>
      </w:r>
      <w:r>
        <w:rPr>
          <w:color w:val="000000"/>
          <w:spacing w:val="-7"/>
          <w:sz w:val="22"/>
          <w:szCs w:val="22"/>
          <w:lang w:val="es-ES_tradnl"/>
        </w:rPr>
        <w:t>2002</w:t>
      </w:r>
    </w:p>
    <w:p w:rsidR="00B049F9" w:rsidRDefault="00B049F9">
      <w:pPr>
        <w:shd w:val="clear" w:color="auto" w:fill="FFFFFF"/>
        <w:spacing w:before="250" w:line="259" w:lineRule="exact"/>
        <w:ind w:left="125" w:right="326"/>
        <w:jc w:val="both"/>
      </w:pPr>
      <w:r>
        <w:rPr>
          <w:color w:val="000000"/>
          <w:spacing w:val="-5"/>
          <w:sz w:val="22"/>
          <w:szCs w:val="22"/>
          <w:lang w:val="es-ES_tradnl"/>
        </w:rPr>
        <w:t>Consignar una descripci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 detallada de la mercanc</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 expresada en t</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 xml:space="preserve">rminos suficientemente </w:t>
      </w:r>
      <w:r>
        <w:rPr>
          <w:rFonts w:eastAsia="Times New Roman"/>
          <w:color w:val="000000"/>
          <w:sz w:val="22"/>
          <w:szCs w:val="22"/>
          <w:lang w:val="es-ES_tradnl"/>
        </w:rPr>
        <w:t>claros para permitir su identificaci</w:t>
      </w:r>
      <w:r>
        <w:rPr>
          <w:rFonts w:eastAsia="Times New Roman" w:cs="Times New Roman"/>
          <w:color w:val="000000"/>
          <w:sz w:val="22"/>
          <w:szCs w:val="22"/>
          <w:lang w:val="es-ES_tradnl"/>
        </w:rPr>
        <w:t>ó</w:t>
      </w:r>
      <w:r>
        <w:rPr>
          <w:rFonts w:eastAsia="Times New Roman"/>
          <w:color w:val="000000"/>
          <w:sz w:val="22"/>
          <w:szCs w:val="22"/>
          <w:lang w:val="es-ES_tradnl"/>
        </w:rPr>
        <w:t>n y clasificaci</w:t>
      </w:r>
      <w:r>
        <w:rPr>
          <w:rFonts w:eastAsia="Times New Roman" w:cs="Times New Roman"/>
          <w:color w:val="000000"/>
          <w:sz w:val="22"/>
          <w:szCs w:val="22"/>
          <w:lang w:val="es-ES_tradnl"/>
        </w:rPr>
        <w:t>ó</w:t>
      </w:r>
      <w:r>
        <w:rPr>
          <w:rFonts w:eastAsia="Times New Roman"/>
          <w:color w:val="000000"/>
          <w:sz w:val="22"/>
          <w:szCs w:val="22"/>
          <w:lang w:val="es-ES_tradnl"/>
        </w:rPr>
        <w:t>n al nivel de subpartida arancelaria, as</w:t>
      </w:r>
      <w:r>
        <w:rPr>
          <w:rFonts w:eastAsia="Times New Roman" w:cs="Times New Roman"/>
          <w:color w:val="000000"/>
          <w:sz w:val="22"/>
          <w:szCs w:val="22"/>
          <w:lang w:val="es-ES_tradnl"/>
        </w:rPr>
        <w:t xml:space="preserve">í </w:t>
      </w:r>
      <w:r>
        <w:rPr>
          <w:rFonts w:eastAsia="Times New Roman"/>
          <w:color w:val="000000"/>
          <w:spacing w:val="-3"/>
          <w:sz w:val="22"/>
          <w:szCs w:val="22"/>
          <w:lang w:val="es-ES_tradnl"/>
        </w:rPr>
        <w:t>como las caracter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sticas de la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que se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declarar en el siguiente orden:</w:t>
      </w:r>
    </w:p>
    <w:p w:rsidR="00B049F9" w:rsidRDefault="00B049F9" w:rsidP="00C450D8">
      <w:pPr>
        <w:numPr>
          <w:ilvl w:val="0"/>
          <w:numId w:val="2"/>
        </w:numPr>
        <w:shd w:val="clear" w:color="auto" w:fill="FFFFFF"/>
        <w:tabs>
          <w:tab w:val="left" w:pos="826"/>
        </w:tabs>
        <w:spacing w:before="250" w:line="259" w:lineRule="exact"/>
        <w:ind w:left="826" w:hanging="346"/>
        <w:rPr>
          <w:rFonts w:eastAsia="Times New Roman" w:cs="Times New Roman"/>
          <w:color w:val="000000"/>
          <w:sz w:val="22"/>
          <w:szCs w:val="22"/>
          <w:lang w:val="es-ES_tradnl"/>
        </w:rPr>
      </w:pPr>
      <w:r>
        <w:rPr>
          <w:rFonts w:eastAsia="Times New Roman"/>
          <w:b/>
          <w:bCs/>
          <w:color w:val="000000"/>
          <w:sz w:val="22"/>
          <w:szCs w:val="22"/>
          <w:lang w:val="es-ES_tradnl"/>
        </w:rPr>
        <w:t xml:space="preserve">Casilla 81.1 Cuantitativo 1: </w:t>
      </w:r>
      <w:r>
        <w:rPr>
          <w:rFonts w:eastAsia="Times New Roman"/>
          <w:color w:val="000000"/>
          <w:sz w:val="22"/>
          <w:szCs w:val="22"/>
          <w:lang w:val="es-ES_tradnl"/>
        </w:rPr>
        <w:t>Una caracter</w:t>
      </w:r>
      <w:r>
        <w:rPr>
          <w:rFonts w:eastAsia="Times New Roman" w:cs="Times New Roman"/>
          <w:color w:val="000000"/>
          <w:sz w:val="22"/>
          <w:szCs w:val="22"/>
          <w:lang w:val="es-ES_tradnl"/>
        </w:rPr>
        <w:t>í</w:t>
      </w:r>
      <w:r>
        <w:rPr>
          <w:rFonts w:eastAsia="Times New Roman"/>
          <w:color w:val="000000"/>
          <w:sz w:val="22"/>
          <w:szCs w:val="22"/>
          <w:lang w:val="es-ES_tradnl"/>
        </w:rPr>
        <w:t xml:space="preserve">stica que pueda representarse de forma </w:t>
      </w:r>
      <w:r>
        <w:rPr>
          <w:rFonts w:eastAsia="Times New Roman"/>
          <w:color w:val="000000"/>
          <w:spacing w:val="-3"/>
          <w:sz w:val="22"/>
          <w:szCs w:val="22"/>
          <w:lang w:val="es-ES_tradnl"/>
        </w:rPr>
        <w:t>num</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rica deber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ser caracter</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stica de dimensi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o tama</w:t>
      </w:r>
      <w:r>
        <w:rPr>
          <w:rFonts w:eastAsia="Times New Roman" w:cs="Times New Roman"/>
          <w:color w:val="000000"/>
          <w:spacing w:val="-3"/>
          <w:sz w:val="22"/>
          <w:szCs w:val="22"/>
          <w:lang w:val="es-ES_tradnl"/>
        </w:rPr>
        <w:t>ñ</w:t>
      </w:r>
      <w:r>
        <w:rPr>
          <w:rFonts w:eastAsia="Times New Roman"/>
          <w:color w:val="000000"/>
          <w:spacing w:val="-3"/>
          <w:sz w:val="22"/>
          <w:szCs w:val="22"/>
          <w:lang w:val="es-ES_tradnl"/>
        </w:rPr>
        <w:t xml:space="preserve">o, talla, capacidad. </w:t>
      </w:r>
      <w:r>
        <w:rPr>
          <w:rFonts w:eastAsia="Times New Roman"/>
          <w:color w:val="000000"/>
          <w:sz w:val="22"/>
          <w:szCs w:val="22"/>
          <w:lang w:val="es-ES_tradnl"/>
        </w:rPr>
        <w:t>Ejemplo: Si se tratase de un calzado N</w:t>
      </w:r>
      <w:r>
        <w:rPr>
          <w:rFonts w:eastAsia="Times New Roman" w:cs="Times New Roman"/>
          <w:color w:val="000000"/>
          <w:sz w:val="22"/>
          <w:szCs w:val="22"/>
          <w:lang w:val="es-ES_tradnl"/>
        </w:rPr>
        <w:t>°</w:t>
      </w:r>
      <w:r>
        <w:rPr>
          <w:rFonts w:eastAsia="Times New Roman"/>
          <w:color w:val="000000"/>
          <w:sz w:val="22"/>
          <w:szCs w:val="22"/>
          <w:lang w:val="es-ES_tradnl"/>
        </w:rPr>
        <w:t xml:space="preserve"> 40 anotar "N</w:t>
      </w:r>
      <w:r>
        <w:rPr>
          <w:rFonts w:eastAsia="Times New Roman" w:cs="Times New Roman"/>
          <w:color w:val="000000"/>
          <w:sz w:val="22"/>
          <w:szCs w:val="22"/>
          <w:lang w:val="es-ES_tradnl"/>
        </w:rPr>
        <w:t>°</w:t>
      </w:r>
      <w:r>
        <w:rPr>
          <w:rFonts w:eastAsia="Times New Roman"/>
          <w:color w:val="000000"/>
          <w:sz w:val="22"/>
          <w:szCs w:val="22"/>
          <w:lang w:val="es-ES_tradnl"/>
        </w:rPr>
        <w:t xml:space="preserve"> 40".</w:t>
      </w:r>
    </w:p>
    <w:p w:rsidR="00B049F9" w:rsidRDefault="00B049F9" w:rsidP="00C450D8">
      <w:pPr>
        <w:numPr>
          <w:ilvl w:val="0"/>
          <w:numId w:val="2"/>
        </w:numPr>
        <w:shd w:val="clear" w:color="auto" w:fill="FFFFFF"/>
        <w:tabs>
          <w:tab w:val="left" w:pos="826"/>
        </w:tabs>
        <w:spacing w:line="250" w:lineRule="exact"/>
        <w:ind w:left="826" w:right="317" w:hanging="346"/>
        <w:jc w:val="both"/>
        <w:rPr>
          <w:rFonts w:eastAsia="Times New Roman" w:cs="Times New Roman"/>
          <w:color w:val="000000"/>
          <w:sz w:val="22"/>
          <w:szCs w:val="22"/>
          <w:lang w:val="es-ES_tradnl"/>
        </w:rPr>
      </w:pPr>
      <w:r>
        <w:rPr>
          <w:rFonts w:eastAsia="Times New Roman"/>
          <w:b/>
          <w:bCs/>
          <w:color w:val="000000"/>
          <w:sz w:val="22"/>
          <w:szCs w:val="22"/>
          <w:lang w:val="es-ES_tradnl"/>
        </w:rPr>
        <w:t xml:space="preserve">Casilla 81.2 Cuantitativo 2: </w:t>
      </w:r>
      <w:r>
        <w:rPr>
          <w:rFonts w:eastAsia="Times New Roman"/>
          <w:color w:val="000000"/>
          <w:sz w:val="22"/>
          <w:szCs w:val="22"/>
          <w:lang w:val="es-ES_tradnl"/>
        </w:rPr>
        <w:t>Forma num</w:t>
      </w:r>
      <w:r>
        <w:rPr>
          <w:rFonts w:eastAsia="Times New Roman" w:cs="Times New Roman"/>
          <w:color w:val="000000"/>
          <w:sz w:val="22"/>
          <w:szCs w:val="22"/>
          <w:lang w:val="es-ES_tradnl"/>
        </w:rPr>
        <w:t>é</w:t>
      </w:r>
      <w:r>
        <w:rPr>
          <w:rFonts w:eastAsia="Times New Roman"/>
          <w:color w:val="000000"/>
          <w:sz w:val="22"/>
          <w:szCs w:val="22"/>
          <w:lang w:val="es-ES_tradnl"/>
        </w:rPr>
        <w:t>rica, caracter</w:t>
      </w:r>
      <w:r>
        <w:rPr>
          <w:rFonts w:eastAsia="Times New Roman" w:cs="Times New Roman"/>
          <w:color w:val="000000"/>
          <w:sz w:val="22"/>
          <w:szCs w:val="22"/>
          <w:lang w:val="es-ES_tradnl"/>
        </w:rPr>
        <w:t>í</w:t>
      </w:r>
      <w:r>
        <w:rPr>
          <w:rFonts w:eastAsia="Times New Roman"/>
          <w:color w:val="000000"/>
          <w:sz w:val="22"/>
          <w:szCs w:val="22"/>
          <w:lang w:val="es-ES_tradnl"/>
        </w:rPr>
        <w:t>stica de composici</w:t>
      </w:r>
      <w:r>
        <w:rPr>
          <w:rFonts w:eastAsia="Times New Roman" w:cs="Times New Roman"/>
          <w:color w:val="000000"/>
          <w:sz w:val="22"/>
          <w:szCs w:val="22"/>
          <w:lang w:val="es-ES_tradnl"/>
        </w:rPr>
        <w:t>ó</w:t>
      </w:r>
      <w:r>
        <w:rPr>
          <w:rFonts w:eastAsia="Times New Roman"/>
          <w:color w:val="000000"/>
          <w:sz w:val="22"/>
          <w:szCs w:val="22"/>
          <w:lang w:val="es-ES_tradnl"/>
        </w:rPr>
        <w:t xml:space="preserve">n: Ej Si </w:t>
      </w:r>
      <w:r>
        <w:rPr>
          <w:rFonts w:eastAsia="Times New Roman"/>
          <w:color w:val="000000"/>
          <w:spacing w:val="-2"/>
          <w:sz w:val="22"/>
          <w:szCs w:val="22"/>
          <w:lang w:val="es-ES_tradnl"/>
        </w:rPr>
        <w:t>se tratase de Sulfato Ferroso de 30% de concentraci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se registrar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"30% de </w:t>
      </w:r>
      <w:r>
        <w:rPr>
          <w:rFonts w:eastAsia="Times New Roman"/>
          <w:color w:val="000000"/>
          <w:spacing w:val="-1"/>
          <w:sz w:val="22"/>
          <w:szCs w:val="22"/>
          <w:lang w:val="es-ES_tradnl"/>
        </w:rPr>
        <w:t>concentraci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si se trata de telas, consignar por ejemplo: "30% Algod</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y 70% </w:t>
      </w:r>
      <w:r>
        <w:rPr>
          <w:rFonts w:eastAsia="Times New Roman"/>
          <w:color w:val="000000"/>
          <w:sz w:val="22"/>
          <w:szCs w:val="22"/>
          <w:lang w:val="es-ES_tradnl"/>
        </w:rPr>
        <w:t>Poli</w:t>
      </w:r>
      <w:r>
        <w:rPr>
          <w:rFonts w:eastAsia="Times New Roman" w:cs="Times New Roman"/>
          <w:color w:val="000000"/>
          <w:sz w:val="22"/>
          <w:szCs w:val="22"/>
          <w:lang w:val="es-ES_tradnl"/>
        </w:rPr>
        <w:t>é</w:t>
      </w:r>
      <w:r>
        <w:rPr>
          <w:rFonts w:eastAsia="Times New Roman"/>
          <w:color w:val="000000"/>
          <w:sz w:val="22"/>
          <w:szCs w:val="22"/>
          <w:lang w:val="es-ES_tradnl"/>
        </w:rPr>
        <w:t>ster".</w:t>
      </w:r>
    </w:p>
    <w:p w:rsidR="00B049F9" w:rsidRDefault="00B049F9" w:rsidP="00C450D8">
      <w:pPr>
        <w:numPr>
          <w:ilvl w:val="0"/>
          <w:numId w:val="2"/>
        </w:numPr>
        <w:shd w:val="clear" w:color="auto" w:fill="FFFFFF"/>
        <w:tabs>
          <w:tab w:val="left" w:pos="826"/>
        </w:tabs>
        <w:spacing w:line="250" w:lineRule="exact"/>
        <w:ind w:left="826" w:right="307" w:hanging="346"/>
        <w:jc w:val="both"/>
        <w:rPr>
          <w:rFonts w:eastAsia="Times New Roman" w:cs="Times New Roman"/>
          <w:color w:val="000000"/>
          <w:sz w:val="22"/>
          <w:szCs w:val="22"/>
          <w:lang w:val="es-ES_tradnl"/>
        </w:rPr>
      </w:pPr>
      <w:r>
        <w:rPr>
          <w:rFonts w:eastAsia="Times New Roman"/>
          <w:b/>
          <w:bCs/>
          <w:color w:val="000000"/>
          <w:sz w:val="22"/>
          <w:szCs w:val="22"/>
          <w:lang w:val="es-ES_tradnl"/>
        </w:rPr>
        <w:t>Casilla 81.3 Forma de Presentaci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Describir la forma de presentaci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del </w:t>
      </w:r>
      <w:r>
        <w:rPr>
          <w:rFonts w:eastAsia="Times New Roman"/>
          <w:color w:val="000000"/>
          <w:spacing w:val="-3"/>
          <w:sz w:val="22"/>
          <w:szCs w:val="22"/>
          <w:lang w:val="es-ES_tradnl"/>
        </w:rPr>
        <w:t xml:space="preserve">producto. Ejemplo: Si se tratase de una caja con 12 frascos de 10 mi cada uno, se </w:t>
      </w:r>
      <w:r>
        <w:rPr>
          <w:rFonts w:eastAsia="Times New Roman"/>
          <w:color w:val="000000"/>
          <w:sz w:val="22"/>
          <w:szCs w:val="22"/>
          <w:lang w:val="es-ES_tradnl"/>
        </w:rPr>
        <w:t>registrar</w:t>
      </w:r>
      <w:r>
        <w:rPr>
          <w:rFonts w:eastAsia="Times New Roman" w:cs="Times New Roman"/>
          <w:color w:val="000000"/>
          <w:sz w:val="22"/>
          <w:szCs w:val="22"/>
          <w:lang w:val="es-ES_tradnl"/>
        </w:rPr>
        <w:t>á</w:t>
      </w:r>
      <w:r>
        <w:rPr>
          <w:rFonts w:eastAsia="Times New Roman"/>
          <w:color w:val="000000"/>
          <w:sz w:val="22"/>
          <w:szCs w:val="22"/>
          <w:lang w:val="es-ES_tradnl"/>
        </w:rPr>
        <w:t>: "12FRASCOSx</w:t>
      </w:r>
      <w:r>
        <w:rPr>
          <w:rFonts w:eastAsia="Times New Roman" w:cs="Times New Roman"/>
          <w:color w:val="000000"/>
          <w:sz w:val="22"/>
          <w:szCs w:val="22"/>
          <w:lang w:val="es-ES_tradnl"/>
        </w:rPr>
        <w:t>í</w:t>
      </w:r>
      <w:r>
        <w:rPr>
          <w:rFonts w:eastAsia="Times New Roman"/>
          <w:color w:val="000000"/>
          <w:sz w:val="22"/>
          <w:szCs w:val="22"/>
          <w:lang w:val="es-ES_tradnl"/>
        </w:rPr>
        <w:t>0ml"</w:t>
      </w:r>
    </w:p>
    <w:p w:rsidR="00B049F9" w:rsidRDefault="00B049F9" w:rsidP="00C450D8">
      <w:pPr>
        <w:numPr>
          <w:ilvl w:val="0"/>
          <w:numId w:val="2"/>
        </w:numPr>
        <w:shd w:val="clear" w:color="auto" w:fill="FFFFFF"/>
        <w:tabs>
          <w:tab w:val="left" w:pos="826"/>
        </w:tabs>
        <w:spacing w:before="10" w:line="250" w:lineRule="exact"/>
        <w:ind w:left="826" w:right="307" w:hanging="346"/>
        <w:jc w:val="both"/>
        <w:rPr>
          <w:rFonts w:eastAsia="Times New Roman" w:cs="Times New Roman"/>
          <w:color w:val="000000"/>
          <w:sz w:val="22"/>
          <w:szCs w:val="22"/>
          <w:lang w:val="es-ES_tradnl"/>
        </w:rPr>
      </w:pPr>
      <w:r>
        <w:rPr>
          <w:rFonts w:eastAsia="Times New Roman"/>
          <w:b/>
          <w:bCs/>
          <w:color w:val="000000"/>
          <w:sz w:val="22"/>
          <w:szCs w:val="22"/>
          <w:lang w:val="es-ES_tradnl"/>
        </w:rPr>
        <w:t xml:space="preserve">Casilla 81.4 Naturaleza del material: </w:t>
      </w:r>
      <w:r>
        <w:rPr>
          <w:rFonts w:eastAsia="Times New Roman"/>
          <w:color w:val="000000"/>
          <w:sz w:val="22"/>
          <w:szCs w:val="22"/>
          <w:lang w:val="es-ES_tradnl"/>
        </w:rPr>
        <w:t xml:space="preserve">Consignar el material predominante que </w:t>
      </w:r>
      <w:r>
        <w:rPr>
          <w:rFonts w:eastAsia="Times New Roman"/>
          <w:color w:val="000000"/>
          <w:spacing w:val="-2"/>
          <w:sz w:val="22"/>
          <w:szCs w:val="22"/>
          <w:lang w:val="es-ES_tradnl"/>
        </w:rPr>
        <w:t>compone a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Por ejemplo: madera, pl</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stico, met</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lico.</w:t>
      </w:r>
    </w:p>
    <w:p w:rsidR="00B049F9" w:rsidRDefault="00B049F9" w:rsidP="00C450D8">
      <w:pPr>
        <w:numPr>
          <w:ilvl w:val="0"/>
          <w:numId w:val="2"/>
        </w:numPr>
        <w:shd w:val="clear" w:color="auto" w:fill="FFFFFF"/>
        <w:tabs>
          <w:tab w:val="left" w:pos="826"/>
        </w:tabs>
        <w:spacing w:line="250" w:lineRule="exact"/>
        <w:ind w:left="480"/>
        <w:rPr>
          <w:rFonts w:eastAsia="Times New Roman" w:cs="Times New Roman"/>
          <w:color w:val="000000"/>
          <w:sz w:val="22"/>
          <w:szCs w:val="22"/>
          <w:lang w:val="es-ES_tradnl"/>
        </w:rPr>
      </w:pPr>
      <w:r>
        <w:rPr>
          <w:rFonts w:eastAsia="Times New Roman"/>
          <w:b/>
          <w:bCs/>
          <w:color w:val="000000"/>
          <w:sz w:val="22"/>
          <w:szCs w:val="22"/>
          <w:lang w:val="es-ES_tradnl"/>
        </w:rPr>
        <w:t>Casilla 81.5 Uso y aplicaci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Maquinaria para Miner</w:t>
      </w:r>
      <w:r>
        <w:rPr>
          <w:rFonts w:eastAsia="Times New Roman" w:cs="Times New Roman"/>
          <w:color w:val="000000"/>
          <w:sz w:val="22"/>
          <w:szCs w:val="22"/>
          <w:lang w:val="es-ES_tradnl"/>
        </w:rPr>
        <w:t>í</w:t>
      </w:r>
      <w:r>
        <w:rPr>
          <w:rFonts w:eastAsia="Times New Roman"/>
          <w:color w:val="000000"/>
          <w:sz w:val="22"/>
          <w:szCs w:val="22"/>
          <w:lang w:val="es-ES_tradnl"/>
        </w:rPr>
        <w:t>a, Industrial etc.</w:t>
      </w:r>
    </w:p>
    <w:p w:rsidR="00B049F9" w:rsidRDefault="00B049F9">
      <w:pPr>
        <w:spacing w:after="518" w:line="1" w:lineRule="exact"/>
        <w:rPr>
          <w:rFonts w:ascii="Times New Roman" w:hAnsi="Times New Roman" w:cs="Times New Roman"/>
          <w:sz w:val="2"/>
          <w:szCs w:val="2"/>
        </w:rPr>
      </w:pPr>
    </w:p>
    <w:p w:rsidR="00B049F9" w:rsidRDefault="00B049F9">
      <w:pPr>
        <w:sectPr w:rsidR="00B049F9">
          <w:pgSz w:w="12240" w:h="16848"/>
          <w:pgMar w:top="1075" w:right="979" w:bottom="2045" w:left="19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86"/>
        <w:gridCol w:w="1718"/>
      </w:tblGrid>
      <w:tr w:rsidR="00B049F9">
        <w:tblPrEx>
          <w:tblCellMar>
            <w:top w:w="0" w:type="dxa"/>
            <w:bottom w:w="0" w:type="dxa"/>
          </w:tblCellMar>
        </w:tblPrEx>
        <w:trPr>
          <w:trHeight w:hRule="exact" w:val="161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25" w:right="13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9" w:line="259" w:lineRule="exact"/>
        <w:ind w:left="797" w:hanging="355"/>
      </w:pPr>
      <w:r>
        <w:rPr>
          <w:rFonts w:eastAsia="Times New Roman" w:cs="Times New Roman"/>
          <w:b/>
          <w:bCs/>
          <w:color w:val="000000"/>
          <w:sz w:val="22"/>
          <w:szCs w:val="22"/>
          <w:lang w:val="es-ES_tradnl"/>
        </w:rPr>
        <w:t>•</w:t>
      </w:r>
      <w:r>
        <w:rPr>
          <w:rFonts w:eastAsia="Times New Roman"/>
          <w:b/>
          <w:bCs/>
          <w:color w:val="000000"/>
          <w:sz w:val="22"/>
          <w:szCs w:val="22"/>
          <w:lang w:val="es-ES_tradnl"/>
        </w:rPr>
        <w:t xml:space="preserve">    Casilla 81.6 Otras caracter</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sticas: </w:t>
      </w:r>
      <w:r>
        <w:rPr>
          <w:rFonts w:eastAsia="Times New Roman"/>
          <w:color w:val="000000"/>
          <w:sz w:val="22"/>
          <w:szCs w:val="22"/>
          <w:lang w:val="es-ES_tradnl"/>
        </w:rPr>
        <w:t>Se colocar</w:t>
      </w:r>
      <w:r>
        <w:rPr>
          <w:rFonts w:eastAsia="Times New Roman" w:cs="Times New Roman"/>
          <w:color w:val="000000"/>
          <w:sz w:val="22"/>
          <w:szCs w:val="22"/>
          <w:lang w:val="es-ES_tradnl"/>
        </w:rPr>
        <w:t>á</w:t>
      </w:r>
      <w:r>
        <w:rPr>
          <w:rFonts w:eastAsia="Times New Roman"/>
          <w:color w:val="000000"/>
          <w:sz w:val="22"/>
          <w:szCs w:val="22"/>
          <w:lang w:val="es-ES_tradnl"/>
        </w:rPr>
        <w:t>n otras caracter</w:t>
      </w:r>
      <w:r>
        <w:rPr>
          <w:rFonts w:eastAsia="Times New Roman" w:cs="Times New Roman"/>
          <w:color w:val="000000"/>
          <w:sz w:val="22"/>
          <w:szCs w:val="22"/>
          <w:lang w:val="es-ES_tradnl"/>
        </w:rPr>
        <w:t>í</w:t>
      </w:r>
      <w:r>
        <w:rPr>
          <w:rFonts w:eastAsia="Times New Roman"/>
          <w:color w:val="000000"/>
          <w:sz w:val="22"/>
          <w:szCs w:val="22"/>
          <w:lang w:val="es-ES_tradnl"/>
        </w:rPr>
        <w:t>sticas que ayude a individualizar a la mercanc</w:t>
      </w:r>
      <w:r>
        <w:rPr>
          <w:rFonts w:eastAsia="Times New Roman" w:cs="Times New Roman"/>
          <w:color w:val="000000"/>
          <w:sz w:val="22"/>
          <w:szCs w:val="22"/>
          <w:lang w:val="es-ES_tradnl"/>
        </w:rPr>
        <w:t>í</w:t>
      </w:r>
      <w:r>
        <w:rPr>
          <w:rFonts w:eastAsia="Times New Roman"/>
          <w:color w:val="000000"/>
          <w:sz w:val="22"/>
          <w:szCs w:val="22"/>
          <w:lang w:val="es-ES_tradnl"/>
        </w:rPr>
        <w:t>a.</w:t>
      </w:r>
    </w:p>
    <w:p w:rsidR="00B049F9" w:rsidRDefault="00B049F9">
      <w:pPr>
        <w:shd w:val="clear" w:color="auto" w:fill="FFFFFF"/>
        <w:spacing w:before="250" w:line="259" w:lineRule="exact"/>
        <w:ind w:left="96" w:right="365"/>
        <w:jc w:val="both"/>
      </w:pPr>
      <w:r>
        <w:rPr>
          <w:color w:val="000000"/>
          <w:spacing w:val="-4"/>
          <w:sz w:val="22"/>
          <w:szCs w:val="22"/>
          <w:lang w:val="es-ES_tradnl"/>
        </w:rPr>
        <w:t>En el caso de productos textiles y de confecciones, de acuerdo con la legislaci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nacional de </w:t>
      </w:r>
      <w:r>
        <w:rPr>
          <w:rFonts w:eastAsia="Times New Roman"/>
          <w:color w:val="000000"/>
          <w:spacing w:val="-2"/>
          <w:sz w:val="22"/>
          <w:szCs w:val="22"/>
          <w:lang w:val="es-ES_tradnl"/>
        </w:rPr>
        <w:t>cada Pa</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s Miembro se podr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 incluir con car</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cter referencial la informaci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que figura en el </w:t>
      </w:r>
      <w:r>
        <w:rPr>
          <w:rFonts w:eastAsia="Times New Roman"/>
          <w:color w:val="000000"/>
          <w:sz w:val="22"/>
          <w:szCs w:val="22"/>
          <w:lang w:val="es-ES_tradnl"/>
        </w:rPr>
        <w:t xml:space="preserve">Anexo </w:t>
      </w:r>
      <w:r w:rsidRPr="00C450D8">
        <w:rPr>
          <w:rFonts w:eastAsia="Times New Roman"/>
          <w:color w:val="000000"/>
          <w:sz w:val="22"/>
          <w:szCs w:val="22"/>
        </w:rPr>
        <w:t xml:space="preserve">III </w:t>
      </w:r>
      <w:r>
        <w:rPr>
          <w:rFonts w:eastAsia="Times New Roman"/>
          <w:color w:val="000000"/>
          <w:sz w:val="22"/>
          <w:szCs w:val="22"/>
          <w:lang w:val="es-ES_tradnl"/>
        </w:rPr>
        <w:t>de la Resoluci</w:t>
      </w:r>
      <w:r>
        <w:rPr>
          <w:rFonts w:eastAsia="Times New Roman" w:cs="Times New Roman"/>
          <w:color w:val="000000"/>
          <w:sz w:val="22"/>
          <w:szCs w:val="22"/>
          <w:lang w:val="es-ES_tradnl"/>
        </w:rPr>
        <w:t>ó</w:t>
      </w:r>
      <w:r>
        <w:rPr>
          <w:rFonts w:eastAsia="Times New Roman"/>
          <w:color w:val="000000"/>
          <w:sz w:val="22"/>
          <w:szCs w:val="22"/>
          <w:lang w:val="es-ES_tradnl"/>
        </w:rPr>
        <w:t>n 1112.</w:t>
      </w:r>
    </w:p>
    <w:p w:rsidR="00B049F9" w:rsidRDefault="00B049F9">
      <w:pPr>
        <w:shd w:val="clear" w:color="auto" w:fill="FFFFFF"/>
        <w:spacing w:before="250" w:line="259" w:lineRule="exact"/>
        <w:ind w:left="115" w:right="365"/>
        <w:jc w:val="both"/>
      </w:pPr>
      <w:r>
        <w:rPr>
          <w:color w:val="000000"/>
          <w:sz w:val="22"/>
          <w:szCs w:val="22"/>
          <w:lang w:val="es-ES_tradnl"/>
        </w:rPr>
        <w:t>Cuando no corresponda el llenado de algunas de las casillas se podr</w:t>
      </w:r>
      <w:r>
        <w:rPr>
          <w:rFonts w:eastAsia="Times New Roman" w:cs="Times New Roman"/>
          <w:color w:val="000000"/>
          <w:sz w:val="22"/>
          <w:szCs w:val="22"/>
          <w:lang w:val="es-ES_tradnl"/>
        </w:rPr>
        <w:t>á</w:t>
      </w:r>
      <w:r>
        <w:rPr>
          <w:rFonts w:eastAsia="Times New Roman"/>
          <w:color w:val="000000"/>
          <w:sz w:val="22"/>
          <w:szCs w:val="22"/>
          <w:lang w:val="es-ES_tradnl"/>
        </w:rPr>
        <w:t xml:space="preserve"> consignar "SIN REFEREN C</w:t>
      </w:r>
      <w:r>
        <w:rPr>
          <w:rFonts w:eastAsia="Times New Roman" w:cs="Times New Roman"/>
          <w:color w:val="000000"/>
          <w:sz w:val="22"/>
          <w:szCs w:val="22"/>
          <w:lang w:val="es-ES_tradnl"/>
        </w:rPr>
        <w:t>Í</w:t>
      </w:r>
      <w:r>
        <w:rPr>
          <w:rFonts w:eastAsia="Times New Roman"/>
          <w:color w:val="000000"/>
          <w:sz w:val="22"/>
          <w:szCs w:val="22"/>
          <w:lang w:val="es-ES_tradnl"/>
        </w:rPr>
        <w:t>A",</w:t>
      </w:r>
    </w:p>
    <w:p w:rsidR="00B049F9" w:rsidRDefault="00B049F9">
      <w:pPr>
        <w:shd w:val="clear" w:color="auto" w:fill="FFFFFF"/>
        <w:tabs>
          <w:tab w:val="left" w:pos="518"/>
        </w:tabs>
        <w:spacing w:before="250"/>
        <w:ind w:left="96"/>
      </w:pPr>
      <w:r>
        <w:rPr>
          <w:b/>
          <w:bCs/>
          <w:color w:val="000000"/>
          <w:sz w:val="22"/>
          <w:szCs w:val="22"/>
          <w:lang w:val="es-ES_tradnl"/>
        </w:rPr>
        <w:t>82.</w:t>
      </w:r>
      <w:r>
        <w:rPr>
          <w:b/>
          <w:bCs/>
          <w:color w:val="000000"/>
          <w:sz w:val="22"/>
          <w:szCs w:val="22"/>
          <w:lang w:val="es-ES_tradnl"/>
        </w:rPr>
        <w:tab/>
      </w:r>
      <w:r>
        <w:rPr>
          <w:b/>
          <w:bCs/>
          <w:color w:val="000000"/>
          <w:spacing w:val="-1"/>
          <w:sz w:val="22"/>
          <w:szCs w:val="22"/>
          <w:lang w:val="es-ES_tradnl"/>
        </w:rPr>
        <w:t xml:space="preserve">Precio Neto por </w:t>
      </w: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tem seg</w:t>
      </w:r>
      <w:r>
        <w:rPr>
          <w:rFonts w:eastAsia="Times New Roman" w:cs="Times New Roman"/>
          <w:b/>
          <w:bCs/>
          <w:color w:val="000000"/>
          <w:spacing w:val="-1"/>
          <w:sz w:val="22"/>
          <w:szCs w:val="22"/>
          <w:lang w:val="es-ES_tradnl"/>
        </w:rPr>
        <w:t>ú</w:t>
      </w:r>
      <w:r>
        <w:rPr>
          <w:rFonts w:eastAsia="Times New Roman"/>
          <w:b/>
          <w:bCs/>
          <w:color w:val="000000"/>
          <w:spacing w:val="-1"/>
          <w:sz w:val="22"/>
          <w:szCs w:val="22"/>
          <w:lang w:val="es-ES_tradnl"/>
        </w:rPr>
        <w:t xml:space="preserve">n factura: </w:t>
      </w:r>
      <w:r>
        <w:rPr>
          <w:rFonts w:eastAsia="Times New Roman"/>
          <w:color w:val="000000"/>
          <w:spacing w:val="-1"/>
          <w:sz w:val="22"/>
          <w:szCs w:val="22"/>
          <w:lang w:val="es-ES_tradnl"/>
        </w:rPr>
        <w:t xml:space="preserve">Consignar el precio neto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tem indicado en la</w:t>
      </w:r>
    </w:p>
    <w:p w:rsidR="00B049F9" w:rsidRDefault="00B049F9">
      <w:pPr>
        <w:shd w:val="clear" w:color="auto" w:fill="FFFFFF"/>
        <w:spacing w:line="250" w:lineRule="exact"/>
        <w:ind w:left="106" w:right="355"/>
        <w:jc w:val="both"/>
      </w:pPr>
      <w:r>
        <w:rPr>
          <w:color w:val="000000"/>
          <w:spacing w:val="-4"/>
          <w:sz w:val="22"/>
          <w:szCs w:val="22"/>
          <w:lang w:val="es-ES_tradnl"/>
        </w:rPr>
        <w:t>factura comercial, seg</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n INCOTERMS pactado y en d</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lares estadounidenses, debiendo para </w:t>
      </w:r>
      <w:r>
        <w:rPr>
          <w:rFonts w:eastAsia="Times New Roman"/>
          <w:color w:val="000000"/>
          <w:spacing w:val="-2"/>
          <w:sz w:val="22"/>
          <w:szCs w:val="22"/>
          <w:lang w:val="es-ES_tradnl"/>
        </w:rPr>
        <w:t>el efecto, en el caso que la negociaci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se haya realizado en una moneda diferente, efectuar </w:t>
      </w:r>
      <w:r>
        <w:rPr>
          <w:rFonts w:eastAsia="Times New Roman"/>
          <w:color w:val="000000"/>
          <w:spacing w:val="-1"/>
          <w:sz w:val="22"/>
          <w:szCs w:val="22"/>
          <w:lang w:val="es-ES_tradnl"/>
        </w:rPr>
        <w:t>la conversi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n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 xml:space="preserve">n el tipo de cambio para la venta vigente a la fecha de registro de la </w:t>
      </w:r>
      <w:r>
        <w:rPr>
          <w:rFonts w:eastAsia="Times New Roman"/>
          <w:color w:val="000000"/>
          <w:spacing w:val="-3"/>
          <w:sz w:val="22"/>
          <w:szCs w:val="22"/>
          <w:lang w:val="es-ES_tradnl"/>
        </w:rPr>
        <w:t>Declaraci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Andina del Valor (DAV) debidamente publicado por el Banco Central de Bolivia.</w:t>
      </w:r>
    </w:p>
    <w:p w:rsidR="00B049F9" w:rsidRDefault="00B049F9">
      <w:pPr>
        <w:shd w:val="clear" w:color="auto" w:fill="FFFFFF"/>
        <w:tabs>
          <w:tab w:val="left" w:pos="518"/>
        </w:tabs>
        <w:spacing w:before="250" w:line="259" w:lineRule="exact"/>
        <w:ind w:left="96" w:right="355"/>
        <w:jc w:val="both"/>
      </w:pPr>
      <w:r>
        <w:rPr>
          <w:b/>
          <w:bCs/>
          <w:color w:val="000000"/>
          <w:sz w:val="22"/>
          <w:szCs w:val="22"/>
          <w:lang w:val="es-ES_tradnl"/>
        </w:rPr>
        <w:t>83.</w:t>
      </w:r>
      <w:r>
        <w:rPr>
          <w:b/>
          <w:bCs/>
          <w:color w:val="000000"/>
          <w:sz w:val="22"/>
          <w:szCs w:val="22"/>
          <w:lang w:val="es-ES_tradnl"/>
        </w:rPr>
        <w:tab/>
        <w:t xml:space="preserve">Adiciones y Deducciones para llegar al Valor FOB por </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tem: </w:t>
      </w:r>
      <w:r>
        <w:rPr>
          <w:rFonts w:eastAsia="Times New Roman"/>
          <w:color w:val="000000"/>
          <w:sz w:val="22"/>
          <w:szCs w:val="22"/>
          <w:lang w:val="es-ES_tradnl"/>
        </w:rPr>
        <w:t>Indicar las adiciones</w:t>
      </w:r>
      <w:r>
        <w:rPr>
          <w:rFonts w:eastAsia="Times New Roman"/>
          <w:color w:val="000000"/>
          <w:sz w:val="22"/>
          <w:szCs w:val="22"/>
          <w:lang w:val="es-ES_tradnl"/>
        </w:rPr>
        <w:br/>
      </w:r>
      <w:r>
        <w:rPr>
          <w:rFonts w:eastAsia="Times New Roman"/>
          <w:color w:val="000000"/>
          <w:spacing w:val="-1"/>
          <w:sz w:val="22"/>
          <w:szCs w:val="22"/>
          <w:lang w:val="es-ES_tradnl"/>
        </w:rPr>
        <w:t>y/o deducciones que deben realizarse al precio neto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 xml:space="preserve">n factura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tem para convertirlo</w:t>
      </w:r>
      <w:r>
        <w:rPr>
          <w:rFonts w:eastAsia="Times New Roman"/>
          <w:color w:val="000000"/>
          <w:spacing w:val="-1"/>
          <w:sz w:val="22"/>
          <w:szCs w:val="22"/>
          <w:lang w:val="es-ES_tradnl"/>
        </w:rPr>
        <w:br/>
      </w:r>
      <w:r>
        <w:rPr>
          <w:rFonts w:eastAsia="Times New Roman"/>
          <w:color w:val="000000"/>
          <w:sz w:val="22"/>
          <w:szCs w:val="22"/>
          <w:lang w:val="es-ES_tradnl"/>
        </w:rPr>
        <w:t>al t</w:t>
      </w:r>
      <w:r>
        <w:rPr>
          <w:rFonts w:eastAsia="Times New Roman" w:cs="Times New Roman"/>
          <w:color w:val="000000"/>
          <w:sz w:val="22"/>
          <w:szCs w:val="22"/>
          <w:lang w:val="es-ES_tradnl"/>
        </w:rPr>
        <w:t>é</w:t>
      </w:r>
      <w:r>
        <w:rPr>
          <w:rFonts w:eastAsia="Times New Roman"/>
          <w:color w:val="000000"/>
          <w:sz w:val="22"/>
          <w:szCs w:val="22"/>
          <w:lang w:val="es-ES_tradnl"/>
        </w:rPr>
        <w:t>rmino FOB, considerando el t</w:t>
      </w:r>
      <w:r>
        <w:rPr>
          <w:rFonts w:eastAsia="Times New Roman" w:cs="Times New Roman"/>
          <w:color w:val="000000"/>
          <w:sz w:val="22"/>
          <w:szCs w:val="22"/>
          <w:lang w:val="es-ES_tradnl"/>
        </w:rPr>
        <w:t>é</w:t>
      </w:r>
      <w:r>
        <w:rPr>
          <w:rFonts w:eastAsia="Times New Roman"/>
          <w:color w:val="000000"/>
          <w:sz w:val="22"/>
          <w:szCs w:val="22"/>
          <w:lang w:val="es-ES_tradnl"/>
        </w:rPr>
        <w:t>rmino de negociaci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hd w:val="clear" w:color="auto" w:fill="FFFFFF"/>
        <w:spacing w:before="259"/>
        <w:ind w:left="125"/>
      </w:pPr>
      <w:r>
        <w:rPr>
          <w:color w:val="000000"/>
          <w:spacing w:val="-5"/>
          <w:sz w:val="22"/>
          <w:szCs w:val="22"/>
          <w:lang w:val="es-ES_tradnl"/>
        </w:rPr>
        <w:t>Las adiciones que deben realizarse seg</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n el INCOTERM pactado en la negociaci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n:</w:t>
      </w:r>
    </w:p>
    <w:p w:rsidR="00B049F9" w:rsidRDefault="00B049F9" w:rsidP="00C450D8">
      <w:pPr>
        <w:numPr>
          <w:ilvl w:val="0"/>
          <w:numId w:val="30"/>
        </w:numPr>
        <w:shd w:val="clear" w:color="auto" w:fill="FFFFFF"/>
        <w:tabs>
          <w:tab w:val="left" w:pos="346"/>
        </w:tabs>
        <w:spacing w:before="259" w:line="250" w:lineRule="exact"/>
        <w:ind w:left="346" w:right="346" w:hanging="221"/>
        <w:jc w:val="both"/>
        <w:rPr>
          <w:color w:val="000000"/>
          <w:sz w:val="22"/>
          <w:szCs w:val="22"/>
          <w:lang w:val="es-ES_tradnl"/>
        </w:rPr>
      </w:pPr>
      <w:r>
        <w:rPr>
          <w:b/>
          <w:bCs/>
          <w:color w:val="000000"/>
          <w:spacing w:val="-3"/>
          <w:sz w:val="22"/>
          <w:szCs w:val="22"/>
          <w:lang w:val="es-ES_tradnl"/>
        </w:rPr>
        <w:t xml:space="preserve">EXW: </w:t>
      </w:r>
      <w:r>
        <w:rPr>
          <w:color w:val="000000"/>
          <w:spacing w:val="-3"/>
          <w:sz w:val="22"/>
          <w:szCs w:val="22"/>
          <w:lang w:val="es-ES_tradnl"/>
        </w:rPr>
        <w:t xml:space="preserve">Valor FOB Total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tem US$ = Precio neto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tem + gastos de despacho para </w:t>
      </w:r>
      <w:r>
        <w:rPr>
          <w:rFonts w:eastAsia="Times New Roman"/>
          <w:color w:val="000000"/>
          <w:spacing w:val="-2"/>
          <w:sz w:val="22"/>
          <w:szCs w:val="22"/>
          <w:lang w:val="es-ES_tradnl"/>
        </w:rPr>
        <w:t>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tem + gastos de transporte hasta el lugar de embarque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 gastos de manipulaci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carga y estiba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 otros gastos en pa</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s de exportaci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55" w:hanging="221"/>
        <w:jc w:val="both"/>
        <w:rPr>
          <w:color w:val="000000"/>
          <w:sz w:val="22"/>
          <w:szCs w:val="22"/>
          <w:lang w:val="es-ES_tradnl"/>
        </w:rPr>
      </w:pPr>
      <w:r>
        <w:rPr>
          <w:b/>
          <w:bCs/>
          <w:color w:val="000000"/>
          <w:spacing w:val="-2"/>
          <w:sz w:val="22"/>
          <w:szCs w:val="22"/>
          <w:lang w:val="es-ES_tradnl"/>
        </w:rPr>
        <w:t xml:space="preserve">FAS o FCA: </w:t>
      </w:r>
      <w:r>
        <w:rPr>
          <w:color w:val="000000"/>
          <w:spacing w:val="-2"/>
          <w:sz w:val="22"/>
          <w:szCs w:val="22"/>
          <w:lang w:val="es-ES_tradnl"/>
        </w:rPr>
        <w:t xml:space="preserve">Valor FOB Total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tem = Precio neto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 gastos de manipulaci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w:t>
      </w:r>
      <w:r>
        <w:rPr>
          <w:rFonts w:eastAsia="Times New Roman"/>
          <w:color w:val="000000"/>
          <w:spacing w:val="-1"/>
          <w:sz w:val="22"/>
          <w:szCs w:val="22"/>
          <w:lang w:val="es-ES_tradnl"/>
        </w:rPr>
        <w:t xml:space="preserve">carga y estiba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tem + otros gastos en pa</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s de exportaci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46" w:hanging="221"/>
        <w:jc w:val="both"/>
        <w:rPr>
          <w:color w:val="000000"/>
          <w:sz w:val="22"/>
          <w:szCs w:val="22"/>
          <w:lang w:val="es-ES_tradnl"/>
        </w:rPr>
      </w:pPr>
      <w:r>
        <w:rPr>
          <w:b/>
          <w:bCs/>
          <w:color w:val="000000"/>
          <w:spacing w:val="-2"/>
          <w:sz w:val="22"/>
          <w:szCs w:val="22"/>
          <w:lang w:val="es-ES_tradnl"/>
        </w:rPr>
        <w:t xml:space="preserve">CFR, CPT, DAF o DES: </w:t>
      </w:r>
      <w:r>
        <w:rPr>
          <w:color w:val="000000"/>
          <w:spacing w:val="-2"/>
          <w:sz w:val="22"/>
          <w:szCs w:val="22"/>
          <w:lang w:val="es-ES_tradnl"/>
        </w:rPr>
        <w:t xml:space="preserve">Valor FOB Total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tem = Precio neto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 Gastos de transporte desde el lugar de embarque hasta el pa</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s de importaci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36" w:hanging="221"/>
        <w:jc w:val="both"/>
        <w:rPr>
          <w:color w:val="000000"/>
          <w:sz w:val="22"/>
          <w:szCs w:val="22"/>
          <w:lang w:val="es-ES_tradnl"/>
        </w:rPr>
      </w:pPr>
      <w:r>
        <w:rPr>
          <w:b/>
          <w:bCs/>
          <w:color w:val="000000"/>
          <w:spacing w:val="-1"/>
          <w:sz w:val="22"/>
          <w:szCs w:val="22"/>
          <w:lang w:val="es-ES_tradnl"/>
        </w:rPr>
        <w:t xml:space="preserve">CIF o CIP: </w:t>
      </w:r>
      <w:r>
        <w:rPr>
          <w:color w:val="000000"/>
          <w:spacing w:val="-1"/>
          <w:sz w:val="22"/>
          <w:szCs w:val="22"/>
          <w:lang w:val="es-ES_tradnl"/>
        </w:rPr>
        <w:t xml:space="preserve">Valor FOB Total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 xml:space="preserve">tem = Precio neto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tem - Gastos de transporte desde el lugar de embarque hasta el pa</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s de importaci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 xml:space="preserve">tem - Costo del seguro desde el </w:t>
      </w:r>
      <w:r>
        <w:rPr>
          <w:rFonts w:eastAsia="Times New Roman"/>
          <w:color w:val="000000"/>
          <w:sz w:val="22"/>
          <w:szCs w:val="22"/>
          <w:lang w:val="es-ES_tradnl"/>
        </w:rPr>
        <w:t>lugar de embarque hasta el pa</w:t>
      </w:r>
      <w:r>
        <w:rPr>
          <w:rFonts w:eastAsia="Times New Roman" w:cs="Times New Roman"/>
          <w:color w:val="000000"/>
          <w:sz w:val="22"/>
          <w:szCs w:val="22"/>
          <w:lang w:val="es-ES_tradnl"/>
        </w:rPr>
        <w:t>í</w:t>
      </w:r>
      <w:r>
        <w:rPr>
          <w:rFonts w:eastAsia="Times New Roman"/>
          <w:color w:val="000000"/>
          <w:sz w:val="22"/>
          <w:szCs w:val="22"/>
          <w:lang w:val="es-ES_tradnl"/>
        </w:rPr>
        <w:t>s de importaci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por </w:t>
      </w:r>
      <w:r>
        <w:rPr>
          <w:rFonts w:eastAsia="Times New Roman" w:cs="Times New Roman"/>
          <w:color w:val="000000"/>
          <w:sz w:val="22"/>
          <w:szCs w:val="22"/>
          <w:lang w:val="es-ES_tradnl"/>
        </w:rPr>
        <w:t>í</w:t>
      </w:r>
      <w:r>
        <w:rPr>
          <w:rFonts w:eastAsia="Times New Roman"/>
          <w:color w:val="000000"/>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26" w:hanging="221"/>
        <w:jc w:val="both"/>
        <w:rPr>
          <w:color w:val="000000"/>
          <w:sz w:val="22"/>
          <w:szCs w:val="22"/>
          <w:lang w:val="es-ES_tradnl"/>
        </w:rPr>
      </w:pPr>
      <w:r>
        <w:rPr>
          <w:b/>
          <w:bCs/>
          <w:color w:val="000000"/>
          <w:sz w:val="22"/>
          <w:szCs w:val="22"/>
          <w:lang w:val="es-ES_tradnl"/>
        </w:rPr>
        <w:t xml:space="preserve">DEQ: </w:t>
      </w:r>
      <w:r>
        <w:rPr>
          <w:color w:val="000000"/>
          <w:sz w:val="22"/>
          <w:szCs w:val="22"/>
          <w:lang w:val="es-ES_tradnl"/>
        </w:rPr>
        <w:t xml:space="preserve">Valor FOB Total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Precio neto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Gastos de transporte desde el </w:t>
      </w:r>
      <w:r>
        <w:rPr>
          <w:rFonts w:eastAsia="Times New Roman"/>
          <w:color w:val="000000"/>
          <w:spacing w:val="-2"/>
          <w:sz w:val="22"/>
          <w:szCs w:val="22"/>
          <w:lang w:val="es-ES_tradnl"/>
        </w:rPr>
        <w:t>lugar de embarque hasta el pa</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s de importaci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n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 xml:space="preserve">tem - Gastos de descarga en puerto </w:t>
      </w:r>
      <w:r>
        <w:rPr>
          <w:rFonts w:eastAsia="Times New Roman"/>
          <w:color w:val="000000"/>
          <w:sz w:val="22"/>
          <w:szCs w:val="22"/>
          <w:lang w:val="es-ES_tradnl"/>
        </w:rPr>
        <w:t>del pa</w:t>
      </w:r>
      <w:r>
        <w:rPr>
          <w:rFonts w:eastAsia="Times New Roman" w:cs="Times New Roman"/>
          <w:color w:val="000000"/>
          <w:sz w:val="22"/>
          <w:szCs w:val="22"/>
          <w:lang w:val="es-ES_tradnl"/>
        </w:rPr>
        <w:t>í</w:t>
      </w:r>
      <w:r>
        <w:rPr>
          <w:rFonts w:eastAsia="Times New Roman"/>
          <w:color w:val="000000"/>
          <w:sz w:val="22"/>
          <w:szCs w:val="22"/>
          <w:lang w:val="es-ES_tradnl"/>
        </w:rPr>
        <w:t>s de importaci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por </w:t>
      </w:r>
      <w:r>
        <w:rPr>
          <w:rFonts w:eastAsia="Times New Roman" w:cs="Times New Roman"/>
          <w:color w:val="000000"/>
          <w:sz w:val="22"/>
          <w:szCs w:val="22"/>
          <w:lang w:val="es-ES_tradnl"/>
        </w:rPr>
        <w:t>í</w:t>
      </w:r>
      <w:r>
        <w:rPr>
          <w:rFonts w:eastAsia="Times New Roman"/>
          <w:color w:val="000000"/>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07" w:hanging="221"/>
        <w:jc w:val="both"/>
        <w:rPr>
          <w:color w:val="000000"/>
          <w:sz w:val="22"/>
          <w:szCs w:val="22"/>
          <w:lang w:val="es-ES_tradnl"/>
        </w:rPr>
      </w:pPr>
      <w:r>
        <w:rPr>
          <w:b/>
          <w:bCs/>
          <w:color w:val="000000"/>
          <w:sz w:val="22"/>
          <w:szCs w:val="22"/>
          <w:lang w:val="es-ES_tradnl"/>
        </w:rPr>
        <w:t xml:space="preserve">DDU: </w:t>
      </w:r>
      <w:r>
        <w:rPr>
          <w:color w:val="000000"/>
          <w:sz w:val="22"/>
          <w:szCs w:val="22"/>
          <w:lang w:val="es-ES_tradnl"/>
        </w:rPr>
        <w:t xml:space="preserve">Valor FOB Total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Precio neto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Gastos de transporte desde el </w:t>
      </w:r>
      <w:r>
        <w:rPr>
          <w:rFonts w:eastAsia="Times New Roman"/>
          <w:color w:val="000000"/>
          <w:spacing w:val="-3"/>
          <w:sz w:val="22"/>
          <w:szCs w:val="22"/>
          <w:lang w:val="es-ES_tradnl"/>
        </w:rPr>
        <w:t>lugar de embarque hasta el pa</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 de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tem - Costo del seguro desde el lugar de embarque hasta el pa</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 de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tem - Gastos de transporte en el pa</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s de </w:t>
      </w:r>
      <w:r>
        <w:rPr>
          <w:rFonts w:eastAsia="Times New Roman"/>
          <w:color w:val="000000"/>
          <w:sz w:val="22"/>
          <w:szCs w:val="22"/>
          <w:lang w:val="es-ES_tradnl"/>
        </w:rPr>
        <w:t>importaci</w:t>
      </w:r>
      <w:r>
        <w:rPr>
          <w:rFonts w:eastAsia="Times New Roman" w:cs="Times New Roman"/>
          <w:color w:val="000000"/>
          <w:sz w:val="22"/>
          <w:szCs w:val="22"/>
          <w:lang w:val="es-ES_tradnl"/>
        </w:rPr>
        <w:t>ó</w:t>
      </w:r>
      <w:r>
        <w:rPr>
          <w:rFonts w:eastAsia="Times New Roman"/>
          <w:color w:val="000000"/>
          <w:sz w:val="22"/>
          <w:szCs w:val="22"/>
          <w:lang w:val="es-ES_tradnl"/>
        </w:rPr>
        <w:t>n - Otros gastos en el pa</w:t>
      </w:r>
      <w:r>
        <w:rPr>
          <w:rFonts w:eastAsia="Times New Roman" w:cs="Times New Roman"/>
          <w:color w:val="000000"/>
          <w:sz w:val="22"/>
          <w:szCs w:val="22"/>
          <w:lang w:val="es-ES_tradnl"/>
        </w:rPr>
        <w:t>í</w:t>
      </w:r>
      <w:r>
        <w:rPr>
          <w:rFonts w:eastAsia="Times New Roman"/>
          <w:color w:val="000000"/>
          <w:sz w:val="22"/>
          <w:szCs w:val="22"/>
          <w:lang w:val="es-ES_tradnl"/>
        </w:rPr>
        <w:t>s de importaci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por </w:t>
      </w:r>
      <w:r>
        <w:rPr>
          <w:rFonts w:eastAsia="Times New Roman" w:cs="Times New Roman"/>
          <w:color w:val="000000"/>
          <w:sz w:val="22"/>
          <w:szCs w:val="22"/>
          <w:lang w:val="es-ES_tradnl"/>
        </w:rPr>
        <w:t>í</w:t>
      </w:r>
      <w:r>
        <w:rPr>
          <w:rFonts w:eastAsia="Times New Roman"/>
          <w:color w:val="000000"/>
          <w:sz w:val="22"/>
          <w:szCs w:val="22"/>
          <w:lang w:val="es-ES_tradnl"/>
        </w:rPr>
        <w:t>tem.</w:t>
      </w:r>
    </w:p>
    <w:p w:rsidR="00B049F9" w:rsidRDefault="00B049F9" w:rsidP="00C450D8">
      <w:pPr>
        <w:numPr>
          <w:ilvl w:val="0"/>
          <w:numId w:val="30"/>
        </w:numPr>
        <w:shd w:val="clear" w:color="auto" w:fill="FFFFFF"/>
        <w:tabs>
          <w:tab w:val="left" w:pos="346"/>
        </w:tabs>
        <w:spacing w:line="250" w:lineRule="exact"/>
        <w:ind w:left="346" w:right="307" w:hanging="221"/>
        <w:jc w:val="both"/>
        <w:rPr>
          <w:color w:val="000000"/>
          <w:sz w:val="22"/>
          <w:szCs w:val="22"/>
          <w:lang w:val="es-ES_tradnl"/>
        </w:rPr>
      </w:pPr>
      <w:r>
        <w:rPr>
          <w:b/>
          <w:bCs/>
          <w:color w:val="000000"/>
          <w:sz w:val="22"/>
          <w:szCs w:val="22"/>
          <w:lang w:val="es-ES_tradnl"/>
        </w:rPr>
        <w:t xml:space="preserve">DDP: </w:t>
      </w:r>
      <w:r>
        <w:rPr>
          <w:color w:val="000000"/>
          <w:sz w:val="22"/>
          <w:szCs w:val="22"/>
          <w:lang w:val="es-ES_tradnl"/>
        </w:rPr>
        <w:t xml:space="preserve">Valor FOB Total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Precio neto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 Gastos de transporte desde el </w:t>
      </w:r>
      <w:r>
        <w:rPr>
          <w:rFonts w:eastAsia="Times New Roman"/>
          <w:color w:val="000000"/>
          <w:spacing w:val="-3"/>
          <w:sz w:val="22"/>
          <w:szCs w:val="22"/>
          <w:lang w:val="es-ES_tradnl"/>
        </w:rPr>
        <w:t>lugar de embarque hasta el pa</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s de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tem - Costo del seguro desde el lugar </w:t>
      </w:r>
      <w:r>
        <w:rPr>
          <w:rFonts w:eastAsia="Times New Roman"/>
          <w:color w:val="000000"/>
          <w:sz w:val="22"/>
          <w:szCs w:val="22"/>
          <w:lang w:val="es-ES_tradnl"/>
        </w:rPr>
        <w:t>de embarque hasta el pa</w:t>
      </w:r>
      <w:r>
        <w:rPr>
          <w:rFonts w:eastAsia="Times New Roman" w:cs="Times New Roman"/>
          <w:color w:val="000000"/>
          <w:sz w:val="22"/>
          <w:szCs w:val="22"/>
          <w:lang w:val="es-ES_tradnl"/>
        </w:rPr>
        <w:t>í</w:t>
      </w:r>
      <w:r>
        <w:rPr>
          <w:rFonts w:eastAsia="Times New Roman"/>
          <w:color w:val="000000"/>
          <w:sz w:val="22"/>
          <w:szCs w:val="22"/>
          <w:lang w:val="es-ES_tradnl"/>
        </w:rPr>
        <w:t>s de importaci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por </w:t>
      </w:r>
      <w:r>
        <w:rPr>
          <w:rFonts w:eastAsia="Times New Roman" w:cs="Times New Roman"/>
          <w:color w:val="000000"/>
          <w:sz w:val="22"/>
          <w:szCs w:val="22"/>
          <w:lang w:val="es-ES_tradnl"/>
        </w:rPr>
        <w:t>í</w:t>
      </w:r>
      <w:r>
        <w:rPr>
          <w:rFonts w:eastAsia="Times New Roman"/>
          <w:color w:val="000000"/>
          <w:sz w:val="22"/>
          <w:szCs w:val="22"/>
          <w:lang w:val="es-ES_tradnl"/>
        </w:rPr>
        <w:t>tem - Gastos de transporte en el pa</w:t>
      </w:r>
      <w:r>
        <w:rPr>
          <w:rFonts w:eastAsia="Times New Roman" w:cs="Times New Roman"/>
          <w:color w:val="000000"/>
          <w:sz w:val="22"/>
          <w:szCs w:val="22"/>
          <w:lang w:val="es-ES_tradnl"/>
        </w:rPr>
        <w:t>í</w:t>
      </w:r>
      <w:r>
        <w:rPr>
          <w:rFonts w:eastAsia="Times New Roman"/>
          <w:color w:val="000000"/>
          <w:sz w:val="22"/>
          <w:szCs w:val="22"/>
          <w:lang w:val="es-ES_tradnl"/>
        </w:rPr>
        <w:t>s de</w:t>
      </w:r>
    </w:p>
    <w:p w:rsidR="00B049F9" w:rsidRDefault="00B049F9">
      <w:pPr>
        <w:spacing w:after="509" w:line="1" w:lineRule="exact"/>
        <w:rPr>
          <w:rFonts w:ascii="Times New Roman" w:hAnsi="Times New Roman" w:cs="Times New Roman"/>
          <w:sz w:val="2"/>
          <w:szCs w:val="2"/>
        </w:rPr>
      </w:pPr>
    </w:p>
    <w:p w:rsidR="00B049F9" w:rsidRDefault="00B049F9">
      <w:pPr>
        <w:sectPr w:rsidR="00B049F9">
          <w:pgSz w:w="12288" w:h="16877"/>
          <w:pgMar w:top="1094" w:right="1075" w:bottom="2045" w:left="1853"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67"/>
        <w:gridCol w:w="173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29"/>
            </w:pPr>
          </w:p>
        </w:tc>
        <w:tc>
          <w:tcPr>
            <w:tcW w:w="606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02" w:lineRule="exact"/>
              <w:ind w:left="134" w:right="134"/>
            </w:pPr>
            <w:r>
              <w:rPr>
                <w:b/>
                <w:bCs/>
                <w:color w:val="000000"/>
                <w:sz w:val="18"/>
                <w:szCs w:val="18"/>
                <w:lang w:val="es-ES_tradnl"/>
              </w:rPr>
              <w:t>GNN-M01-I02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9" w:line="259" w:lineRule="exact"/>
        <w:ind w:left="326"/>
      </w:pPr>
      <w:r>
        <w:rPr>
          <w:color w:val="000000"/>
          <w:sz w:val="22"/>
          <w:szCs w:val="22"/>
          <w:lang w:val="es-ES_tradnl"/>
        </w:rPr>
        <w:t>importaci</w:t>
      </w:r>
      <w:r>
        <w:rPr>
          <w:rFonts w:eastAsia="Times New Roman" w:cs="Times New Roman"/>
          <w:color w:val="000000"/>
          <w:sz w:val="22"/>
          <w:szCs w:val="22"/>
          <w:lang w:val="es-ES_tradnl"/>
        </w:rPr>
        <w:t>ó</w:t>
      </w:r>
      <w:r>
        <w:rPr>
          <w:rFonts w:eastAsia="Times New Roman"/>
          <w:color w:val="000000"/>
          <w:sz w:val="22"/>
          <w:szCs w:val="22"/>
          <w:lang w:val="es-ES_tradnl"/>
        </w:rPr>
        <w:t>n - Otros gastos en el pa</w:t>
      </w:r>
      <w:r>
        <w:rPr>
          <w:rFonts w:eastAsia="Times New Roman" w:cs="Times New Roman"/>
          <w:color w:val="000000"/>
          <w:sz w:val="22"/>
          <w:szCs w:val="22"/>
          <w:lang w:val="es-ES_tradnl"/>
        </w:rPr>
        <w:t>í</w:t>
      </w:r>
      <w:r>
        <w:rPr>
          <w:rFonts w:eastAsia="Times New Roman"/>
          <w:color w:val="000000"/>
          <w:sz w:val="22"/>
          <w:szCs w:val="22"/>
          <w:lang w:val="es-ES_tradnl"/>
        </w:rPr>
        <w:t>s de importaci</w:t>
      </w:r>
      <w:r>
        <w:rPr>
          <w:rFonts w:eastAsia="Times New Roman" w:cs="Times New Roman"/>
          <w:color w:val="000000"/>
          <w:sz w:val="22"/>
          <w:szCs w:val="22"/>
          <w:lang w:val="es-ES_tradnl"/>
        </w:rPr>
        <w:t>ó</w:t>
      </w:r>
      <w:r>
        <w:rPr>
          <w:rFonts w:eastAsia="Times New Roman"/>
          <w:color w:val="000000"/>
          <w:sz w:val="22"/>
          <w:szCs w:val="22"/>
          <w:lang w:val="es-ES_tradnl"/>
        </w:rPr>
        <w:t xml:space="preserve">n por </w:t>
      </w:r>
      <w:r>
        <w:rPr>
          <w:rFonts w:eastAsia="Times New Roman" w:cs="Times New Roman"/>
          <w:color w:val="000000"/>
          <w:sz w:val="22"/>
          <w:szCs w:val="22"/>
          <w:lang w:val="es-ES_tradnl"/>
        </w:rPr>
        <w:t>í</w:t>
      </w:r>
      <w:r>
        <w:rPr>
          <w:rFonts w:eastAsia="Times New Roman"/>
          <w:color w:val="000000"/>
          <w:sz w:val="22"/>
          <w:szCs w:val="22"/>
          <w:lang w:val="es-ES_tradnl"/>
        </w:rPr>
        <w:t>tem - Derechos e impuestos generados por la importaci</w:t>
      </w:r>
      <w:r>
        <w:rPr>
          <w:rFonts w:eastAsia="Times New Roman" w:cs="Times New Roman"/>
          <w:color w:val="000000"/>
          <w:sz w:val="22"/>
          <w:szCs w:val="22"/>
          <w:lang w:val="es-ES_tradnl"/>
        </w:rPr>
        <w:t>ó</w:t>
      </w:r>
      <w:r>
        <w:rPr>
          <w:rFonts w:eastAsia="Times New Roman"/>
          <w:color w:val="000000"/>
          <w:sz w:val="22"/>
          <w:szCs w:val="22"/>
          <w:lang w:val="es-ES_tradnl"/>
        </w:rPr>
        <w:t>n de las mercanc</w:t>
      </w:r>
      <w:r>
        <w:rPr>
          <w:rFonts w:eastAsia="Times New Roman" w:cs="Times New Roman"/>
          <w:color w:val="000000"/>
          <w:sz w:val="22"/>
          <w:szCs w:val="22"/>
          <w:lang w:val="es-ES_tradnl"/>
        </w:rPr>
        <w:t>í</w:t>
      </w:r>
      <w:r>
        <w:rPr>
          <w:rFonts w:eastAsia="Times New Roman"/>
          <w:color w:val="000000"/>
          <w:sz w:val="22"/>
          <w:szCs w:val="22"/>
          <w:lang w:val="es-ES_tradnl"/>
        </w:rPr>
        <w:t xml:space="preserve">as por </w:t>
      </w:r>
      <w:r>
        <w:rPr>
          <w:rFonts w:eastAsia="Times New Roman" w:cs="Times New Roman"/>
          <w:color w:val="000000"/>
          <w:sz w:val="22"/>
          <w:szCs w:val="22"/>
          <w:lang w:val="es-ES_tradnl"/>
        </w:rPr>
        <w:t>í</w:t>
      </w:r>
      <w:r>
        <w:rPr>
          <w:rFonts w:eastAsia="Times New Roman"/>
          <w:color w:val="000000"/>
          <w:sz w:val="22"/>
          <w:szCs w:val="22"/>
          <w:lang w:val="es-ES_tradnl"/>
        </w:rPr>
        <w:t>tem.</w:t>
      </w:r>
    </w:p>
    <w:p w:rsidR="00B049F9" w:rsidRDefault="00B049F9" w:rsidP="00C450D8">
      <w:pPr>
        <w:numPr>
          <w:ilvl w:val="0"/>
          <w:numId w:val="31"/>
        </w:numPr>
        <w:shd w:val="clear" w:color="auto" w:fill="FFFFFF"/>
        <w:tabs>
          <w:tab w:val="left" w:pos="499"/>
        </w:tabs>
        <w:spacing w:before="250" w:line="259" w:lineRule="exact"/>
        <w:ind w:left="96" w:right="365"/>
        <w:jc w:val="both"/>
        <w:rPr>
          <w:b/>
          <w:bCs/>
          <w:color w:val="000000"/>
          <w:sz w:val="22"/>
          <w:szCs w:val="22"/>
          <w:lang w:val="es-ES_tradnl"/>
        </w:rPr>
      </w:pPr>
      <w:r>
        <w:rPr>
          <w:b/>
          <w:bCs/>
          <w:color w:val="000000"/>
          <w:spacing w:val="-3"/>
          <w:sz w:val="22"/>
          <w:szCs w:val="22"/>
          <w:lang w:val="es-ES_tradnl"/>
        </w:rPr>
        <w:t xml:space="preserve">Valor FOB por </w:t>
      </w:r>
      <w:r>
        <w:rPr>
          <w:rFonts w:eastAsia="Times New Roman" w:cs="Times New Roman"/>
          <w:b/>
          <w:bCs/>
          <w:color w:val="000000"/>
          <w:spacing w:val="-3"/>
          <w:sz w:val="22"/>
          <w:szCs w:val="22"/>
          <w:lang w:val="es-ES_tradnl"/>
        </w:rPr>
        <w:t>í</w:t>
      </w:r>
      <w:r>
        <w:rPr>
          <w:rFonts w:eastAsia="Times New Roman"/>
          <w:b/>
          <w:bCs/>
          <w:color w:val="000000"/>
          <w:spacing w:val="-3"/>
          <w:sz w:val="22"/>
          <w:szCs w:val="22"/>
          <w:lang w:val="es-ES_tradnl"/>
        </w:rPr>
        <w:t xml:space="preserve">tem: </w:t>
      </w:r>
      <w:r>
        <w:rPr>
          <w:rFonts w:eastAsia="Times New Roman"/>
          <w:color w:val="000000"/>
          <w:spacing w:val="-3"/>
          <w:sz w:val="22"/>
          <w:szCs w:val="22"/>
          <w:lang w:val="es-ES_tradnl"/>
        </w:rPr>
        <w:t xml:space="preserve">Consignar el valor FOB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tem, considerando la unidad comercial </w:t>
      </w:r>
      <w:r>
        <w:rPr>
          <w:rFonts w:eastAsia="Times New Roman"/>
          <w:color w:val="000000"/>
          <w:spacing w:val="-4"/>
          <w:sz w:val="22"/>
          <w:szCs w:val="22"/>
          <w:lang w:val="es-ES_tradnl"/>
        </w:rPr>
        <w:t>se</w:t>
      </w:r>
      <w:r>
        <w:rPr>
          <w:rFonts w:eastAsia="Times New Roman" w:cs="Times New Roman"/>
          <w:color w:val="000000"/>
          <w:spacing w:val="-4"/>
          <w:sz w:val="22"/>
          <w:szCs w:val="22"/>
          <w:lang w:val="es-ES_tradnl"/>
        </w:rPr>
        <w:t>ñ</w:t>
      </w:r>
      <w:r>
        <w:rPr>
          <w:rFonts w:eastAsia="Times New Roman"/>
          <w:color w:val="000000"/>
          <w:spacing w:val="-4"/>
          <w:sz w:val="22"/>
          <w:szCs w:val="22"/>
          <w:lang w:val="es-ES_tradnl"/>
        </w:rPr>
        <w:t>alada en la casilla 80. Este dato debe consignarse a</w:t>
      </w:r>
      <w:r>
        <w:rPr>
          <w:rFonts w:eastAsia="Times New Roman" w:cs="Times New Roman"/>
          <w:color w:val="000000"/>
          <w:spacing w:val="-4"/>
          <w:sz w:val="22"/>
          <w:szCs w:val="22"/>
          <w:lang w:val="es-ES_tradnl"/>
        </w:rPr>
        <w:t>ú</w:t>
      </w:r>
      <w:r>
        <w:rPr>
          <w:rFonts w:eastAsia="Times New Roman"/>
          <w:color w:val="000000"/>
          <w:spacing w:val="-4"/>
          <w:sz w:val="22"/>
          <w:szCs w:val="22"/>
          <w:lang w:val="es-ES_tradnl"/>
        </w:rPr>
        <w:t>n si la transacci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corresponde a una </w:t>
      </w:r>
      <w:r>
        <w:rPr>
          <w:rFonts w:eastAsia="Times New Roman"/>
          <w:color w:val="000000"/>
          <w:spacing w:val="-5"/>
          <w:sz w:val="22"/>
          <w:szCs w:val="22"/>
          <w:lang w:val="es-ES_tradnl"/>
        </w:rPr>
        <w:t>condici</w:t>
      </w:r>
      <w:r>
        <w:rPr>
          <w:rFonts w:eastAsia="Times New Roman" w:cs="Times New Roman"/>
          <w:color w:val="000000"/>
          <w:spacing w:val="-5"/>
          <w:sz w:val="22"/>
          <w:szCs w:val="22"/>
          <w:lang w:val="es-ES_tradnl"/>
        </w:rPr>
        <w:t>ó</w:t>
      </w:r>
      <w:r>
        <w:rPr>
          <w:rFonts w:eastAsia="Times New Roman"/>
          <w:color w:val="000000"/>
          <w:spacing w:val="-5"/>
          <w:sz w:val="22"/>
          <w:szCs w:val="22"/>
          <w:lang w:val="es-ES_tradnl"/>
        </w:rPr>
        <w:t xml:space="preserve">n de entrega diferente a FOB. En las administraciones aduaneras de zonas francas, el </w:t>
      </w:r>
      <w:r>
        <w:rPr>
          <w:rFonts w:eastAsia="Times New Roman"/>
          <w:color w:val="000000"/>
          <w:sz w:val="22"/>
          <w:szCs w:val="22"/>
          <w:lang w:val="es-ES_tradnl"/>
        </w:rPr>
        <w:t>valor CIF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ser considerado como valor FOB.</w:t>
      </w:r>
    </w:p>
    <w:p w:rsidR="00B049F9" w:rsidRDefault="00B049F9" w:rsidP="00C450D8">
      <w:pPr>
        <w:numPr>
          <w:ilvl w:val="0"/>
          <w:numId w:val="31"/>
        </w:numPr>
        <w:shd w:val="clear" w:color="auto" w:fill="FFFFFF"/>
        <w:tabs>
          <w:tab w:val="left" w:pos="499"/>
        </w:tabs>
        <w:spacing w:before="250" w:line="259" w:lineRule="exact"/>
        <w:ind w:left="96" w:right="355"/>
        <w:jc w:val="both"/>
        <w:rPr>
          <w:b/>
          <w:bCs/>
          <w:color w:val="000000"/>
          <w:sz w:val="22"/>
          <w:szCs w:val="22"/>
          <w:lang w:val="es-ES_tradnl"/>
        </w:rPr>
      </w:pPr>
      <w:r>
        <w:rPr>
          <w:b/>
          <w:bCs/>
          <w:color w:val="000000"/>
          <w:sz w:val="22"/>
          <w:szCs w:val="22"/>
          <w:lang w:val="es-ES_tradnl"/>
        </w:rPr>
        <w:t xml:space="preserve">Valor FOB unitario por producto: </w:t>
      </w:r>
      <w:r>
        <w:rPr>
          <w:color w:val="000000"/>
          <w:sz w:val="22"/>
          <w:szCs w:val="22"/>
          <w:lang w:val="es-ES_tradnl"/>
        </w:rPr>
        <w:t>Consigna el resultado de la divisi</w:t>
      </w:r>
      <w:r>
        <w:rPr>
          <w:rFonts w:eastAsia="Times New Roman" w:cs="Times New Roman"/>
          <w:color w:val="000000"/>
          <w:sz w:val="22"/>
          <w:szCs w:val="22"/>
          <w:lang w:val="es-ES_tradnl"/>
        </w:rPr>
        <w:t>ó</w:t>
      </w:r>
      <w:r>
        <w:rPr>
          <w:rFonts w:eastAsia="Times New Roman"/>
          <w:color w:val="000000"/>
          <w:sz w:val="22"/>
          <w:szCs w:val="22"/>
          <w:lang w:val="es-ES_tradnl"/>
        </w:rPr>
        <w:t xml:space="preserve">n entre el valor FOB por </w:t>
      </w:r>
      <w:r>
        <w:rPr>
          <w:rFonts w:eastAsia="Times New Roman" w:cs="Times New Roman"/>
          <w:color w:val="000000"/>
          <w:sz w:val="22"/>
          <w:szCs w:val="22"/>
          <w:lang w:val="es-ES_tradnl"/>
        </w:rPr>
        <w:t>í</w:t>
      </w:r>
      <w:r>
        <w:rPr>
          <w:rFonts w:eastAsia="Times New Roman"/>
          <w:color w:val="000000"/>
          <w:sz w:val="22"/>
          <w:szCs w:val="22"/>
          <w:lang w:val="es-ES_tradnl"/>
        </w:rPr>
        <w:t>tem, y la cantidad consignada en la casilla 79.</w:t>
      </w:r>
    </w:p>
    <w:p w:rsidR="00B049F9" w:rsidRDefault="00B049F9" w:rsidP="00C450D8">
      <w:pPr>
        <w:numPr>
          <w:ilvl w:val="0"/>
          <w:numId w:val="31"/>
        </w:numPr>
        <w:shd w:val="clear" w:color="auto" w:fill="FFFFFF"/>
        <w:tabs>
          <w:tab w:val="left" w:pos="499"/>
        </w:tabs>
        <w:spacing w:before="240" w:line="259" w:lineRule="exact"/>
        <w:ind w:left="96" w:right="355"/>
        <w:jc w:val="both"/>
        <w:rPr>
          <w:b/>
          <w:bCs/>
          <w:color w:val="000000"/>
          <w:sz w:val="22"/>
          <w:szCs w:val="22"/>
          <w:lang w:val="es-ES_tradnl"/>
        </w:rPr>
      </w:pPr>
      <w:r>
        <w:rPr>
          <w:b/>
          <w:bCs/>
          <w:color w:val="000000"/>
          <w:spacing w:val="-2"/>
          <w:sz w:val="22"/>
          <w:szCs w:val="22"/>
          <w:lang w:val="es-ES_tradnl"/>
        </w:rPr>
        <w:t xml:space="preserve">Pagos indirectos por </w:t>
      </w:r>
      <w:r>
        <w:rPr>
          <w:rFonts w:eastAsia="Times New Roman" w:cs="Times New Roman"/>
          <w:b/>
          <w:bCs/>
          <w:color w:val="000000"/>
          <w:spacing w:val="-2"/>
          <w:sz w:val="22"/>
          <w:szCs w:val="22"/>
          <w:lang w:val="es-ES_tradnl"/>
        </w:rPr>
        <w:t>í</w:t>
      </w:r>
      <w:r>
        <w:rPr>
          <w:rFonts w:eastAsia="Times New Roman"/>
          <w:b/>
          <w:bCs/>
          <w:color w:val="000000"/>
          <w:spacing w:val="-2"/>
          <w:sz w:val="22"/>
          <w:szCs w:val="22"/>
          <w:lang w:val="es-ES_tradnl"/>
        </w:rPr>
        <w:t xml:space="preserve">tem: </w:t>
      </w:r>
      <w:r>
        <w:rPr>
          <w:rFonts w:eastAsia="Times New Roman"/>
          <w:color w:val="000000"/>
          <w:spacing w:val="-2"/>
          <w:sz w:val="22"/>
          <w:szCs w:val="22"/>
          <w:lang w:val="es-ES_tradnl"/>
        </w:rPr>
        <w:t>Consignar en esta casilla el importe de ios pagos indirectos a que se refiere el numeral 4 del Art. 8 del Reglamento Comunitario.</w:t>
      </w:r>
    </w:p>
    <w:p w:rsidR="00B049F9" w:rsidRDefault="00B049F9" w:rsidP="00C450D8">
      <w:pPr>
        <w:numPr>
          <w:ilvl w:val="0"/>
          <w:numId w:val="31"/>
        </w:numPr>
        <w:shd w:val="clear" w:color="auto" w:fill="FFFFFF"/>
        <w:tabs>
          <w:tab w:val="left" w:pos="499"/>
        </w:tabs>
        <w:spacing w:before="250" w:line="259" w:lineRule="exact"/>
        <w:ind w:left="96" w:right="355"/>
        <w:jc w:val="both"/>
        <w:rPr>
          <w:b/>
          <w:bCs/>
          <w:color w:val="000000"/>
          <w:sz w:val="22"/>
          <w:szCs w:val="22"/>
          <w:lang w:val="es-ES_tradnl"/>
        </w:rPr>
      </w:pPr>
      <w:r>
        <w:rPr>
          <w:b/>
          <w:bCs/>
          <w:color w:val="000000"/>
          <w:sz w:val="22"/>
          <w:szCs w:val="22"/>
          <w:lang w:val="es-ES_tradnl"/>
        </w:rPr>
        <w:t xml:space="preserve">Descuentos retroactivos u otros no aceptados por </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tem: </w:t>
      </w:r>
      <w:r>
        <w:rPr>
          <w:rFonts w:eastAsia="Times New Roman"/>
          <w:color w:val="000000"/>
          <w:sz w:val="22"/>
          <w:szCs w:val="22"/>
          <w:lang w:val="es-ES_tradnl"/>
        </w:rPr>
        <w:t xml:space="preserve">Consignar en esta casilla el importe de los descuentos retroactivos a que se refiere el numeral 4 del Art. 9 del </w:t>
      </w:r>
      <w:r>
        <w:rPr>
          <w:rFonts w:eastAsia="Times New Roman"/>
          <w:color w:val="000000"/>
          <w:spacing w:val="-3"/>
          <w:sz w:val="22"/>
          <w:szCs w:val="22"/>
          <w:lang w:val="es-ES_tradnl"/>
        </w:rPr>
        <w:t>Reglamento Comunitario u otros que no se admitan a efectos de la valoraci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w:t>
      </w:r>
    </w:p>
    <w:p w:rsidR="00B049F9" w:rsidRDefault="00B049F9" w:rsidP="00C450D8">
      <w:pPr>
        <w:numPr>
          <w:ilvl w:val="0"/>
          <w:numId w:val="31"/>
        </w:numPr>
        <w:shd w:val="clear" w:color="auto" w:fill="FFFFFF"/>
        <w:tabs>
          <w:tab w:val="left" w:pos="499"/>
        </w:tabs>
        <w:spacing w:before="240" w:line="259" w:lineRule="exact"/>
        <w:ind w:left="96" w:right="346"/>
        <w:jc w:val="both"/>
        <w:rPr>
          <w:b/>
          <w:bCs/>
          <w:color w:val="000000"/>
          <w:sz w:val="22"/>
          <w:szCs w:val="22"/>
          <w:lang w:val="es-ES_tradnl"/>
        </w:rPr>
      </w:pPr>
      <w:r>
        <w:rPr>
          <w:b/>
          <w:bCs/>
          <w:color w:val="000000"/>
          <w:spacing w:val="-1"/>
          <w:sz w:val="22"/>
          <w:szCs w:val="22"/>
          <w:lang w:val="es-ES_tradnl"/>
        </w:rPr>
        <w:t xml:space="preserve">Otros pagos por </w:t>
      </w: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 xml:space="preserve">tem: </w:t>
      </w:r>
      <w:r>
        <w:rPr>
          <w:rFonts w:eastAsia="Times New Roman"/>
          <w:color w:val="000000"/>
          <w:spacing w:val="-1"/>
          <w:sz w:val="22"/>
          <w:szCs w:val="22"/>
          <w:lang w:val="es-ES_tradnl"/>
        </w:rPr>
        <w:t xml:space="preserve">Consignar los pagos anticipados u otros pagos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 xml:space="preserve">tem que </w:t>
      </w:r>
      <w:r>
        <w:rPr>
          <w:rFonts w:eastAsia="Times New Roman"/>
          <w:color w:val="000000"/>
          <w:spacing w:val="-3"/>
          <w:sz w:val="22"/>
          <w:szCs w:val="22"/>
          <w:lang w:val="es-ES_tradnl"/>
        </w:rPr>
        <w:t xml:space="preserve">conformen el precio realmente pagado o por pagar, no incluidos en la factura comercial y no </w:t>
      </w:r>
      <w:r>
        <w:rPr>
          <w:rFonts w:eastAsia="Times New Roman"/>
          <w:color w:val="000000"/>
          <w:sz w:val="22"/>
          <w:szCs w:val="22"/>
          <w:lang w:val="es-ES_tradnl"/>
        </w:rPr>
        <w:t>detallados en otras casillas.</w:t>
      </w:r>
    </w:p>
    <w:p w:rsidR="00B049F9" w:rsidRDefault="00B049F9">
      <w:pPr>
        <w:rPr>
          <w:rFonts w:ascii="Times New Roman" w:hAnsi="Times New Roman" w:cs="Times New Roman"/>
          <w:sz w:val="2"/>
          <w:szCs w:val="2"/>
        </w:rPr>
      </w:pPr>
    </w:p>
    <w:p w:rsidR="00B049F9" w:rsidRDefault="00B049F9" w:rsidP="00C450D8">
      <w:pPr>
        <w:numPr>
          <w:ilvl w:val="0"/>
          <w:numId w:val="32"/>
        </w:numPr>
        <w:shd w:val="clear" w:color="auto" w:fill="FFFFFF"/>
        <w:tabs>
          <w:tab w:val="left" w:pos="595"/>
        </w:tabs>
        <w:spacing w:before="250" w:line="259" w:lineRule="exact"/>
        <w:ind w:left="125" w:right="346"/>
        <w:jc w:val="both"/>
        <w:rPr>
          <w:b/>
          <w:bCs/>
          <w:color w:val="000000"/>
          <w:sz w:val="22"/>
          <w:szCs w:val="22"/>
          <w:lang w:val="es-ES_tradnl"/>
        </w:rPr>
      </w:pPr>
      <w:r>
        <w:rPr>
          <w:b/>
          <w:bCs/>
          <w:color w:val="000000"/>
          <w:sz w:val="22"/>
          <w:szCs w:val="22"/>
          <w:lang w:val="es-ES_tradnl"/>
        </w:rPr>
        <w:t xml:space="preserve">Precio Realmente Pagado o por Pagar por </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tem: </w:t>
      </w:r>
      <w:r>
        <w:rPr>
          <w:rFonts w:eastAsia="Times New Roman"/>
          <w:color w:val="000000"/>
          <w:sz w:val="22"/>
          <w:szCs w:val="22"/>
          <w:lang w:val="es-ES_tradnl"/>
        </w:rPr>
        <w:t>Consignar el resultado de la sumatoria de las casillas 82, 86, 87 y 88.</w:t>
      </w:r>
    </w:p>
    <w:p w:rsidR="00B049F9" w:rsidRDefault="00B049F9" w:rsidP="00C450D8">
      <w:pPr>
        <w:numPr>
          <w:ilvl w:val="0"/>
          <w:numId w:val="32"/>
        </w:numPr>
        <w:shd w:val="clear" w:color="auto" w:fill="FFFFFF"/>
        <w:tabs>
          <w:tab w:val="left" w:pos="595"/>
        </w:tabs>
        <w:spacing w:before="240" w:line="259" w:lineRule="exact"/>
        <w:ind w:left="125" w:right="326"/>
        <w:jc w:val="both"/>
        <w:rPr>
          <w:b/>
          <w:bCs/>
          <w:color w:val="000000"/>
          <w:sz w:val="22"/>
          <w:szCs w:val="22"/>
          <w:lang w:val="es-ES_tradnl"/>
        </w:rPr>
      </w:pPr>
      <w:r>
        <w:rPr>
          <w:b/>
          <w:bCs/>
          <w:color w:val="000000"/>
          <w:sz w:val="22"/>
          <w:szCs w:val="22"/>
          <w:lang w:val="es-ES_tradnl"/>
        </w:rPr>
        <w:t>Gastos de transporte desde el lugar de embarque hasta el lugar de importaci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 xml:space="preserve">Consignar los gastos por </w:t>
      </w:r>
      <w:r>
        <w:rPr>
          <w:rFonts w:eastAsia="Times New Roman" w:cs="Times New Roman"/>
          <w:color w:val="000000"/>
          <w:sz w:val="22"/>
          <w:szCs w:val="22"/>
          <w:lang w:val="es-ES_tradnl"/>
        </w:rPr>
        <w:t>í</w:t>
      </w:r>
      <w:r>
        <w:rPr>
          <w:rFonts w:eastAsia="Times New Roman"/>
          <w:color w:val="000000"/>
          <w:sz w:val="22"/>
          <w:szCs w:val="22"/>
          <w:lang w:val="es-ES_tradnl"/>
        </w:rPr>
        <w:t xml:space="preserve">tem ocurridos por concepto de fletes, gastos conexos con el transporte y, en general todos aquellos causados por el traslado de la </w:t>
      </w:r>
      <w:r>
        <w:rPr>
          <w:rFonts w:eastAsia="Times New Roman"/>
          <w:color w:val="000000"/>
          <w:spacing w:val="-3"/>
          <w:sz w:val="22"/>
          <w:szCs w:val="22"/>
          <w:lang w:val="es-ES_tradnl"/>
        </w:rPr>
        <w:t>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a desde el lugar de embarque hasta el lugar de importaci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siempre que no est</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n </w:t>
      </w:r>
      <w:r>
        <w:rPr>
          <w:rFonts w:eastAsia="Times New Roman"/>
          <w:color w:val="000000"/>
          <w:sz w:val="22"/>
          <w:szCs w:val="22"/>
          <w:lang w:val="es-ES_tradnl"/>
        </w:rPr>
        <w:t>incluidos en el precio realmente pagado o por pagar.</w:t>
      </w:r>
    </w:p>
    <w:p w:rsidR="00B049F9" w:rsidRDefault="00B049F9">
      <w:pPr>
        <w:shd w:val="clear" w:color="auto" w:fill="FFFFFF"/>
        <w:spacing w:before="240" w:line="259" w:lineRule="exact"/>
        <w:ind w:left="144" w:right="326"/>
        <w:jc w:val="both"/>
      </w:pPr>
      <w:r>
        <w:rPr>
          <w:color w:val="000000"/>
          <w:sz w:val="22"/>
          <w:szCs w:val="22"/>
          <w:lang w:val="es-ES_tradnl"/>
        </w:rPr>
        <w:t>Cuando alguno de dichos elementos le resulte gratuito al comprador, se efect</w:t>
      </w:r>
      <w:r>
        <w:rPr>
          <w:rFonts w:eastAsia="Times New Roman" w:cs="Times New Roman"/>
          <w:color w:val="000000"/>
          <w:sz w:val="22"/>
          <w:szCs w:val="22"/>
          <w:lang w:val="es-ES_tradnl"/>
        </w:rPr>
        <w:t>ú</w:t>
      </w:r>
      <w:r>
        <w:rPr>
          <w:rFonts w:eastAsia="Times New Roman"/>
          <w:color w:val="000000"/>
          <w:sz w:val="22"/>
          <w:szCs w:val="22"/>
          <w:lang w:val="es-ES_tradnl"/>
        </w:rPr>
        <w:t xml:space="preserve">e por tos medios o servicios propios del mismo o no estuviera debidamente soportado </w:t>
      </w:r>
      <w:r>
        <w:rPr>
          <w:rFonts w:eastAsia="Times New Roman"/>
          <w:color w:val="000000"/>
          <w:spacing w:val="-1"/>
          <w:sz w:val="22"/>
          <w:szCs w:val="22"/>
          <w:lang w:val="es-ES_tradnl"/>
        </w:rPr>
        <w:t>documentalmente, se proceder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n lo establecido en el Art. 6 de la Decisi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571 y el </w:t>
      </w:r>
      <w:r>
        <w:rPr>
          <w:rFonts w:eastAsia="Times New Roman"/>
          <w:color w:val="000000"/>
          <w:sz w:val="22"/>
          <w:szCs w:val="22"/>
          <w:lang w:val="es-ES_tradnl"/>
        </w:rPr>
        <w:t>numeral 3 del Art. 28 del Reglamento Comunitario.</w:t>
      </w:r>
    </w:p>
    <w:p w:rsidR="00B049F9" w:rsidRDefault="00B049F9">
      <w:pPr>
        <w:shd w:val="clear" w:color="auto" w:fill="FFFFFF"/>
        <w:spacing w:before="259" w:line="250" w:lineRule="exact"/>
        <w:ind w:left="154" w:right="317"/>
        <w:jc w:val="both"/>
      </w:pPr>
      <w:r>
        <w:rPr>
          <w:color w:val="000000"/>
          <w:spacing w:val="-3"/>
          <w:sz w:val="22"/>
          <w:szCs w:val="22"/>
          <w:lang w:val="es-ES_tradnl"/>
        </w:rPr>
        <w:t>En ausencia de tarifas habitualmente aplicables o cuando no fuera posible su determinaci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w:t>
      </w:r>
      <w:r>
        <w:rPr>
          <w:rFonts w:eastAsia="Times New Roman"/>
          <w:color w:val="000000"/>
          <w:sz w:val="22"/>
          <w:szCs w:val="22"/>
          <w:lang w:val="es-ES_tradnl"/>
        </w:rPr>
        <w:t>para la misma modalidad del gasto que se trata, se aplicar</w:t>
      </w:r>
      <w:r>
        <w:rPr>
          <w:rFonts w:eastAsia="Times New Roman" w:cs="Times New Roman"/>
          <w:color w:val="000000"/>
          <w:sz w:val="22"/>
          <w:szCs w:val="22"/>
          <w:lang w:val="es-ES_tradnl"/>
        </w:rPr>
        <w:t>á</w:t>
      </w:r>
      <w:r>
        <w:rPr>
          <w:rFonts w:eastAsia="Times New Roman"/>
          <w:color w:val="000000"/>
          <w:sz w:val="22"/>
          <w:szCs w:val="22"/>
          <w:lang w:val="es-ES_tradnl"/>
        </w:rPr>
        <w:t xml:space="preserve"> lo dispuesto en el Art. 20 del Reglamento a la Ley General de Aduanas.</w:t>
      </w:r>
    </w:p>
    <w:p w:rsidR="00B049F9" w:rsidRDefault="00B049F9">
      <w:pPr>
        <w:shd w:val="clear" w:color="auto" w:fill="FFFFFF"/>
        <w:spacing w:before="259" w:line="250" w:lineRule="exact"/>
        <w:ind w:left="144" w:right="326"/>
        <w:jc w:val="both"/>
      </w:pPr>
      <w:r>
        <w:rPr>
          <w:color w:val="000000"/>
          <w:spacing w:val="-3"/>
          <w:sz w:val="22"/>
          <w:szCs w:val="22"/>
          <w:lang w:val="es-ES_tradnl"/>
        </w:rPr>
        <w:t>Cuando el medio de transporte sea a</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reo, se consignar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el veinticinco por ciento (25%) del </w:t>
      </w:r>
      <w:r>
        <w:rPr>
          <w:rFonts w:eastAsia="Times New Roman"/>
          <w:color w:val="000000"/>
          <w:spacing w:val="-4"/>
          <w:sz w:val="22"/>
          <w:szCs w:val="22"/>
          <w:lang w:val="es-ES_tradnl"/>
        </w:rPr>
        <w:t xml:space="preserve">Importe efectivamente pagado por este concepto, indicando en la casilla 135 Observaciones: </w:t>
      </w:r>
      <w:r>
        <w:rPr>
          <w:rFonts w:eastAsia="Times New Roman"/>
          <w:color w:val="000000"/>
          <w:spacing w:val="-3"/>
          <w:sz w:val="22"/>
          <w:szCs w:val="22"/>
          <w:lang w:val="es-ES_tradnl"/>
        </w:rPr>
        <w:t>"Casilla 90 considera Art. 20 Decreto Reglamentario a la Ley General de Aduanas".</w:t>
      </w:r>
    </w:p>
    <w:p w:rsidR="00B049F9" w:rsidRDefault="00B049F9">
      <w:pPr>
        <w:spacing w:after="259" w:line="1" w:lineRule="exact"/>
        <w:rPr>
          <w:rFonts w:ascii="Times New Roman" w:hAnsi="Times New Roman" w:cs="Times New Roman"/>
          <w:sz w:val="2"/>
          <w:szCs w:val="2"/>
        </w:rPr>
      </w:pPr>
    </w:p>
    <w:p w:rsidR="00B049F9" w:rsidRDefault="00B049F9">
      <w:pPr>
        <w:sectPr w:rsidR="00B049F9">
          <w:pgSz w:w="12298" w:h="16886"/>
          <w:pgMar w:top="1114" w:right="1056" w:bottom="2045" w:left="188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77"/>
        <w:gridCol w:w="1728"/>
      </w:tblGrid>
      <w:tr w:rsidR="00B049F9">
        <w:tblPrEx>
          <w:tblCellMar>
            <w:top w:w="0" w:type="dxa"/>
            <w:bottom w:w="0" w:type="dxa"/>
          </w:tblCellMar>
        </w:tblPrEx>
        <w:trPr>
          <w:trHeight w:hRule="exact" w:val="160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19"/>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9"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9"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9"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34" w:right="144"/>
            </w:pPr>
            <w:r>
              <w:rPr>
                <w:b/>
                <w:bCs/>
                <w:color w:val="000000"/>
                <w:sz w:val="18"/>
                <w:szCs w:val="18"/>
                <w:lang w:val="es-ES_tradnl"/>
              </w:rPr>
              <w:t>GNN-MO1-I02 Versi</w:t>
            </w:r>
            <w:r>
              <w:rPr>
                <w:rFonts w:eastAsia="Times New Roman" w:cs="Times New Roman"/>
                <w:b/>
                <w:bCs/>
                <w:color w:val="000000"/>
                <w:sz w:val="18"/>
                <w:szCs w:val="18"/>
                <w:lang w:val="es-ES_tradnl"/>
              </w:rPr>
              <w:t>ó</w:t>
            </w:r>
            <w:r>
              <w:rPr>
                <w:rFonts w:eastAsia="Times New Roman"/>
                <w:b/>
                <w:bCs/>
                <w:color w:val="000000"/>
                <w:sz w:val="18"/>
                <w:szCs w:val="18"/>
                <w:lang w:val="es-ES_tradnl"/>
              </w:rPr>
              <w:t>n: 01</w:t>
            </w:r>
          </w:p>
        </w:tc>
      </w:tr>
    </w:tbl>
    <w:p w:rsidR="00B049F9" w:rsidRDefault="00B049F9">
      <w:pPr>
        <w:shd w:val="clear" w:color="auto" w:fill="FFFFFF"/>
        <w:spacing w:before="259" w:line="259" w:lineRule="exact"/>
        <w:ind w:left="86" w:right="374"/>
        <w:jc w:val="both"/>
      </w:pPr>
      <w:r>
        <w:rPr>
          <w:b/>
          <w:bCs/>
          <w:color w:val="000000"/>
          <w:spacing w:val="-1"/>
          <w:sz w:val="22"/>
          <w:szCs w:val="22"/>
          <w:lang w:val="es-ES_tradnl"/>
        </w:rPr>
        <w:t xml:space="preserve">91. Costo del seguro por </w:t>
      </w:r>
      <w:r>
        <w:rPr>
          <w:rFonts w:eastAsia="Times New Roman" w:cs="Times New Roman"/>
          <w:b/>
          <w:bCs/>
          <w:color w:val="000000"/>
          <w:spacing w:val="-1"/>
          <w:sz w:val="22"/>
          <w:szCs w:val="22"/>
          <w:lang w:val="es-ES_tradnl"/>
        </w:rPr>
        <w:t>í</w:t>
      </w:r>
      <w:r>
        <w:rPr>
          <w:rFonts w:eastAsia="Times New Roman"/>
          <w:b/>
          <w:bCs/>
          <w:color w:val="000000"/>
          <w:spacing w:val="-1"/>
          <w:sz w:val="22"/>
          <w:szCs w:val="22"/>
          <w:lang w:val="es-ES_tradnl"/>
        </w:rPr>
        <w:t xml:space="preserve">tem: </w:t>
      </w:r>
      <w:r>
        <w:rPr>
          <w:rFonts w:eastAsia="Times New Roman"/>
          <w:color w:val="000000"/>
          <w:spacing w:val="-1"/>
          <w:sz w:val="22"/>
          <w:szCs w:val="22"/>
          <w:lang w:val="es-ES_tradnl"/>
        </w:rPr>
        <w:t xml:space="preserve">Consignar los costos por </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 xml:space="preserve">tem por concepto de seguro de </w:t>
      </w:r>
      <w:r>
        <w:rPr>
          <w:rFonts w:eastAsia="Times New Roman"/>
          <w:color w:val="000000"/>
          <w:sz w:val="22"/>
          <w:szCs w:val="22"/>
          <w:lang w:val="es-ES_tradnl"/>
        </w:rPr>
        <w:t>transporte siempre que no est</w:t>
      </w:r>
      <w:r>
        <w:rPr>
          <w:rFonts w:eastAsia="Times New Roman" w:cs="Times New Roman"/>
          <w:color w:val="000000"/>
          <w:sz w:val="22"/>
          <w:szCs w:val="22"/>
          <w:lang w:val="es-ES_tradnl"/>
        </w:rPr>
        <w:t>é</w:t>
      </w:r>
      <w:r>
        <w:rPr>
          <w:rFonts w:eastAsia="Times New Roman"/>
          <w:color w:val="000000"/>
          <w:sz w:val="22"/>
          <w:szCs w:val="22"/>
          <w:lang w:val="es-ES_tradnl"/>
        </w:rPr>
        <w:t xml:space="preserve">n incluidos en el precio realmente pagado o por pagar. </w:t>
      </w:r>
      <w:r>
        <w:rPr>
          <w:rFonts w:eastAsia="Times New Roman"/>
          <w:color w:val="000000"/>
          <w:spacing w:val="-3"/>
          <w:sz w:val="22"/>
          <w:szCs w:val="22"/>
          <w:lang w:val="es-ES_tradnl"/>
        </w:rPr>
        <w:t xml:space="preserve">Cuando el servicio de seguro le resulte gratuito al comprador o no estuviera debidamente </w:t>
      </w:r>
      <w:r>
        <w:rPr>
          <w:rFonts w:eastAsia="Times New Roman"/>
          <w:color w:val="000000"/>
          <w:spacing w:val="-1"/>
          <w:sz w:val="22"/>
          <w:szCs w:val="22"/>
          <w:lang w:val="es-ES_tradnl"/>
        </w:rPr>
        <w:t>soportado documental mente se proceder</w:t>
      </w:r>
      <w:r>
        <w:rPr>
          <w:rFonts w:eastAsia="Times New Roman" w:cs="Times New Roman"/>
          <w:color w:val="000000"/>
          <w:spacing w:val="-1"/>
          <w:sz w:val="22"/>
          <w:szCs w:val="22"/>
          <w:lang w:val="es-ES_tradnl"/>
        </w:rPr>
        <w:t>á</w:t>
      </w:r>
      <w:r>
        <w:rPr>
          <w:rFonts w:eastAsia="Times New Roman"/>
          <w:color w:val="000000"/>
          <w:spacing w:val="-1"/>
          <w:sz w:val="22"/>
          <w:szCs w:val="22"/>
          <w:lang w:val="es-ES_tradnl"/>
        </w:rPr>
        <w:t xml:space="preserve"> seg</w:t>
      </w:r>
      <w:r>
        <w:rPr>
          <w:rFonts w:eastAsia="Times New Roman" w:cs="Times New Roman"/>
          <w:color w:val="000000"/>
          <w:spacing w:val="-1"/>
          <w:sz w:val="22"/>
          <w:szCs w:val="22"/>
          <w:lang w:val="es-ES_tradnl"/>
        </w:rPr>
        <w:t>ú</w:t>
      </w:r>
      <w:r>
        <w:rPr>
          <w:rFonts w:eastAsia="Times New Roman"/>
          <w:color w:val="000000"/>
          <w:spacing w:val="-1"/>
          <w:sz w:val="22"/>
          <w:szCs w:val="22"/>
          <w:lang w:val="es-ES_tradnl"/>
        </w:rPr>
        <w:t>n lo establecido en el Art. 6 de la Decisi</w:t>
      </w:r>
      <w:r>
        <w:rPr>
          <w:rFonts w:eastAsia="Times New Roman" w:cs="Times New Roman"/>
          <w:color w:val="000000"/>
          <w:spacing w:val="-1"/>
          <w:sz w:val="22"/>
          <w:szCs w:val="22"/>
          <w:lang w:val="es-ES_tradnl"/>
        </w:rPr>
        <w:t>ó</w:t>
      </w:r>
      <w:r>
        <w:rPr>
          <w:rFonts w:eastAsia="Times New Roman"/>
          <w:color w:val="000000"/>
          <w:spacing w:val="-1"/>
          <w:sz w:val="22"/>
          <w:szCs w:val="22"/>
          <w:lang w:val="es-ES_tradnl"/>
        </w:rPr>
        <w:t xml:space="preserve">n </w:t>
      </w:r>
      <w:r>
        <w:rPr>
          <w:rFonts w:eastAsia="Times New Roman"/>
          <w:color w:val="000000"/>
          <w:sz w:val="22"/>
          <w:szCs w:val="22"/>
          <w:lang w:val="es-ES_tradnl"/>
        </w:rPr>
        <w:t>571 y el numera! 3 del Art. 28 del Reglamento Comunitario.</w:t>
      </w:r>
    </w:p>
    <w:p w:rsidR="00B049F9" w:rsidRDefault="00B049F9">
      <w:pPr>
        <w:shd w:val="clear" w:color="auto" w:fill="FFFFFF"/>
        <w:spacing w:before="259" w:line="250" w:lineRule="exact"/>
        <w:ind w:left="96" w:right="365"/>
        <w:jc w:val="both"/>
      </w:pPr>
      <w:r>
        <w:rPr>
          <w:color w:val="000000"/>
          <w:spacing w:val="-2"/>
          <w:sz w:val="22"/>
          <w:szCs w:val="22"/>
          <w:lang w:val="es-ES_tradnl"/>
        </w:rPr>
        <w:t>En caso de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as parcialmente aseguradas, la parte no amparada en una p</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liza de seguro podr</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 xml:space="preserve"> ser determinada conforme a lo se</w:t>
      </w:r>
      <w:r>
        <w:rPr>
          <w:rFonts w:eastAsia="Times New Roman" w:cs="Times New Roman"/>
          <w:color w:val="000000"/>
          <w:spacing w:val="-2"/>
          <w:sz w:val="22"/>
          <w:szCs w:val="22"/>
          <w:lang w:val="es-ES_tradnl"/>
        </w:rPr>
        <w:t>ñ</w:t>
      </w:r>
      <w:r>
        <w:rPr>
          <w:rFonts w:eastAsia="Times New Roman"/>
          <w:color w:val="000000"/>
          <w:spacing w:val="-2"/>
          <w:sz w:val="22"/>
          <w:szCs w:val="22"/>
          <w:lang w:val="es-ES_tradnl"/>
        </w:rPr>
        <w:t>alado en el p</w:t>
      </w:r>
      <w:r>
        <w:rPr>
          <w:rFonts w:eastAsia="Times New Roman" w:cs="Times New Roman"/>
          <w:color w:val="000000"/>
          <w:spacing w:val="-2"/>
          <w:sz w:val="22"/>
          <w:szCs w:val="22"/>
          <w:lang w:val="es-ES_tradnl"/>
        </w:rPr>
        <w:t>á</w:t>
      </w:r>
      <w:r>
        <w:rPr>
          <w:rFonts w:eastAsia="Times New Roman"/>
          <w:color w:val="000000"/>
          <w:spacing w:val="-2"/>
          <w:sz w:val="22"/>
          <w:szCs w:val="22"/>
          <w:lang w:val="es-ES_tradnl"/>
        </w:rPr>
        <w:t xml:space="preserve">rrafo anterior. En esta casilla </w:t>
      </w:r>
      <w:r>
        <w:rPr>
          <w:rFonts w:eastAsia="Times New Roman"/>
          <w:color w:val="000000"/>
          <w:sz w:val="22"/>
          <w:szCs w:val="22"/>
          <w:lang w:val="es-ES_tradnl"/>
        </w:rPr>
        <w:t>se consignar</w:t>
      </w:r>
      <w:r>
        <w:rPr>
          <w:rFonts w:eastAsia="Times New Roman" w:cs="Times New Roman"/>
          <w:color w:val="000000"/>
          <w:sz w:val="22"/>
          <w:szCs w:val="22"/>
          <w:lang w:val="es-ES_tradnl"/>
        </w:rPr>
        <w:t>á</w:t>
      </w:r>
      <w:r>
        <w:rPr>
          <w:rFonts w:eastAsia="Times New Roman"/>
          <w:color w:val="000000"/>
          <w:sz w:val="22"/>
          <w:szCs w:val="22"/>
          <w:lang w:val="es-ES_tradnl"/>
        </w:rPr>
        <w:t xml:space="preserve"> el resultado de la sumatoria de ambas partes. Este aspecto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ser aclarado en la casilla 135 observaciones.</w:t>
      </w:r>
    </w:p>
    <w:p w:rsidR="00B049F9" w:rsidRDefault="00B049F9">
      <w:pPr>
        <w:shd w:val="clear" w:color="auto" w:fill="FFFFFF"/>
        <w:spacing w:before="259" w:line="250" w:lineRule="exact"/>
        <w:ind w:left="96" w:right="365"/>
        <w:jc w:val="both"/>
      </w:pPr>
      <w:r>
        <w:rPr>
          <w:color w:val="000000"/>
          <w:spacing w:val="-3"/>
          <w:sz w:val="22"/>
          <w:szCs w:val="22"/>
          <w:lang w:val="es-ES_tradnl"/>
        </w:rPr>
        <w:t>En ausencia de tarifas o primas habitual mente aplicables o cuando no fuera posible su determinaci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para la misma modalidad del gasto que se trata, se aplicar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lo dispuesto en el </w:t>
      </w:r>
      <w:r>
        <w:rPr>
          <w:rFonts w:eastAsia="Times New Roman"/>
          <w:color w:val="000000"/>
          <w:sz w:val="22"/>
          <w:szCs w:val="22"/>
          <w:lang w:val="es-ES_tradnl"/>
        </w:rPr>
        <w:t xml:space="preserve">Art. 20 del Reglamento a la Ley General de Aduanas, indicando en la casilla 135 </w:t>
      </w:r>
      <w:r>
        <w:rPr>
          <w:rFonts w:eastAsia="Times New Roman"/>
          <w:color w:val="000000"/>
          <w:spacing w:val="-2"/>
          <w:sz w:val="22"/>
          <w:szCs w:val="22"/>
          <w:lang w:val="es-ES_tradnl"/>
        </w:rPr>
        <w:t xml:space="preserve">observaciones "Casilla 91 considera Art. 20 Decreto Reglamentario a la Ley General de </w:t>
      </w:r>
      <w:r>
        <w:rPr>
          <w:rFonts w:eastAsia="Times New Roman"/>
          <w:color w:val="000000"/>
          <w:sz w:val="22"/>
          <w:szCs w:val="22"/>
          <w:lang w:val="es-ES_tradnl"/>
        </w:rPr>
        <w:t>Aduanas".</w:t>
      </w:r>
    </w:p>
    <w:p w:rsidR="00B049F9" w:rsidRDefault="00B049F9">
      <w:pPr>
        <w:shd w:val="clear" w:color="auto" w:fill="FFFFFF"/>
        <w:spacing w:before="259" w:line="259" w:lineRule="exact"/>
        <w:ind w:left="106"/>
      </w:pPr>
      <w:r>
        <w:rPr>
          <w:b/>
          <w:bCs/>
          <w:color w:val="000000"/>
          <w:sz w:val="22"/>
          <w:szCs w:val="22"/>
          <w:lang w:val="es-ES_tradnl"/>
        </w:rPr>
        <w:t xml:space="preserve">92, 93, 94, 95, 96, 97, 98, 99, 100, 101, 102 y 103. Otras adiciones por </w:t>
      </w:r>
      <w:r>
        <w:rPr>
          <w:rFonts w:eastAsia="Times New Roman" w:cs="Times New Roman"/>
          <w:b/>
          <w:bCs/>
          <w:color w:val="000000"/>
          <w:sz w:val="22"/>
          <w:szCs w:val="22"/>
          <w:lang w:val="es-ES_tradnl"/>
        </w:rPr>
        <w:t>í</w:t>
      </w:r>
      <w:r>
        <w:rPr>
          <w:rFonts w:eastAsia="Times New Roman"/>
          <w:b/>
          <w:bCs/>
          <w:color w:val="000000"/>
          <w:sz w:val="22"/>
          <w:szCs w:val="22"/>
          <w:lang w:val="es-ES_tradnl"/>
        </w:rPr>
        <w:t>tem:</w:t>
      </w:r>
    </w:p>
    <w:p w:rsidR="00B049F9" w:rsidRDefault="00B049F9">
      <w:pPr>
        <w:shd w:val="clear" w:color="auto" w:fill="FFFFFF"/>
        <w:spacing w:line="259" w:lineRule="exact"/>
        <w:ind w:left="106" w:right="355"/>
        <w:jc w:val="both"/>
      </w:pPr>
      <w:r>
        <w:rPr>
          <w:color w:val="000000"/>
          <w:spacing w:val="-3"/>
          <w:sz w:val="22"/>
          <w:szCs w:val="22"/>
          <w:lang w:val="es-ES_tradnl"/>
        </w:rPr>
        <w:t>Consignar el 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digo y el valor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tem del ajuste que corresponda por concepto de adiciones </w:t>
      </w:r>
      <w:r>
        <w:rPr>
          <w:rFonts w:eastAsia="Times New Roman"/>
          <w:color w:val="000000"/>
          <w:spacing w:val="-4"/>
          <w:sz w:val="22"/>
          <w:szCs w:val="22"/>
          <w:lang w:val="es-ES_tradnl"/>
        </w:rPr>
        <w:t>al precio realmente pagado o por pagar por las mercanc</w:t>
      </w:r>
      <w:r>
        <w:rPr>
          <w:rFonts w:eastAsia="Times New Roman" w:cs="Times New Roman"/>
          <w:color w:val="000000"/>
          <w:spacing w:val="-4"/>
          <w:sz w:val="22"/>
          <w:szCs w:val="22"/>
          <w:lang w:val="es-ES_tradnl"/>
        </w:rPr>
        <w:t>í</w:t>
      </w:r>
      <w:r>
        <w:rPr>
          <w:rFonts w:eastAsia="Times New Roman"/>
          <w:color w:val="000000"/>
          <w:spacing w:val="-4"/>
          <w:sz w:val="22"/>
          <w:szCs w:val="22"/>
          <w:lang w:val="es-ES_tradnl"/>
        </w:rPr>
        <w:t xml:space="preserve">as importadas, de acuerdo a la Tabla </w:t>
      </w:r>
      <w:r>
        <w:rPr>
          <w:rFonts w:eastAsia="Times New Roman"/>
          <w:color w:val="000000"/>
          <w:sz w:val="22"/>
          <w:szCs w:val="22"/>
          <w:lang w:val="es-ES_tradnl"/>
        </w:rPr>
        <w:t xml:space="preserve">2 del Anexo </w:t>
      </w:r>
      <w:r w:rsidRPr="00C450D8">
        <w:rPr>
          <w:rFonts w:eastAsia="Times New Roman"/>
          <w:color w:val="000000"/>
          <w:sz w:val="22"/>
          <w:szCs w:val="22"/>
        </w:rPr>
        <w:t xml:space="preserve">IV </w:t>
      </w:r>
      <w:r>
        <w:rPr>
          <w:rFonts w:eastAsia="Times New Roman"/>
          <w:color w:val="000000"/>
          <w:sz w:val="22"/>
          <w:szCs w:val="22"/>
          <w:lang w:val="es-ES_tradnl"/>
        </w:rPr>
        <w:t>de la Resoluci</w:t>
      </w:r>
      <w:r>
        <w:rPr>
          <w:rFonts w:eastAsia="Times New Roman" w:cs="Times New Roman"/>
          <w:color w:val="000000"/>
          <w:sz w:val="22"/>
          <w:szCs w:val="22"/>
          <w:lang w:val="es-ES_tradnl"/>
        </w:rPr>
        <w:t>ó</w:t>
      </w:r>
      <w:r>
        <w:rPr>
          <w:rFonts w:eastAsia="Times New Roman"/>
          <w:color w:val="000000"/>
          <w:sz w:val="22"/>
          <w:szCs w:val="22"/>
          <w:lang w:val="es-ES_tradnl"/>
        </w:rPr>
        <w:t>n 1112 y los documentos soporte de los elementos que se</w:t>
      </w:r>
    </w:p>
    <w:p w:rsidR="00B049F9" w:rsidRDefault="00B049F9">
      <w:pPr>
        <w:shd w:val="clear" w:color="auto" w:fill="FFFFFF"/>
        <w:spacing w:line="259" w:lineRule="exact"/>
        <w:ind w:left="106"/>
      </w:pPr>
      <w:r>
        <w:rPr>
          <w:color w:val="000000"/>
          <w:spacing w:val="-5"/>
          <w:sz w:val="22"/>
          <w:szCs w:val="22"/>
          <w:lang w:val="es-ES_tradnl"/>
        </w:rPr>
        <w:t>adicionan.</w:t>
      </w:r>
    </w:p>
    <w:p w:rsidR="00B049F9" w:rsidRDefault="00B049F9">
      <w:pPr>
        <w:shd w:val="clear" w:color="auto" w:fill="FFFFFF"/>
        <w:spacing w:before="259" w:line="250" w:lineRule="exact"/>
        <w:ind w:left="106" w:right="355"/>
        <w:jc w:val="both"/>
      </w:pPr>
      <w:r>
        <w:rPr>
          <w:b/>
          <w:bCs/>
          <w:color w:val="000000"/>
          <w:sz w:val="22"/>
          <w:szCs w:val="22"/>
          <w:lang w:val="es-ES_tradnl"/>
        </w:rPr>
        <w:t xml:space="preserve">104,105,106, 107,108,109,110 y 111, Otras deducciones por </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tem: </w:t>
      </w:r>
      <w:r>
        <w:rPr>
          <w:rFonts w:eastAsia="Times New Roman"/>
          <w:color w:val="000000"/>
          <w:sz w:val="22"/>
          <w:szCs w:val="22"/>
          <w:lang w:val="es-ES_tradnl"/>
        </w:rPr>
        <w:t xml:space="preserve">Consignar el </w:t>
      </w:r>
      <w:r>
        <w:rPr>
          <w:rFonts w:eastAsia="Times New Roman"/>
          <w:color w:val="000000"/>
          <w:spacing w:val="-3"/>
          <w:sz w:val="22"/>
          <w:szCs w:val="22"/>
          <w:lang w:val="es-ES_tradnl"/>
        </w:rPr>
        <w:t>c</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digo y el valor por </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tem del ajuste que corresponda por concepto de deducciones al precio realmente pagado o por pagar por las mercanc</w:t>
      </w:r>
      <w:r>
        <w:rPr>
          <w:rFonts w:eastAsia="Times New Roman" w:cs="Times New Roman"/>
          <w:color w:val="000000"/>
          <w:spacing w:val="-3"/>
          <w:sz w:val="22"/>
          <w:szCs w:val="22"/>
          <w:lang w:val="es-ES_tradnl"/>
        </w:rPr>
        <w:t>í</w:t>
      </w:r>
      <w:r>
        <w:rPr>
          <w:rFonts w:eastAsia="Times New Roman"/>
          <w:color w:val="000000"/>
          <w:spacing w:val="-3"/>
          <w:sz w:val="22"/>
          <w:szCs w:val="22"/>
          <w:lang w:val="es-ES_tradnl"/>
        </w:rPr>
        <w:t xml:space="preserve">as importadas, de acuerdo a la Tabla 2 del </w:t>
      </w:r>
      <w:r>
        <w:rPr>
          <w:rFonts w:eastAsia="Times New Roman"/>
          <w:color w:val="000000"/>
          <w:spacing w:val="-4"/>
          <w:sz w:val="22"/>
          <w:szCs w:val="22"/>
          <w:lang w:val="es-ES_tradnl"/>
        </w:rPr>
        <w:t xml:space="preserve">Anexo </w:t>
      </w:r>
      <w:r w:rsidRPr="00C450D8">
        <w:rPr>
          <w:rFonts w:eastAsia="Times New Roman"/>
          <w:color w:val="000000"/>
          <w:spacing w:val="-4"/>
          <w:sz w:val="22"/>
          <w:szCs w:val="22"/>
        </w:rPr>
        <w:t xml:space="preserve">IV </w:t>
      </w:r>
      <w:r>
        <w:rPr>
          <w:rFonts w:eastAsia="Times New Roman"/>
          <w:color w:val="000000"/>
          <w:spacing w:val="-4"/>
          <w:sz w:val="22"/>
          <w:szCs w:val="22"/>
          <w:lang w:val="es-ES_tradnl"/>
        </w:rPr>
        <w:t>de la Resoluci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n 1112 y los documentos soporte de los elementos que se deducen.</w:t>
      </w:r>
    </w:p>
    <w:p w:rsidR="00B049F9" w:rsidRDefault="00B049F9">
      <w:pPr>
        <w:shd w:val="clear" w:color="auto" w:fill="FFFFFF"/>
        <w:spacing w:before="250" w:line="259" w:lineRule="exact"/>
        <w:ind w:left="115" w:right="355"/>
        <w:jc w:val="both"/>
      </w:pPr>
      <w:r>
        <w:rPr>
          <w:color w:val="000000"/>
          <w:spacing w:val="-3"/>
          <w:sz w:val="22"/>
          <w:szCs w:val="22"/>
          <w:lang w:val="es-ES_tradnl"/>
        </w:rPr>
        <w:t>La deducci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 xml:space="preserve">n solo procede si esta contenida en el precio realmente pagado o por pagar, </w:t>
      </w:r>
      <w:r>
        <w:rPr>
          <w:rFonts w:eastAsia="Times New Roman"/>
          <w:color w:val="000000"/>
          <w:sz w:val="22"/>
          <w:szCs w:val="22"/>
          <w:lang w:val="es-ES_tradnl"/>
        </w:rPr>
        <w:t>consignada en la casilla 89.</w:t>
      </w:r>
    </w:p>
    <w:p w:rsidR="00B049F9" w:rsidRDefault="00B049F9">
      <w:pPr>
        <w:shd w:val="clear" w:color="auto" w:fill="FFFFFF"/>
        <w:tabs>
          <w:tab w:val="left" w:pos="662"/>
        </w:tabs>
        <w:spacing w:before="259" w:line="250" w:lineRule="exact"/>
        <w:ind w:left="125" w:right="355"/>
        <w:jc w:val="both"/>
      </w:pPr>
      <w:r>
        <w:rPr>
          <w:b/>
          <w:bCs/>
          <w:color w:val="000000"/>
          <w:sz w:val="22"/>
          <w:szCs w:val="22"/>
          <w:lang w:val="es-ES_tradnl"/>
        </w:rPr>
        <w:t>112.</w:t>
      </w:r>
      <w:r>
        <w:rPr>
          <w:b/>
          <w:bCs/>
          <w:color w:val="000000"/>
          <w:sz w:val="22"/>
          <w:szCs w:val="22"/>
          <w:lang w:val="es-ES_tradnl"/>
        </w:rPr>
        <w:tab/>
      </w:r>
      <w:r>
        <w:rPr>
          <w:b/>
          <w:bCs/>
          <w:color w:val="000000"/>
          <w:spacing w:val="-2"/>
          <w:sz w:val="22"/>
          <w:szCs w:val="22"/>
          <w:lang w:val="es-ES_tradnl"/>
        </w:rPr>
        <w:t xml:space="preserve">Valor en Aduana por </w:t>
      </w:r>
      <w:r>
        <w:rPr>
          <w:rFonts w:eastAsia="Times New Roman" w:cs="Times New Roman"/>
          <w:b/>
          <w:bCs/>
          <w:color w:val="000000"/>
          <w:spacing w:val="-2"/>
          <w:sz w:val="22"/>
          <w:szCs w:val="22"/>
          <w:lang w:val="es-ES_tradnl"/>
        </w:rPr>
        <w:t>í</w:t>
      </w:r>
      <w:r>
        <w:rPr>
          <w:rFonts w:eastAsia="Times New Roman"/>
          <w:b/>
          <w:bCs/>
          <w:color w:val="000000"/>
          <w:spacing w:val="-2"/>
          <w:sz w:val="22"/>
          <w:szCs w:val="22"/>
          <w:lang w:val="es-ES_tradnl"/>
        </w:rPr>
        <w:t xml:space="preserve">tem: </w:t>
      </w:r>
      <w:r>
        <w:rPr>
          <w:rFonts w:eastAsia="Times New Roman"/>
          <w:color w:val="000000"/>
          <w:spacing w:val="-2"/>
          <w:sz w:val="22"/>
          <w:szCs w:val="22"/>
          <w:lang w:val="es-ES_tradnl"/>
        </w:rPr>
        <w:t>Consigna el resultado de la sumatoria de las casillas (89,</w:t>
      </w:r>
      <w:r>
        <w:rPr>
          <w:rFonts w:eastAsia="Times New Roman"/>
          <w:color w:val="000000"/>
          <w:spacing w:val="-2"/>
          <w:sz w:val="22"/>
          <w:szCs w:val="22"/>
          <w:lang w:val="es-ES_tradnl"/>
        </w:rPr>
        <w:br/>
      </w:r>
      <w:r>
        <w:rPr>
          <w:rFonts w:eastAsia="Times New Roman"/>
          <w:color w:val="000000"/>
          <w:sz w:val="22"/>
          <w:szCs w:val="22"/>
          <w:lang w:val="es-ES_tradnl"/>
        </w:rPr>
        <w:t xml:space="preserve">90, 91, 93, 95, 97, 99,101, 103), </w:t>
      </w:r>
      <w:r>
        <w:rPr>
          <w:rFonts w:eastAsia="Times New Roman"/>
          <w:b/>
          <w:bCs/>
          <w:color w:val="000000"/>
          <w:sz w:val="22"/>
          <w:szCs w:val="22"/>
          <w:lang w:val="es-ES_tradnl"/>
        </w:rPr>
        <w:t xml:space="preserve">menos </w:t>
      </w:r>
      <w:r>
        <w:rPr>
          <w:rFonts w:eastAsia="Times New Roman"/>
          <w:color w:val="000000"/>
          <w:sz w:val="22"/>
          <w:szCs w:val="22"/>
          <w:lang w:val="es-ES_tradnl"/>
        </w:rPr>
        <w:t>la sumatoria de las casillas (105,107, 109,111).</w:t>
      </w:r>
    </w:p>
    <w:p w:rsidR="00B049F9" w:rsidRDefault="00B049F9">
      <w:pPr>
        <w:shd w:val="clear" w:color="auto" w:fill="FFFFFF"/>
        <w:tabs>
          <w:tab w:val="left" w:pos="768"/>
        </w:tabs>
        <w:spacing w:before="250" w:line="259" w:lineRule="exact"/>
        <w:ind w:left="125" w:right="346"/>
        <w:jc w:val="both"/>
      </w:pPr>
      <w:r>
        <w:rPr>
          <w:b/>
          <w:bCs/>
          <w:color w:val="000000"/>
          <w:sz w:val="22"/>
          <w:szCs w:val="22"/>
          <w:lang w:val="es-ES_tradnl"/>
        </w:rPr>
        <w:t>113.</w:t>
      </w:r>
      <w:r>
        <w:rPr>
          <w:b/>
          <w:bCs/>
          <w:color w:val="000000"/>
          <w:sz w:val="22"/>
          <w:szCs w:val="22"/>
          <w:lang w:val="es-ES_tradnl"/>
        </w:rPr>
        <w:tab/>
        <w:t xml:space="preserve">Valor en Aduana unitario por producto: </w:t>
      </w:r>
      <w:r>
        <w:rPr>
          <w:color w:val="000000"/>
          <w:sz w:val="22"/>
          <w:szCs w:val="22"/>
          <w:lang w:val="es-ES_tradnl"/>
        </w:rPr>
        <w:t>Consigna el resultado de la divisi</w:t>
      </w:r>
      <w:r>
        <w:rPr>
          <w:rFonts w:eastAsia="Times New Roman" w:cs="Times New Roman"/>
          <w:color w:val="000000"/>
          <w:sz w:val="22"/>
          <w:szCs w:val="22"/>
          <w:lang w:val="es-ES_tradnl"/>
        </w:rPr>
        <w:t>ó</w:t>
      </w:r>
      <w:r>
        <w:rPr>
          <w:rFonts w:eastAsia="Times New Roman"/>
          <w:color w:val="000000"/>
          <w:sz w:val="22"/>
          <w:szCs w:val="22"/>
          <w:lang w:val="es-ES_tradnl"/>
        </w:rPr>
        <w:t>n del</w:t>
      </w:r>
      <w:r>
        <w:rPr>
          <w:rFonts w:eastAsia="Times New Roman"/>
          <w:color w:val="000000"/>
          <w:sz w:val="22"/>
          <w:szCs w:val="22"/>
          <w:lang w:val="es-ES_tradnl"/>
        </w:rPr>
        <w:br/>
      </w:r>
      <w:r>
        <w:rPr>
          <w:rFonts w:eastAsia="Times New Roman"/>
          <w:color w:val="000000"/>
          <w:spacing w:val="-2"/>
          <w:sz w:val="22"/>
          <w:szCs w:val="22"/>
          <w:lang w:val="es-ES_tradnl"/>
        </w:rPr>
        <w:t xml:space="preserve">valor en aduana por </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tem entre la cantidad consignada en la casilla 79.</w:t>
      </w:r>
    </w:p>
    <w:p w:rsidR="00B049F9" w:rsidRDefault="00B049F9">
      <w:pPr>
        <w:shd w:val="clear" w:color="auto" w:fill="FFFFFF"/>
        <w:tabs>
          <w:tab w:val="left" w:pos="672"/>
        </w:tabs>
        <w:spacing w:before="259" w:line="250" w:lineRule="exact"/>
        <w:ind w:left="125" w:right="326"/>
        <w:jc w:val="both"/>
      </w:pPr>
      <w:r>
        <w:rPr>
          <w:b/>
          <w:bCs/>
          <w:color w:val="000000"/>
          <w:sz w:val="22"/>
          <w:szCs w:val="22"/>
          <w:lang w:val="es-ES_tradnl"/>
        </w:rPr>
        <w:t>114.</w:t>
      </w:r>
      <w:r>
        <w:rPr>
          <w:b/>
          <w:bCs/>
          <w:color w:val="000000"/>
          <w:sz w:val="22"/>
          <w:szCs w:val="22"/>
          <w:lang w:val="es-ES_tradnl"/>
        </w:rPr>
        <w:tab/>
      </w:r>
      <w:r>
        <w:rPr>
          <w:b/>
          <w:bCs/>
          <w:color w:val="000000"/>
          <w:spacing w:val="-2"/>
          <w:sz w:val="22"/>
          <w:szCs w:val="22"/>
          <w:lang w:val="es-ES_tradnl"/>
        </w:rPr>
        <w:t xml:space="preserve">Valores estimados o provisionales: </w:t>
      </w:r>
      <w:r>
        <w:rPr>
          <w:color w:val="000000"/>
          <w:spacing w:val="-2"/>
          <w:sz w:val="22"/>
          <w:szCs w:val="22"/>
          <w:lang w:val="es-ES_tradnl"/>
        </w:rPr>
        <w:t>Indicar los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meros de las casillas en las cuales</w:t>
      </w:r>
      <w:r>
        <w:rPr>
          <w:rFonts w:eastAsia="Times New Roman"/>
          <w:color w:val="000000"/>
          <w:spacing w:val="-2"/>
          <w:sz w:val="22"/>
          <w:szCs w:val="22"/>
          <w:lang w:val="es-ES_tradnl"/>
        </w:rPr>
        <w:br/>
      </w:r>
      <w:r>
        <w:rPr>
          <w:rFonts w:eastAsia="Times New Roman"/>
          <w:color w:val="000000"/>
          <w:sz w:val="22"/>
          <w:szCs w:val="22"/>
          <w:lang w:val="es-ES_tradnl"/>
        </w:rPr>
        <w:t>se registraron valores estimados o provisionales, cuando no pueda hacerlo en forma</w:t>
      </w:r>
      <w:r>
        <w:rPr>
          <w:rFonts w:eastAsia="Times New Roman"/>
          <w:color w:val="000000"/>
          <w:sz w:val="22"/>
          <w:szCs w:val="22"/>
          <w:lang w:val="es-ES_tradnl"/>
        </w:rPr>
        <w:br/>
      </w:r>
      <w:r>
        <w:rPr>
          <w:rFonts w:eastAsia="Times New Roman"/>
          <w:color w:val="000000"/>
          <w:spacing w:val="-3"/>
          <w:sz w:val="22"/>
          <w:szCs w:val="22"/>
          <w:lang w:val="es-ES_tradnl"/>
        </w:rPr>
        <w:t>definitiva por las razones expuestas en el Art. 7 de la Resoluci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1112.</w:t>
      </w:r>
    </w:p>
    <w:p w:rsidR="00B049F9" w:rsidRDefault="00B049F9">
      <w:pPr>
        <w:shd w:val="clear" w:color="auto" w:fill="FFFFFF"/>
        <w:spacing w:before="250" w:line="259" w:lineRule="exact"/>
        <w:ind w:left="134"/>
      </w:pPr>
      <w:r>
        <w:rPr>
          <w:b/>
          <w:bCs/>
          <w:color w:val="000000"/>
          <w:sz w:val="22"/>
          <w:szCs w:val="22"/>
          <w:lang w:val="es-ES_tradnl"/>
        </w:rPr>
        <w:t>115, 118, 121. C</w:t>
      </w:r>
      <w:r>
        <w:rPr>
          <w:rFonts w:eastAsia="Times New Roman" w:cs="Times New Roman"/>
          <w:b/>
          <w:bCs/>
          <w:color w:val="000000"/>
          <w:sz w:val="22"/>
          <w:szCs w:val="22"/>
          <w:lang w:val="es-ES_tradnl"/>
        </w:rPr>
        <w:t>ó</w:t>
      </w:r>
      <w:r>
        <w:rPr>
          <w:rFonts w:eastAsia="Times New Roman"/>
          <w:b/>
          <w:bCs/>
          <w:color w:val="000000"/>
          <w:sz w:val="22"/>
          <w:szCs w:val="22"/>
          <w:lang w:val="es-ES_tradnl"/>
        </w:rPr>
        <w:t>digo de moneda de negociaci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 las mercanc</w:t>
      </w:r>
      <w:r>
        <w:rPr>
          <w:rFonts w:eastAsia="Times New Roman" w:cs="Times New Roman"/>
          <w:b/>
          <w:bCs/>
          <w:color w:val="000000"/>
          <w:sz w:val="22"/>
          <w:szCs w:val="22"/>
          <w:lang w:val="es-ES_tradnl"/>
        </w:rPr>
        <w:t>í</w:t>
      </w:r>
      <w:r>
        <w:rPr>
          <w:rFonts w:eastAsia="Times New Roman"/>
          <w:b/>
          <w:bCs/>
          <w:color w:val="000000"/>
          <w:sz w:val="22"/>
          <w:szCs w:val="22"/>
          <w:lang w:val="es-ES_tradnl"/>
        </w:rPr>
        <w:t xml:space="preserve">as: </w:t>
      </w:r>
      <w:r>
        <w:rPr>
          <w:rFonts w:eastAsia="Times New Roman"/>
          <w:color w:val="000000"/>
          <w:sz w:val="22"/>
          <w:szCs w:val="22"/>
          <w:lang w:val="es-ES_tradnl"/>
        </w:rPr>
        <w:t xml:space="preserve">Indicar el </w:t>
      </w:r>
      <w:r>
        <w:rPr>
          <w:rFonts w:eastAsia="Times New Roman"/>
          <w:color w:val="000000"/>
          <w:spacing w:val="-2"/>
          <w:sz w:val="22"/>
          <w:szCs w:val="22"/>
          <w:lang w:val="es-ES_tradnl"/>
        </w:rPr>
        <w:t>c</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digo de la moneda en la que se realiz</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 xml:space="preserve"> ia negociaci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de la mercanc</w:t>
      </w:r>
      <w:r>
        <w:rPr>
          <w:rFonts w:eastAsia="Times New Roman" w:cs="Times New Roman"/>
          <w:color w:val="000000"/>
          <w:spacing w:val="-2"/>
          <w:sz w:val="22"/>
          <w:szCs w:val="22"/>
          <w:lang w:val="es-ES_tradnl"/>
        </w:rPr>
        <w:t>í</w:t>
      </w:r>
      <w:r>
        <w:rPr>
          <w:rFonts w:eastAsia="Times New Roman"/>
          <w:color w:val="000000"/>
          <w:spacing w:val="-2"/>
          <w:sz w:val="22"/>
          <w:szCs w:val="22"/>
          <w:lang w:val="es-ES_tradnl"/>
        </w:rPr>
        <w:t>a o de cualquiera de</w:t>
      </w:r>
    </w:p>
    <w:p w:rsidR="00B049F9" w:rsidRDefault="00B049F9">
      <w:pPr>
        <w:spacing w:after="250" w:line="1" w:lineRule="exact"/>
        <w:rPr>
          <w:rFonts w:ascii="Times New Roman" w:hAnsi="Times New Roman" w:cs="Times New Roman"/>
          <w:sz w:val="2"/>
          <w:szCs w:val="2"/>
        </w:rPr>
      </w:pPr>
    </w:p>
    <w:p w:rsidR="00B049F9" w:rsidRDefault="00B049F9">
      <w:pPr>
        <w:sectPr w:rsidR="00B049F9">
          <w:pgSz w:w="12240" w:h="16781"/>
          <w:pgMar w:top="1075" w:right="1046" w:bottom="1978" w:left="1824"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555"/>
        <w:gridCol w:w="6077"/>
        <w:gridCol w:w="1728"/>
      </w:tblGrid>
      <w:tr w:rsidR="00B049F9">
        <w:tblPrEx>
          <w:tblCellMar>
            <w:top w:w="0" w:type="dxa"/>
            <w:bottom w:w="0" w:type="dxa"/>
          </w:tblCellMar>
        </w:tblPrEx>
        <w:trPr>
          <w:trHeight w:hRule="exact" w:val="1603"/>
        </w:trPr>
        <w:tc>
          <w:tcPr>
            <w:tcW w:w="155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50" w:lineRule="exact"/>
              <w:jc w:val="center"/>
            </w:pPr>
            <w:r>
              <w:rPr>
                <w:b/>
                <w:bCs/>
                <w:color w:val="000000"/>
                <w:spacing w:val="-4"/>
                <w:sz w:val="22"/>
                <w:szCs w:val="22"/>
                <w:lang w:val="es-ES_tradnl"/>
              </w:rPr>
              <w:t>INSTRUCTIVO SOBRE ASPECTOS RELACIONADOS A LA</w:t>
            </w:r>
          </w:p>
          <w:p w:rsidR="00B049F9" w:rsidRDefault="00B049F9">
            <w:pPr>
              <w:shd w:val="clear" w:color="auto" w:fill="FFFFFF"/>
              <w:spacing w:line="250" w:lineRule="exact"/>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spacing w:line="250" w:lineRule="exact"/>
              <w:jc w:val="center"/>
            </w:pPr>
            <w:r>
              <w:rPr>
                <w:b/>
                <w:bCs/>
                <w:color w:val="000000"/>
                <w:sz w:val="22"/>
                <w:szCs w:val="22"/>
                <w:lang w:val="es-ES_tradnl"/>
              </w:rPr>
              <w:t>ANDINA DEL VALOR EN ADUANA</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34" w:right="14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spacing w:before="259" w:line="259" w:lineRule="exact"/>
        <w:ind w:left="96"/>
      </w:pPr>
      <w:r>
        <w:rPr>
          <w:color w:val="000000"/>
          <w:spacing w:val="-11"/>
          <w:sz w:val="24"/>
          <w:szCs w:val="24"/>
          <w:lang w:val="es-ES_tradnl"/>
        </w:rPr>
        <w:t>los elementos del valor en aduana de las mercanc</w:t>
      </w:r>
      <w:r>
        <w:rPr>
          <w:rFonts w:eastAsia="Times New Roman" w:cs="Times New Roman"/>
          <w:color w:val="000000"/>
          <w:spacing w:val="-11"/>
          <w:sz w:val="24"/>
          <w:szCs w:val="24"/>
          <w:lang w:val="es-ES_tradnl"/>
        </w:rPr>
        <w:t>í</w:t>
      </w:r>
      <w:r>
        <w:rPr>
          <w:rFonts w:eastAsia="Times New Roman"/>
          <w:color w:val="000000"/>
          <w:spacing w:val="-11"/>
          <w:sz w:val="24"/>
          <w:szCs w:val="24"/>
          <w:lang w:val="es-ES_tradnl"/>
        </w:rPr>
        <w:t xml:space="preserve">as, de acuerdo a la Tabla 3 del Anexo </w:t>
      </w:r>
      <w:r w:rsidRPr="00C450D8">
        <w:rPr>
          <w:rFonts w:eastAsia="Times New Roman"/>
          <w:color w:val="000000"/>
          <w:spacing w:val="-11"/>
          <w:sz w:val="24"/>
          <w:szCs w:val="24"/>
        </w:rPr>
        <w:t>IV</w:t>
      </w:r>
    </w:p>
    <w:p w:rsidR="00B049F9" w:rsidRDefault="00B049F9">
      <w:pPr>
        <w:shd w:val="clear" w:color="auto" w:fill="FFFFFF"/>
        <w:spacing w:line="259" w:lineRule="exact"/>
        <w:ind w:left="96"/>
      </w:pPr>
      <w:r>
        <w:rPr>
          <w:color w:val="000000"/>
          <w:spacing w:val="-13"/>
          <w:sz w:val="24"/>
          <w:szCs w:val="24"/>
          <w:lang w:val="es-ES_tradnl"/>
        </w:rPr>
        <w:t>de la Resoluci</w:t>
      </w:r>
      <w:r>
        <w:rPr>
          <w:rFonts w:eastAsia="Times New Roman" w:cs="Times New Roman"/>
          <w:color w:val="000000"/>
          <w:spacing w:val="-13"/>
          <w:sz w:val="24"/>
          <w:szCs w:val="24"/>
          <w:lang w:val="es-ES_tradnl"/>
        </w:rPr>
        <w:t>ó</w:t>
      </w:r>
      <w:r>
        <w:rPr>
          <w:rFonts w:eastAsia="Times New Roman"/>
          <w:color w:val="000000"/>
          <w:spacing w:val="-13"/>
          <w:sz w:val="24"/>
          <w:szCs w:val="24"/>
          <w:lang w:val="es-ES_tradnl"/>
        </w:rPr>
        <w:t>n 1112 .</w:t>
      </w:r>
    </w:p>
    <w:p w:rsidR="00B049F9" w:rsidRDefault="00B049F9">
      <w:pPr>
        <w:shd w:val="clear" w:color="auto" w:fill="FFFFFF"/>
        <w:spacing w:line="259" w:lineRule="exact"/>
        <w:ind w:left="96"/>
      </w:pPr>
      <w:r>
        <w:rPr>
          <w:color w:val="000000"/>
          <w:spacing w:val="-8"/>
          <w:sz w:val="24"/>
          <w:szCs w:val="24"/>
          <w:lang w:val="es-ES_tradnl"/>
        </w:rPr>
        <w:t>S</w:t>
      </w:r>
      <w:r>
        <w:rPr>
          <w:rFonts w:eastAsia="Times New Roman" w:cs="Times New Roman"/>
          <w:color w:val="000000"/>
          <w:spacing w:val="-8"/>
          <w:sz w:val="24"/>
          <w:szCs w:val="24"/>
          <w:lang w:val="es-ES_tradnl"/>
        </w:rPr>
        <w:t>í</w:t>
      </w:r>
      <w:r>
        <w:rPr>
          <w:rFonts w:eastAsia="Times New Roman"/>
          <w:color w:val="000000"/>
          <w:spacing w:val="-8"/>
          <w:sz w:val="24"/>
          <w:szCs w:val="24"/>
          <w:lang w:val="es-ES_tradnl"/>
        </w:rPr>
        <w:t xml:space="preserve"> los siguientes elementos del Valor en Aduana: Precio Realmente Pagado o por pagar,</w:t>
      </w:r>
    </w:p>
    <w:p w:rsidR="00B049F9" w:rsidRDefault="00B049F9">
      <w:pPr>
        <w:shd w:val="clear" w:color="auto" w:fill="FFFFFF"/>
        <w:spacing w:line="259" w:lineRule="exact"/>
        <w:ind w:left="96"/>
      </w:pPr>
      <w:r>
        <w:rPr>
          <w:color w:val="000000"/>
          <w:spacing w:val="-12"/>
          <w:sz w:val="24"/>
          <w:szCs w:val="24"/>
          <w:lang w:val="es-ES_tradnl"/>
        </w:rPr>
        <w:t>Gastos de Transporte y Seguro fueron transados en una misma moneda, se llenar</w:t>
      </w:r>
      <w:r>
        <w:rPr>
          <w:rFonts w:eastAsia="Times New Roman" w:cs="Times New Roman"/>
          <w:color w:val="000000"/>
          <w:spacing w:val="-12"/>
          <w:sz w:val="24"/>
          <w:szCs w:val="24"/>
          <w:lang w:val="es-ES_tradnl"/>
        </w:rPr>
        <w:t>á</w:t>
      </w:r>
      <w:r>
        <w:rPr>
          <w:rFonts w:eastAsia="Times New Roman"/>
          <w:color w:val="000000"/>
          <w:spacing w:val="-12"/>
          <w:sz w:val="24"/>
          <w:szCs w:val="24"/>
          <w:lang w:val="es-ES_tradnl"/>
        </w:rPr>
        <w:t xml:space="preserve"> la casilla</w:t>
      </w:r>
    </w:p>
    <w:p w:rsidR="00B049F9" w:rsidRDefault="00B049F9">
      <w:pPr>
        <w:shd w:val="clear" w:color="auto" w:fill="FFFFFF"/>
        <w:spacing w:line="259" w:lineRule="exact"/>
        <w:ind w:left="115"/>
      </w:pPr>
      <w:r>
        <w:rPr>
          <w:color w:val="000000"/>
          <w:spacing w:val="-12"/>
          <w:sz w:val="24"/>
          <w:szCs w:val="24"/>
          <w:lang w:val="es-ES_tradnl"/>
        </w:rPr>
        <w:t>115 con el respectivo c</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digo dejando vac</w:t>
      </w:r>
      <w:r>
        <w:rPr>
          <w:rFonts w:eastAsia="Times New Roman" w:cs="Times New Roman"/>
          <w:color w:val="000000"/>
          <w:spacing w:val="-12"/>
          <w:sz w:val="24"/>
          <w:szCs w:val="24"/>
          <w:lang w:val="es-ES_tradnl"/>
        </w:rPr>
        <w:t>í</w:t>
      </w:r>
      <w:r>
        <w:rPr>
          <w:rFonts w:eastAsia="Times New Roman"/>
          <w:color w:val="000000"/>
          <w:spacing w:val="-12"/>
          <w:sz w:val="24"/>
          <w:szCs w:val="24"/>
          <w:lang w:val="es-ES_tradnl"/>
        </w:rPr>
        <w:t>as las dem</w:t>
      </w:r>
      <w:r>
        <w:rPr>
          <w:rFonts w:eastAsia="Times New Roman" w:cs="Times New Roman"/>
          <w:color w:val="000000"/>
          <w:spacing w:val="-12"/>
          <w:sz w:val="24"/>
          <w:szCs w:val="24"/>
          <w:lang w:val="es-ES_tradnl"/>
        </w:rPr>
        <w:t>á</w:t>
      </w:r>
      <w:r>
        <w:rPr>
          <w:rFonts w:eastAsia="Times New Roman"/>
          <w:color w:val="000000"/>
          <w:spacing w:val="-12"/>
          <w:sz w:val="24"/>
          <w:szCs w:val="24"/>
          <w:lang w:val="es-ES_tradnl"/>
        </w:rPr>
        <w:t>s casillas.</w:t>
      </w:r>
    </w:p>
    <w:p w:rsidR="00B049F9" w:rsidRDefault="00B049F9">
      <w:pPr>
        <w:shd w:val="clear" w:color="auto" w:fill="FFFFFF"/>
        <w:spacing w:line="259" w:lineRule="exact"/>
        <w:ind w:left="106"/>
      </w:pPr>
      <w:r>
        <w:rPr>
          <w:color w:val="000000"/>
          <w:spacing w:val="-13"/>
          <w:sz w:val="24"/>
          <w:szCs w:val="24"/>
          <w:lang w:val="es-ES_tradnl"/>
        </w:rPr>
        <w:t>S</w:t>
      </w:r>
      <w:r>
        <w:rPr>
          <w:rFonts w:eastAsia="Times New Roman" w:cs="Times New Roman"/>
          <w:color w:val="000000"/>
          <w:spacing w:val="-13"/>
          <w:sz w:val="24"/>
          <w:szCs w:val="24"/>
          <w:lang w:val="es-ES_tradnl"/>
        </w:rPr>
        <w:t>¡</w:t>
      </w:r>
      <w:r>
        <w:rPr>
          <w:rFonts w:eastAsia="Times New Roman"/>
          <w:color w:val="000000"/>
          <w:spacing w:val="-13"/>
          <w:sz w:val="24"/>
          <w:szCs w:val="24"/>
          <w:lang w:val="es-ES_tradnl"/>
        </w:rPr>
        <w:t xml:space="preserve"> en cambio cada elemento de los mencionados anteriormente fue transado en una moneda</w:t>
      </w:r>
    </w:p>
    <w:p w:rsidR="00B049F9" w:rsidRDefault="00B049F9">
      <w:pPr>
        <w:shd w:val="clear" w:color="auto" w:fill="FFFFFF"/>
        <w:spacing w:line="259" w:lineRule="exact"/>
        <w:ind w:left="96"/>
      </w:pPr>
      <w:r>
        <w:rPr>
          <w:color w:val="000000"/>
          <w:spacing w:val="-8"/>
          <w:sz w:val="24"/>
          <w:szCs w:val="24"/>
          <w:lang w:val="es-ES_tradnl"/>
        </w:rPr>
        <w:t>diferente se colocar</w:t>
      </w:r>
      <w:r>
        <w:rPr>
          <w:rFonts w:eastAsia="Times New Roman" w:cs="Times New Roman"/>
          <w:color w:val="000000"/>
          <w:spacing w:val="-8"/>
          <w:sz w:val="24"/>
          <w:szCs w:val="24"/>
          <w:lang w:val="es-ES_tradnl"/>
        </w:rPr>
        <w:t>á</w:t>
      </w:r>
      <w:r>
        <w:rPr>
          <w:rFonts w:eastAsia="Times New Roman"/>
          <w:color w:val="000000"/>
          <w:spacing w:val="-8"/>
          <w:sz w:val="24"/>
          <w:szCs w:val="24"/>
          <w:lang w:val="es-ES_tradnl"/>
        </w:rPr>
        <w:t xml:space="preserve"> la moneda de negociaci</w:t>
      </w:r>
      <w:r>
        <w:rPr>
          <w:rFonts w:eastAsia="Times New Roman" w:cs="Times New Roman"/>
          <w:color w:val="000000"/>
          <w:spacing w:val="-8"/>
          <w:sz w:val="24"/>
          <w:szCs w:val="24"/>
          <w:lang w:val="es-ES_tradnl"/>
        </w:rPr>
        <w:t>ó</w:t>
      </w:r>
      <w:r>
        <w:rPr>
          <w:rFonts w:eastAsia="Times New Roman"/>
          <w:color w:val="000000"/>
          <w:spacing w:val="-8"/>
          <w:sz w:val="24"/>
          <w:szCs w:val="24"/>
          <w:lang w:val="es-ES_tradnl"/>
        </w:rPr>
        <w:t>n en cada casilla seg</w:t>
      </w:r>
      <w:r>
        <w:rPr>
          <w:rFonts w:eastAsia="Times New Roman" w:cs="Times New Roman"/>
          <w:color w:val="000000"/>
          <w:spacing w:val="-8"/>
          <w:sz w:val="24"/>
          <w:szCs w:val="24"/>
          <w:lang w:val="es-ES_tradnl"/>
        </w:rPr>
        <w:t>ú</w:t>
      </w:r>
      <w:r>
        <w:rPr>
          <w:rFonts w:eastAsia="Times New Roman"/>
          <w:color w:val="000000"/>
          <w:spacing w:val="-8"/>
          <w:sz w:val="24"/>
          <w:szCs w:val="24"/>
          <w:lang w:val="es-ES_tradnl"/>
        </w:rPr>
        <w:t>n el siguiente orden:</w:t>
      </w:r>
    </w:p>
    <w:p w:rsidR="00B049F9" w:rsidRDefault="00B049F9">
      <w:pPr>
        <w:shd w:val="clear" w:color="auto" w:fill="FFFFFF"/>
        <w:spacing w:line="259" w:lineRule="exact"/>
        <w:ind w:left="106"/>
      </w:pPr>
      <w:r>
        <w:rPr>
          <w:color w:val="000000"/>
          <w:spacing w:val="-13"/>
          <w:sz w:val="24"/>
          <w:szCs w:val="24"/>
          <w:lang w:val="es-ES_tradnl"/>
        </w:rPr>
        <w:t>Precio realmente pagado o por pagar, Gastos de Transporte y Seguro.</w:t>
      </w:r>
    </w:p>
    <w:p w:rsidR="00B049F9" w:rsidRDefault="00B049F9">
      <w:pPr>
        <w:shd w:val="clear" w:color="auto" w:fill="FFFFFF"/>
        <w:tabs>
          <w:tab w:val="left" w:pos="672"/>
        </w:tabs>
        <w:spacing w:before="259" w:line="250" w:lineRule="exact"/>
        <w:ind w:left="106" w:right="365"/>
        <w:jc w:val="both"/>
      </w:pPr>
      <w:r>
        <w:rPr>
          <w:b/>
          <w:bCs/>
          <w:color w:val="000000"/>
          <w:spacing w:val="-4"/>
          <w:sz w:val="24"/>
          <w:szCs w:val="24"/>
          <w:lang w:val="es-ES_tradnl"/>
        </w:rPr>
        <w:t>116,</w:t>
      </w:r>
      <w:r>
        <w:rPr>
          <w:b/>
          <w:bCs/>
          <w:color w:val="000000"/>
          <w:sz w:val="24"/>
          <w:szCs w:val="24"/>
          <w:lang w:val="es-ES_tradnl"/>
        </w:rPr>
        <w:tab/>
      </w:r>
      <w:r>
        <w:rPr>
          <w:b/>
          <w:bCs/>
          <w:color w:val="000000"/>
          <w:spacing w:val="-8"/>
          <w:sz w:val="24"/>
          <w:szCs w:val="24"/>
          <w:lang w:val="es-ES_tradnl"/>
        </w:rPr>
        <w:t xml:space="preserve">119, 122. Tipo de cambio: </w:t>
      </w:r>
      <w:r>
        <w:rPr>
          <w:color w:val="000000"/>
          <w:spacing w:val="-8"/>
          <w:sz w:val="24"/>
          <w:szCs w:val="24"/>
          <w:lang w:val="es-ES_tradnl"/>
        </w:rPr>
        <w:t>Consignar el tipo de cambio fijado por el Banco Central</w:t>
      </w:r>
      <w:r>
        <w:rPr>
          <w:color w:val="000000"/>
          <w:spacing w:val="-8"/>
          <w:sz w:val="24"/>
          <w:szCs w:val="24"/>
          <w:lang w:val="es-ES_tradnl"/>
        </w:rPr>
        <w:br/>
      </w:r>
      <w:r>
        <w:rPr>
          <w:color w:val="000000"/>
          <w:spacing w:val="-13"/>
          <w:sz w:val="24"/>
          <w:szCs w:val="24"/>
          <w:lang w:val="es-ES_tradnl"/>
        </w:rPr>
        <w:t>de Bolivia, el mismo que deber</w:t>
      </w:r>
      <w:r>
        <w:rPr>
          <w:rFonts w:eastAsia="Times New Roman" w:cs="Times New Roman"/>
          <w:color w:val="000000"/>
          <w:spacing w:val="-13"/>
          <w:sz w:val="24"/>
          <w:szCs w:val="24"/>
          <w:lang w:val="es-ES_tradnl"/>
        </w:rPr>
        <w:t>á</w:t>
      </w:r>
      <w:r>
        <w:rPr>
          <w:rFonts w:eastAsia="Times New Roman"/>
          <w:color w:val="000000"/>
          <w:spacing w:val="-13"/>
          <w:sz w:val="24"/>
          <w:szCs w:val="24"/>
          <w:lang w:val="es-ES_tradnl"/>
        </w:rPr>
        <w:t xml:space="preserve"> corresponder a la fecha en la cual se efect</w:t>
      </w:r>
      <w:r>
        <w:rPr>
          <w:rFonts w:eastAsia="Times New Roman" w:cs="Times New Roman"/>
          <w:color w:val="000000"/>
          <w:spacing w:val="-13"/>
          <w:sz w:val="24"/>
          <w:szCs w:val="24"/>
          <w:lang w:val="es-ES_tradnl"/>
        </w:rPr>
        <w:t>ú</w:t>
      </w:r>
      <w:r>
        <w:rPr>
          <w:rFonts w:eastAsia="Times New Roman"/>
          <w:color w:val="000000"/>
          <w:spacing w:val="-13"/>
          <w:sz w:val="24"/>
          <w:szCs w:val="24"/>
          <w:lang w:val="es-ES_tradnl"/>
        </w:rPr>
        <w:t>a el registro de la</w:t>
      </w:r>
      <w:r>
        <w:rPr>
          <w:rFonts w:eastAsia="Times New Roman"/>
          <w:color w:val="000000"/>
          <w:spacing w:val="-13"/>
          <w:sz w:val="24"/>
          <w:szCs w:val="24"/>
          <w:lang w:val="es-ES_tradnl"/>
        </w:rPr>
        <w:br/>
      </w:r>
      <w:r>
        <w:rPr>
          <w:rFonts w:eastAsia="Times New Roman"/>
          <w:color w:val="000000"/>
          <w:spacing w:val="-12"/>
          <w:sz w:val="24"/>
          <w:szCs w:val="24"/>
          <w:lang w:val="es-ES_tradnl"/>
        </w:rPr>
        <w:t>DAV, indicando la fecha que presenta ia tabla de cotizaciones del Banco Central de Bolivia.</w:t>
      </w:r>
    </w:p>
    <w:p w:rsidR="00B049F9" w:rsidRDefault="00B049F9">
      <w:pPr>
        <w:shd w:val="clear" w:color="auto" w:fill="FFFFFF"/>
        <w:spacing w:before="259" w:line="250" w:lineRule="exact"/>
        <w:ind w:left="106" w:right="355"/>
        <w:jc w:val="both"/>
      </w:pPr>
      <w:r>
        <w:rPr>
          <w:color w:val="000000"/>
          <w:spacing w:val="-10"/>
          <w:sz w:val="24"/>
          <w:szCs w:val="24"/>
          <w:lang w:val="es-ES_tradnl"/>
        </w:rPr>
        <w:t>Consignar el tipo de cambio utilizado para la conversi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n de la moneda extranjera, se</w:t>
      </w:r>
      <w:r>
        <w:rPr>
          <w:rFonts w:eastAsia="Times New Roman" w:cs="Times New Roman"/>
          <w:color w:val="000000"/>
          <w:spacing w:val="-10"/>
          <w:sz w:val="24"/>
          <w:szCs w:val="24"/>
          <w:lang w:val="es-ES_tradnl"/>
        </w:rPr>
        <w:t>ñ</w:t>
      </w:r>
      <w:r>
        <w:rPr>
          <w:rFonts w:eastAsia="Times New Roman"/>
          <w:color w:val="000000"/>
          <w:spacing w:val="-10"/>
          <w:sz w:val="24"/>
          <w:szCs w:val="24"/>
          <w:lang w:val="es-ES_tradnl"/>
        </w:rPr>
        <w:t xml:space="preserve">alada </w:t>
      </w:r>
      <w:r>
        <w:rPr>
          <w:rFonts w:eastAsia="Times New Roman"/>
          <w:color w:val="000000"/>
          <w:spacing w:val="-11"/>
          <w:sz w:val="24"/>
          <w:szCs w:val="24"/>
          <w:lang w:val="es-ES_tradnl"/>
        </w:rPr>
        <w:t xml:space="preserve">en la Factura Comercia) en los elementos del Valor en Aduana: Precio realmente pagado o </w:t>
      </w:r>
      <w:r>
        <w:rPr>
          <w:rFonts w:eastAsia="Times New Roman"/>
          <w:color w:val="000000"/>
          <w:spacing w:val="-12"/>
          <w:sz w:val="24"/>
          <w:szCs w:val="24"/>
          <w:lang w:val="es-ES_tradnl"/>
        </w:rPr>
        <w:t>por pagar, Gastos de Transporte y Seguro, a d</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 xml:space="preserve">lares estadounidenses (USD); vigente y </w:t>
      </w:r>
      <w:r>
        <w:rPr>
          <w:rFonts w:eastAsia="Times New Roman"/>
          <w:color w:val="000000"/>
          <w:sz w:val="24"/>
          <w:szCs w:val="24"/>
          <w:lang w:val="es-ES_tradnl"/>
        </w:rPr>
        <w:t>coincidente a la fecha de registrar el Formulario DAV.</w:t>
      </w:r>
    </w:p>
    <w:p w:rsidR="00B049F9" w:rsidRDefault="00B049F9">
      <w:pPr>
        <w:shd w:val="clear" w:color="auto" w:fill="FFFFFF"/>
        <w:tabs>
          <w:tab w:val="left" w:pos="672"/>
        </w:tabs>
        <w:spacing w:before="259" w:line="250" w:lineRule="exact"/>
        <w:ind w:left="106" w:right="355"/>
        <w:jc w:val="both"/>
      </w:pPr>
      <w:r>
        <w:rPr>
          <w:b/>
          <w:bCs/>
          <w:color w:val="000000"/>
          <w:spacing w:val="-2"/>
          <w:sz w:val="24"/>
          <w:szCs w:val="24"/>
          <w:lang w:val="es-ES_tradnl"/>
        </w:rPr>
        <w:t>117,</w:t>
      </w:r>
      <w:r>
        <w:rPr>
          <w:b/>
          <w:bCs/>
          <w:color w:val="000000"/>
          <w:sz w:val="24"/>
          <w:szCs w:val="24"/>
          <w:lang w:val="es-ES_tradnl"/>
        </w:rPr>
        <w:tab/>
      </w:r>
      <w:r>
        <w:rPr>
          <w:b/>
          <w:bCs/>
          <w:color w:val="000000"/>
          <w:spacing w:val="-5"/>
          <w:sz w:val="24"/>
          <w:szCs w:val="24"/>
          <w:lang w:val="es-ES_tradnl"/>
        </w:rPr>
        <w:t>120, 123. N</w:t>
      </w:r>
      <w:r>
        <w:rPr>
          <w:rFonts w:eastAsia="Times New Roman" w:cs="Times New Roman"/>
          <w:b/>
          <w:bCs/>
          <w:color w:val="000000"/>
          <w:spacing w:val="-5"/>
          <w:sz w:val="24"/>
          <w:szCs w:val="24"/>
          <w:lang w:val="es-ES_tradnl"/>
        </w:rPr>
        <w:t>°</w:t>
      </w:r>
      <w:r>
        <w:rPr>
          <w:rFonts w:eastAsia="Times New Roman"/>
          <w:b/>
          <w:bCs/>
          <w:color w:val="000000"/>
          <w:spacing w:val="-5"/>
          <w:sz w:val="24"/>
          <w:szCs w:val="24"/>
          <w:lang w:val="es-ES_tradnl"/>
        </w:rPr>
        <w:t xml:space="preserve"> Casilla: </w:t>
      </w:r>
      <w:r>
        <w:rPr>
          <w:rFonts w:eastAsia="Times New Roman"/>
          <w:color w:val="000000"/>
          <w:spacing w:val="-5"/>
          <w:sz w:val="24"/>
          <w:szCs w:val="24"/>
          <w:lang w:val="es-ES_tradnl"/>
        </w:rPr>
        <w:t>Indicar el n</w:t>
      </w:r>
      <w:r>
        <w:rPr>
          <w:rFonts w:eastAsia="Times New Roman" w:cs="Times New Roman"/>
          <w:color w:val="000000"/>
          <w:spacing w:val="-5"/>
          <w:sz w:val="24"/>
          <w:szCs w:val="24"/>
          <w:lang w:val="es-ES_tradnl"/>
        </w:rPr>
        <w:t>ú</w:t>
      </w:r>
      <w:r>
        <w:rPr>
          <w:rFonts w:eastAsia="Times New Roman"/>
          <w:color w:val="000000"/>
          <w:spacing w:val="-5"/>
          <w:sz w:val="24"/>
          <w:szCs w:val="24"/>
          <w:lang w:val="es-ES_tradnl"/>
        </w:rPr>
        <w:t>mero de la casilla correspondiente al valor de</w:t>
      </w:r>
      <w:r>
        <w:rPr>
          <w:rFonts w:eastAsia="Times New Roman"/>
          <w:color w:val="000000"/>
          <w:spacing w:val="-5"/>
          <w:sz w:val="24"/>
          <w:szCs w:val="24"/>
          <w:lang w:val="es-ES_tradnl"/>
        </w:rPr>
        <w:br/>
      </w:r>
      <w:r>
        <w:rPr>
          <w:rFonts w:eastAsia="Times New Roman"/>
          <w:color w:val="000000"/>
          <w:spacing w:val="-10"/>
          <w:sz w:val="24"/>
          <w:szCs w:val="24"/>
          <w:lang w:val="es-ES_tradnl"/>
        </w:rPr>
        <w:t>ajuste para la cual utiliza el tipo de cambio, porque la negociaci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n se realiz</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 xml:space="preserve"> en moneda</w:t>
      </w:r>
      <w:r>
        <w:rPr>
          <w:rFonts w:eastAsia="Times New Roman"/>
          <w:color w:val="000000"/>
          <w:spacing w:val="-10"/>
          <w:sz w:val="24"/>
          <w:szCs w:val="24"/>
          <w:lang w:val="es-ES_tradnl"/>
        </w:rPr>
        <w:br/>
      </w:r>
      <w:r>
        <w:rPr>
          <w:rFonts w:eastAsia="Times New Roman"/>
          <w:color w:val="000000"/>
          <w:sz w:val="24"/>
          <w:szCs w:val="24"/>
          <w:lang w:val="es-ES_tradnl"/>
        </w:rPr>
        <w:t>diferente a d</w:t>
      </w:r>
      <w:r>
        <w:rPr>
          <w:rFonts w:eastAsia="Times New Roman" w:cs="Times New Roman"/>
          <w:color w:val="000000"/>
          <w:sz w:val="24"/>
          <w:szCs w:val="24"/>
          <w:lang w:val="es-ES_tradnl"/>
        </w:rPr>
        <w:t>ó</w:t>
      </w:r>
      <w:r>
        <w:rPr>
          <w:rFonts w:eastAsia="Times New Roman"/>
          <w:color w:val="000000"/>
          <w:sz w:val="24"/>
          <w:szCs w:val="24"/>
          <w:lang w:val="es-ES_tradnl"/>
        </w:rPr>
        <w:t>lares estadounidenses.</w:t>
      </w:r>
    </w:p>
    <w:p w:rsidR="00B049F9" w:rsidRDefault="00B049F9" w:rsidP="00C450D8">
      <w:pPr>
        <w:numPr>
          <w:ilvl w:val="0"/>
          <w:numId w:val="33"/>
        </w:numPr>
        <w:shd w:val="clear" w:color="auto" w:fill="FFFFFF"/>
        <w:tabs>
          <w:tab w:val="left" w:pos="672"/>
        </w:tabs>
        <w:spacing w:before="269" w:line="250" w:lineRule="exact"/>
        <w:ind w:left="115" w:right="355"/>
        <w:jc w:val="both"/>
        <w:rPr>
          <w:b/>
          <w:bCs/>
          <w:color w:val="000000"/>
          <w:spacing w:val="-4"/>
          <w:sz w:val="24"/>
          <w:szCs w:val="24"/>
          <w:lang w:val="es-ES_tradnl"/>
        </w:rPr>
      </w:pPr>
      <w:r>
        <w:rPr>
          <w:b/>
          <w:bCs/>
          <w:color w:val="000000"/>
          <w:spacing w:val="-10"/>
          <w:sz w:val="24"/>
          <w:szCs w:val="24"/>
          <w:lang w:val="es-ES_tradnl"/>
        </w:rPr>
        <w:t>Cod. Pa</w:t>
      </w:r>
      <w:r>
        <w:rPr>
          <w:rFonts w:eastAsia="Times New Roman" w:cs="Times New Roman"/>
          <w:b/>
          <w:bCs/>
          <w:color w:val="000000"/>
          <w:spacing w:val="-10"/>
          <w:sz w:val="24"/>
          <w:szCs w:val="24"/>
          <w:lang w:val="es-ES_tradnl"/>
        </w:rPr>
        <w:t>í</w:t>
      </w:r>
      <w:r>
        <w:rPr>
          <w:rFonts w:eastAsia="Times New Roman"/>
          <w:b/>
          <w:bCs/>
          <w:color w:val="000000"/>
          <w:spacing w:val="-10"/>
          <w:sz w:val="24"/>
          <w:szCs w:val="24"/>
          <w:lang w:val="es-ES_tradnl"/>
        </w:rPr>
        <w:t xml:space="preserve">s de Origen: </w:t>
      </w:r>
      <w:r>
        <w:rPr>
          <w:rFonts w:eastAsia="Times New Roman"/>
          <w:color w:val="000000"/>
          <w:spacing w:val="-10"/>
          <w:sz w:val="24"/>
          <w:szCs w:val="24"/>
          <w:lang w:val="es-ES_tradnl"/>
        </w:rPr>
        <w:t>C</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digo del pa</w:t>
      </w:r>
      <w:r>
        <w:rPr>
          <w:rFonts w:eastAsia="Times New Roman" w:cs="Times New Roman"/>
          <w:color w:val="000000"/>
          <w:spacing w:val="-10"/>
          <w:sz w:val="24"/>
          <w:szCs w:val="24"/>
          <w:lang w:val="es-ES_tradnl"/>
        </w:rPr>
        <w:t>í</w:t>
      </w:r>
      <w:r>
        <w:rPr>
          <w:rFonts w:eastAsia="Times New Roman"/>
          <w:color w:val="000000"/>
          <w:spacing w:val="-10"/>
          <w:sz w:val="24"/>
          <w:szCs w:val="24"/>
          <w:lang w:val="es-ES_tradnl"/>
        </w:rPr>
        <w:t>s donde fue fabricada, explotada, extra</w:t>
      </w:r>
      <w:r>
        <w:rPr>
          <w:rFonts w:eastAsia="Times New Roman" w:cs="Times New Roman"/>
          <w:color w:val="000000"/>
          <w:spacing w:val="-10"/>
          <w:sz w:val="24"/>
          <w:szCs w:val="24"/>
          <w:lang w:val="es-ES_tradnl"/>
        </w:rPr>
        <w:t>í</w:t>
      </w:r>
      <w:r>
        <w:rPr>
          <w:rFonts w:eastAsia="Times New Roman"/>
          <w:color w:val="000000"/>
          <w:spacing w:val="-10"/>
          <w:sz w:val="24"/>
          <w:szCs w:val="24"/>
          <w:lang w:val="es-ES_tradnl"/>
        </w:rPr>
        <w:t>da o cultivada la mercanc</w:t>
      </w:r>
      <w:r>
        <w:rPr>
          <w:rFonts w:eastAsia="Times New Roman" w:cs="Times New Roman"/>
          <w:color w:val="000000"/>
          <w:spacing w:val="-10"/>
          <w:sz w:val="24"/>
          <w:szCs w:val="24"/>
          <w:lang w:val="es-ES_tradnl"/>
        </w:rPr>
        <w:t>í</w:t>
      </w:r>
      <w:r>
        <w:rPr>
          <w:rFonts w:eastAsia="Times New Roman"/>
          <w:color w:val="000000"/>
          <w:spacing w:val="-10"/>
          <w:sz w:val="24"/>
          <w:szCs w:val="24"/>
          <w:lang w:val="es-ES_tradnl"/>
        </w:rPr>
        <w:t>a importada u otra caracter</w:t>
      </w:r>
      <w:r>
        <w:rPr>
          <w:rFonts w:eastAsia="Times New Roman" w:cs="Times New Roman"/>
          <w:color w:val="000000"/>
          <w:spacing w:val="-10"/>
          <w:sz w:val="24"/>
          <w:szCs w:val="24"/>
          <w:lang w:val="es-ES_tradnl"/>
        </w:rPr>
        <w:t>í</w:t>
      </w:r>
      <w:r>
        <w:rPr>
          <w:rFonts w:eastAsia="Times New Roman"/>
          <w:color w:val="000000"/>
          <w:spacing w:val="-10"/>
          <w:sz w:val="24"/>
          <w:szCs w:val="24"/>
          <w:lang w:val="es-ES_tradnl"/>
        </w:rPr>
        <w:t>stica que confiera la condici</w:t>
      </w:r>
      <w:r>
        <w:rPr>
          <w:rFonts w:eastAsia="Times New Roman" w:cs="Times New Roman"/>
          <w:color w:val="000000"/>
          <w:spacing w:val="-10"/>
          <w:sz w:val="24"/>
          <w:szCs w:val="24"/>
          <w:lang w:val="es-ES_tradnl"/>
        </w:rPr>
        <w:t>ó</w:t>
      </w:r>
      <w:r>
        <w:rPr>
          <w:rFonts w:eastAsia="Times New Roman"/>
          <w:color w:val="000000"/>
          <w:spacing w:val="-10"/>
          <w:sz w:val="24"/>
          <w:szCs w:val="24"/>
          <w:lang w:val="es-ES_tradnl"/>
        </w:rPr>
        <w:t xml:space="preserve">n de originaria </w:t>
      </w:r>
      <w:r>
        <w:rPr>
          <w:rFonts w:eastAsia="Times New Roman"/>
          <w:color w:val="000000"/>
          <w:spacing w:val="-13"/>
          <w:sz w:val="24"/>
          <w:szCs w:val="24"/>
          <w:lang w:val="es-ES_tradnl"/>
        </w:rPr>
        <w:t>a dicha mercanc</w:t>
      </w:r>
      <w:r>
        <w:rPr>
          <w:rFonts w:eastAsia="Times New Roman" w:cs="Times New Roman"/>
          <w:color w:val="000000"/>
          <w:spacing w:val="-13"/>
          <w:sz w:val="24"/>
          <w:szCs w:val="24"/>
          <w:lang w:val="es-ES_tradnl"/>
        </w:rPr>
        <w:t>í</w:t>
      </w:r>
      <w:r>
        <w:rPr>
          <w:rFonts w:eastAsia="Times New Roman"/>
          <w:color w:val="000000"/>
          <w:spacing w:val="-13"/>
          <w:sz w:val="24"/>
          <w:szCs w:val="24"/>
          <w:lang w:val="es-ES_tradnl"/>
        </w:rPr>
        <w:t xml:space="preserve">a, de acuerdo a la Tabla 4 del Anexo </w:t>
      </w:r>
      <w:r w:rsidRPr="00C450D8">
        <w:rPr>
          <w:rFonts w:eastAsia="Times New Roman"/>
          <w:color w:val="000000"/>
          <w:spacing w:val="-13"/>
          <w:sz w:val="24"/>
          <w:szCs w:val="24"/>
        </w:rPr>
        <w:t xml:space="preserve">IV </w:t>
      </w:r>
      <w:r>
        <w:rPr>
          <w:rFonts w:eastAsia="Times New Roman"/>
          <w:color w:val="000000"/>
          <w:spacing w:val="-13"/>
          <w:sz w:val="24"/>
          <w:szCs w:val="24"/>
          <w:lang w:val="es-ES_tradnl"/>
        </w:rPr>
        <w:t>Resoluci</w:t>
      </w:r>
      <w:r>
        <w:rPr>
          <w:rFonts w:eastAsia="Times New Roman" w:cs="Times New Roman"/>
          <w:color w:val="000000"/>
          <w:spacing w:val="-13"/>
          <w:sz w:val="24"/>
          <w:szCs w:val="24"/>
          <w:lang w:val="es-ES_tradnl"/>
        </w:rPr>
        <w:t>ó</w:t>
      </w:r>
      <w:r>
        <w:rPr>
          <w:rFonts w:eastAsia="Times New Roman"/>
          <w:color w:val="000000"/>
          <w:spacing w:val="-13"/>
          <w:sz w:val="24"/>
          <w:szCs w:val="24"/>
          <w:lang w:val="es-ES_tradnl"/>
        </w:rPr>
        <w:t>n 1112.</w:t>
      </w:r>
    </w:p>
    <w:p w:rsidR="00B049F9" w:rsidRDefault="00B049F9" w:rsidP="00C450D8">
      <w:pPr>
        <w:numPr>
          <w:ilvl w:val="0"/>
          <w:numId w:val="33"/>
        </w:numPr>
        <w:shd w:val="clear" w:color="auto" w:fill="FFFFFF"/>
        <w:tabs>
          <w:tab w:val="left" w:pos="672"/>
        </w:tabs>
        <w:spacing w:before="250" w:line="259" w:lineRule="exact"/>
        <w:ind w:left="115" w:right="336"/>
        <w:jc w:val="both"/>
        <w:rPr>
          <w:b/>
          <w:bCs/>
          <w:color w:val="000000"/>
          <w:spacing w:val="-4"/>
          <w:sz w:val="24"/>
          <w:szCs w:val="24"/>
          <w:lang w:val="es-ES_tradnl"/>
        </w:rPr>
      </w:pPr>
      <w:r>
        <w:rPr>
          <w:b/>
          <w:bCs/>
          <w:color w:val="000000"/>
          <w:spacing w:val="-12"/>
          <w:sz w:val="24"/>
          <w:szCs w:val="24"/>
          <w:lang w:val="es-ES_tradnl"/>
        </w:rPr>
        <w:t>Cod. Pa</w:t>
      </w:r>
      <w:r>
        <w:rPr>
          <w:rFonts w:eastAsia="Times New Roman" w:cs="Times New Roman"/>
          <w:b/>
          <w:bCs/>
          <w:color w:val="000000"/>
          <w:spacing w:val="-12"/>
          <w:sz w:val="24"/>
          <w:szCs w:val="24"/>
          <w:lang w:val="es-ES_tradnl"/>
        </w:rPr>
        <w:t>í</w:t>
      </w:r>
      <w:r>
        <w:rPr>
          <w:rFonts w:eastAsia="Times New Roman"/>
          <w:b/>
          <w:bCs/>
          <w:color w:val="000000"/>
          <w:spacing w:val="-12"/>
          <w:sz w:val="24"/>
          <w:szCs w:val="24"/>
          <w:lang w:val="es-ES_tradnl"/>
        </w:rPr>
        <w:t xml:space="preserve">s de Embarque: </w:t>
      </w:r>
      <w:r>
        <w:rPr>
          <w:rFonts w:eastAsia="Times New Roman"/>
          <w:color w:val="000000"/>
          <w:spacing w:val="-12"/>
          <w:sz w:val="24"/>
          <w:szCs w:val="24"/>
          <w:lang w:val="es-ES_tradnl"/>
        </w:rPr>
        <w:t>C</w:t>
      </w:r>
      <w:r>
        <w:rPr>
          <w:rFonts w:eastAsia="Times New Roman" w:cs="Times New Roman"/>
          <w:color w:val="000000"/>
          <w:spacing w:val="-12"/>
          <w:sz w:val="24"/>
          <w:szCs w:val="24"/>
          <w:lang w:val="es-ES_tradnl"/>
        </w:rPr>
        <w:t>ó</w:t>
      </w:r>
      <w:r>
        <w:rPr>
          <w:rFonts w:eastAsia="Times New Roman"/>
          <w:color w:val="000000"/>
          <w:spacing w:val="-12"/>
          <w:sz w:val="24"/>
          <w:szCs w:val="24"/>
          <w:lang w:val="es-ES_tradnl"/>
        </w:rPr>
        <w:t>digo del pa</w:t>
      </w:r>
      <w:r>
        <w:rPr>
          <w:rFonts w:eastAsia="Times New Roman" w:cs="Times New Roman"/>
          <w:color w:val="000000"/>
          <w:spacing w:val="-12"/>
          <w:sz w:val="24"/>
          <w:szCs w:val="24"/>
          <w:lang w:val="es-ES_tradnl"/>
        </w:rPr>
        <w:t>í</w:t>
      </w:r>
      <w:r>
        <w:rPr>
          <w:rFonts w:eastAsia="Times New Roman"/>
          <w:color w:val="000000"/>
          <w:spacing w:val="-12"/>
          <w:sz w:val="24"/>
          <w:szCs w:val="24"/>
          <w:lang w:val="es-ES_tradnl"/>
        </w:rPr>
        <w:t>s donde fueron embarcadas las mercanc</w:t>
      </w:r>
      <w:r>
        <w:rPr>
          <w:rFonts w:eastAsia="Times New Roman" w:cs="Times New Roman"/>
          <w:color w:val="000000"/>
          <w:spacing w:val="-12"/>
          <w:sz w:val="24"/>
          <w:szCs w:val="24"/>
          <w:lang w:val="es-ES_tradnl"/>
        </w:rPr>
        <w:t>í</w:t>
      </w:r>
      <w:r>
        <w:rPr>
          <w:rFonts w:eastAsia="Times New Roman"/>
          <w:color w:val="000000"/>
          <w:spacing w:val="-12"/>
          <w:sz w:val="24"/>
          <w:szCs w:val="24"/>
          <w:lang w:val="es-ES_tradnl"/>
        </w:rPr>
        <w:t xml:space="preserve">as, </w:t>
      </w:r>
      <w:r>
        <w:rPr>
          <w:rFonts w:eastAsia="Times New Roman"/>
          <w:color w:val="000000"/>
          <w:spacing w:val="-9"/>
          <w:sz w:val="24"/>
          <w:szCs w:val="24"/>
          <w:lang w:val="es-ES_tradnl"/>
        </w:rPr>
        <w:t xml:space="preserve">con destino final Bolivia, de acuerdo a la Tabla 4 del Anexo </w:t>
      </w:r>
      <w:r w:rsidRPr="00C450D8">
        <w:rPr>
          <w:rFonts w:eastAsia="Times New Roman"/>
          <w:color w:val="000000"/>
          <w:spacing w:val="-9"/>
          <w:sz w:val="24"/>
          <w:szCs w:val="24"/>
        </w:rPr>
        <w:t xml:space="preserve">IV </w:t>
      </w:r>
      <w:r>
        <w:rPr>
          <w:rFonts w:eastAsia="Times New Roman"/>
          <w:color w:val="000000"/>
          <w:spacing w:val="-9"/>
          <w:sz w:val="24"/>
          <w:szCs w:val="24"/>
          <w:lang w:val="es-ES_tradnl"/>
        </w:rPr>
        <w:t>Resoluci</w:t>
      </w:r>
      <w:r>
        <w:rPr>
          <w:rFonts w:eastAsia="Times New Roman" w:cs="Times New Roman"/>
          <w:color w:val="000000"/>
          <w:spacing w:val="-9"/>
          <w:sz w:val="24"/>
          <w:szCs w:val="24"/>
          <w:lang w:val="es-ES_tradnl"/>
        </w:rPr>
        <w:t>ó</w:t>
      </w:r>
      <w:r>
        <w:rPr>
          <w:rFonts w:eastAsia="Times New Roman"/>
          <w:color w:val="000000"/>
          <w:spacing w:val="-9"/>
          <w:sz w:val="24"/>
          <w:szCs w:val="24"/>
          <w:lang w:val="es-ES_tradnl"/>
        </w:rPr>
        <w:t xml:space="preserve">n 1112. No se </w:t>
      </w:r>
      <w:r>
        <w:rPr>
          <w:rFonts w:eastAsia="Times New Roman"/>
          <w:color w:val="000000"/>
          <w:spacing w:val="-11"/>
          <w:sz w:val="24"/>
          <w:szCs w:val="24"/>
          <w:lang w:val="es-ES_tradnl"/>
        </w:rPr>
        <w:t>considera pa</w:t>
      </w:r>
      <w:r>
        <w:rPr>
          <w:rFonts w:eastAsia="Times New Roman" w:cs="Times New Roman"/>
          <w:color w:val="000000"/>
          <w:spacing w:val="-11"/>
          <w:sz w:val="24"/>
          <w:szCs w:val="24"/>
          <w:lang w:val="es-ES_tradnl"/>
        </w:rPr>
        <w:t>í</w:t>
      </w:r>
      <w:r>
        <w:rPr>
          <w:rFonts w:eastAsia="Times New Roman"/>
          <w:color w:val="000000"/>
          <w:spacing w:val="-11"/>
          <w:sz w:val="24"/>
          <w:szCs w:val="24"/>
          <w:lang w:val="es-ES_tradnl"/>
        </w:rPr>
        <w:t>s de embarque el pa</w:t>
      </w:r>
      <w:r>
        <w:rPr>
          <w:rFonts w:eastAsia="Times New Roman" w:cs="Times New Roman"/>
          <w:color w:val="000000"/>
          <w:spacing w:val="-11"/>
          <w:sz w:val="24"/>
          <w:szCs w:val="24"/>
          <w:lang w:val="es-ES_tradnl"/>
        </w:rPr>
        <w:t>í</w:t>
      </w:r>
      <w:r>
        <w:rPr>
          <w:rFonts w:eastAsia="Times New Roman"/>
          <w:color w:val="000000"/>
          <w:spacing w:val="-11"/>
          <w:sz w:val="24"/>
          <w:szCs w:val="24"/>
          <w:lang w:val="es-ES_tradnl"/>
        </w:rPr>
        <w:t xml:space="preserve">s en donde el medio de transporte ha realizado escalas o </w:t>
      </w:r>
      <w:r>
        <w:rPr>
          <w:rFonts w:eastAsia="Times New Roman"/>
          <w:color w:val="000000"/>
          <w:sz w:val="24"/>
          <w:szCs w:val="24"/>
          <w:lang w:val="es-ES_tradnl"/>
        </w:rPr>
        <w:t>en donde se ha efectuado un transbordo.</w:t>
      </w:r>
    </w:p>
    <w:p w:rsidR="00B049F9" w:rsidRDefault="00B049F9" w:rsidP="00C450D8">
      <w:pPr>
        <w:numPr>
          <w:ilvl w:val="0"/>
          <w:numId w:val="33"/>
        </w:numPr>
        <w:shd w:val="clear" w:color="auto" w:fill="FFFFFF"/>
        <w:tabs>
          <w:tab w:val="left" w:pos="672"/>
        </w:tabs>
        <w:spacing w:before="240" w:line="259" w:lineRule="exact"/>
        <w:ind w:left="115" w:right="326"/>
        <w:jc w:val="both"/>
        <w:rPr>
          <w:b/>
          <w:bCs/>
          <w:color w:val="000000"/>
          <w:spacing w:val="-4"/>
          <w:sz w:val="24"/>
          <w:szCs w:val="24"/>
          <w:lang w:val="es-ES_tradnl"/>
        </w:rPr>
      </w:pPr>
      <w:r>
        <w:rPr>
          <w:b/>
          <w:bCs/>
          <w:color w:val="000000"/>
          <w:spacing w:val="-13"/>
          <w:sz w:val="24"/>
          <w:szCs w:val="24"/>
          <w:lang w:val="es-ES_tradnl"/>
        </w:rPr>
        <w:t>Cod. Pa</w:t>
      </w:r>
      <w:r>
        <w:rPr>
          <w:rFonts w:eastAsia="Times New Roman" w:cs="Times New Roman"/>
          <w:b/>
          <w:bCs/>
          <w:color w:val="000000"/>
          <w:spacing w:val="-13"/>
          <w:sz w:val="24"/>
          <w:szCs w:val="24"/>
          <w:lang w:val="es-ES_tradnl"/>
        </w:rPr>
        <w:t>í</w:t>
      </w:r>
      <w:r>
        <w:rPr>
          <w:rFonts w:eastAsia="Times New Roman"/>
          <w:b/>
          <w:bCs/>
          <w:color w:val="000000"/>
          <w:spacing w:val="-13"/>
          <w:sz w:val="24"/>
          <w:szCs w:val="24"/>
          <w:lang w:val="es-ES_tradnl"/>
        </w:rPr>
        <w:t>s de Adquisici</w:t>
      </w:r>
      <w:r>
        <w:rPr>
          <w:rFonts w:eastAsia="Times New Roman" w:cs="Times New Roman"/>
          <w:b/>
          <w:bCs/>
          <w:color w:val="000000"/>
          <w:spacing w:val="-13"/>
          <w:sz w:val="24"/>
          <w:szCs w:val="24"/>
          <w:lang w:val="es-ES_tradnl"/>
        </w:rPr>
        <w:t>ó</w:t>
      </w:r>
      <w:r>
        <w:rPr>
          <w:rFonts w:eastAsia="Times New Roman"/>
          <w:b/>
          <w:bCs/>
          <w:color w:val="000000"/>
          <w:spacing w:val="-13"/>
          <w:sz w:val="24"/>
          <w:szCs w:val="24"/>
          <w:lang w:val="es-ES_tradnl"/>
        </w:rPr>
        <w:t xml:space="preserve">n. </w:t>
      </w:r>
      <w:r>
        <w:rPr>
          <w:rFonts w:eastAsia="Times New Roman"/>
          <w:color w:val="000000"/>
          <w:spacing w:val="-13"/>
          <w:sz w:val="24"/>
          <w:szCs w:val="24"/>
          <w:lang w:val="es-ES_tradnl"/>
        </w:rPr>
        <w:t>C</w:t>
      </w:r>
      <w:r>
        <w:rPr>
          <w:rFonts w:eastAsia="Times New Roman" w:cs="Times New Roman"/>
          <w:color w:val="000000"/>
          <w:spacing w:val="-13"/>
          <w:sz w:val="24"/>
          <w:szCs w:val="24"/>
          <w:lang w:val="es-ES_tradnl"/>
        </w:rPr>
        <w:t>ó</w:t>
      </w:r>
      <w:r>
        <w:rPr>
          <w:rFonts w:eastAsia="Times New Roman"/>
          <w:color w:val="000000"/>
          <w:spacing w:val="-13"/>
          <w:sz w:val="24"/>
          <w:szCs w:val="24"/>
          <w:lang w:val="es-ES_tradnl"/>
        </w:rPr>
        <w:t>digo del pa</w:t>
      </w:r>
      <w:r>
        <w:rPr>
          <w:rFonts w:eastAsia="Times New Roman" w:cs="Times New Roman"/>
          <w:color w:val="000000"/>
          <w:spacing w:val="-13"/>
          <w:sz w:val="24"/>
          <w:szCs w:val="24"/>
          <w:lang w:val="es-ES_tradnl"/>
        </w:rPr>
        <w:t>í</w:t>
      </w:r>
      <w:r>
        <w:rPr>
          <w:rFonts w:eastAsia="Times New Roman"/>
          <w:color w:val="000000"/>
          <w:spacing w:val="-13"/>
          <w:sz w:val="24"/>
          <w:szCs w:val="24"/>
          <w:lang w:val="es-ES_tradnl"/>
        </w:rPr>
        <w:t>s donde ha sido efectuada la transacci</w:t>
      </w:r>
      <w:r>
        <w:rPr>
          <w:rFonts w:eastAsia="Times New Roman" w:cs="Times New Roman"/>
          <w:color w:val="000000"/>
          <w:spacing w:val="-13"/>
          <w:sz w:val="24"/>
          <w:szCs w:val="24"/>
          <w:lang w:val="es-ES_tradnl"/>
        </w:rPr>
        <w:t>ó</w:t>
      </w:r>
      <w:r>
        <w:rPr>
          <w:rFonts w:eastAsia="Times New Roman"/>
          <w:color w:val="000000"/>
          <w:spacing w:val="-13"/>
          <w:sz w:val="24"/>
          <w:szCs w:val="24"/>
          <w:lang w:val="es-ES_tradnl"/>
        </w:rPr>
        <w:t xml:space="preserve">n, es </w:t>
      </w:r>
      <w:r>
        <w:rPr>
          <w:rFonts w:eastAsia="Times New Roman"/>
          <w:color w:val="000000"/>
          <w:spacing w:val="-11"/>
          <w:sz w:val="24"/>
          <w:szCs w:val="24"/>
          <w:lang w:val="es-ES_tradnl"/>
        </w:rPr>
        <w:t>decir donde ha sido emitida la factura u otro documento que refleje la transacci</w:t>
      </w:r>
      <w:r>
        <w:rPr>
          <w:rFonts w:eastAsia="Times New Roman" w:cs="Times New Roman"/>
          <w:color w:val="000000"/>
          <w:spacing w:val="-11"/>
          <w:sz w:val="24"/>
          <w:szCs w:val="24"/>
          <w:lang w:val="es-ES_tradnl"/>
        </w:rPr>
        <w:t>ó</w:t>
      </w:r>
      <w:r>
        <w:rPr>
          <w:rFonts w:eastAsia="Times New Roman"/>
          <w:color w:val="000000"/>
          <w:spacing w:val="-11"/>
          <w:sz w:val="24"/>
          <w:szCs w:val="24"/>
          <w:lang w:val="es-ES_tradnl"/>
        </w:rPr>
        <w:t>n comercial.</w:t>
      </w:r>
    </w:p>
    <w:p w:rsidR="00B049F9" w:rsidRDefault="00B049F9">
      <w:pPr>
        <w:shd w:val="clear" w:color="auto" w:fill="FFFFFF"/>
        <w:spacing w:before="240"/>
        <w:ind w:left="134"/>
      </w:pPr>
      <w:r w:rsidRPr="00C450D8">
        <w:rPr>
          <w:b/>
          <w:bCs/>
          <w:color w:val="000000"/>
          <w:spacing w:val="-9"/>
          <w:sz w:val="24"/>
          <w:szCs w:val="24"/>
        </w:rPr>
        <w:t xml:space="preserve">III.      </w:t>
      </w:r>
      <w:r>
        <w:rPr>
          <w:b/>
          <w:bCs/>
          <w:color w:val="000000"/>
          <w:spacing w:val="-9"/>
          <w:sz w:val="24"/>
          <w:szCs w:val="24"/>
          <w:lang w:val="es-ES_tradnl"/>
        </w:rPr>
        <w:t>DECLARANTE</w:t>
      </w:r>
    </w:p>
    <w:p w:rsidR="00B049F9" w:rsidRDefault="00B049F9">
      <w:pPr>
        <w:shd w:val="clear" w:color="auto" w:fill="FFFFFF"/>
        <w:spacing w:line="259" w:lineRule="exact"/>
        <w:ind w:left="134" w:right="317"/>
        <w:jc w:val="both"/>
      </w:pPr>
      <w:r>
        <w:rPr>
          <w:color w:val="000000"/>
          <w:spacing w:val="-10"/>
          <w:sz w:val="24"/>
          <w:szCs w:val="24"/>
          <w:lang w:val="es-ES_tradnl"/>
        </w:rPr>
        <w:t xml:space="preserve">Consignar los datos del importador o comprador, tomando en cuenta lo dispuesto en los </w:t>
      </w:r>
      <w:r>
        <w:rPr>
          <w:color w:val="000000"/>
          <w:sz w:val="24"/>
          <w:szCs w:val="24"/>
          <w:lang w:val="es-ES_tradnl"/>
        </w:rPr>
        <w:t>art</w:t>
      </w:r>
      <w:r>
        <w:rPr>
          <w:rFonts w:eastAsia="Times New Roman" w:cs="Times New Roman"/>
          <w:color w:val="000000"/>
          <w:sz w:val="24"/>
          <w:szCs w:val="24"/>
          <w:lang w:val="es-ES_tradnl"/>
        </w:rPr>
        <w:t>í</w:t>
      </w:r>
      <w:r>
        <w:rPr>
          <w:rFonts w:eastAsia="Times New Roman"/>
          <w:color w:val="000000"/>
          <w:sz w:val="24"/>
          <w:szCs w:val="24"/>
          <w:lang w:val="es-ES_tradnl"/>
        </w:rPr>
        <w:t>culos 11,12 y 13 de la Decisi</w:t>
      </w:r>
      <w:r>
        <w:rPr>
          <w:rFonts w:eastAsia="Times New Roman" w:cs="Times New Roman"/>
          <w:color w:val="000000"/>
          <w:sz w:val="24"/>
          <w:szCs w:val="24"/>
          <w:lang w:val="es-ES_tradnl"/>
        </w:rPr>
        <w:t>ó</w:t>
      </w:r>
      <w:r>
        <w:rPr>
          <w:rFonts w:eastAsia="Times New Roman"/>
          <w:color w:val="000000"/>
          <w:sz w:val="24"/>
          <w:szCs w:val="24"/>
          <w:lang w:val="es-ES_tradnl"/>
        </w:rPr>
        <w:t>n 571.</w:t>
      </w:r>
    </w:p>
    <w:p w:rsidR="00B049F9" w:rsidRDefault="00B049F9" w:rsidP="00C450D8">
      <w:pPr>
        <w:numPr>
          <w:ilvl w:val="0"/>
          <w:numId w:val="34"/>
        </w:numPr>
        <w:shd w:val="clear" w:color="auto" w:fill="FFFFFF"/>
        <w:tabs>
          <w:tab w:val="left" w:pos="672"/>
        </w:tabs>
        <w:spacing w:before="240" w:line="259" w:lineRule="exact"/>
        <w:ind w:left="115" w:right="317"/>
        <w:jc w:val="both"/>
        <w:rPr>
          <w:b/>
          <w:bCs/>
          <w:color w:val="000000"/>
          <w:spacing w:val="-6"/>
          <w:sz w:val="24"/>
          <w:szCs w:val="24"/>
          <w:lang w:val="es-ES_tradnl"/>
        </w:rPr>
      </w:pPr>
      <w:r>
        <w:rPr>
          <w:b/>
          <w:bCs/>
          <w:color w:val="000000"/>
          <w:spacing w:val="-9"/>
          <w:sz w:val="24"/>
          <w:szCs w:val="24"/>
          <w:lang w:val="es-ES_tradnl"/>
        </w:rPr>
        <w:t>Nombre o raz</w:t>
      </w:r>
      <w:r>
        <w:rPr>
          <w:rFonts w:eastAsia="Times New Roman" w:cs="Times New Roman"/>
          <w:b/>
          <w:bCs/>
          <w:color w:val="000000"/>
          <w:spacing w:val="-9"/>
          <w:sz w:val="24"/>
          <w:szCs w:val="24"/>
          <w:lang w:val="es-ES_tradnl"/>
        </w:rPr>
        <w:t>ó</w:t>
      </w:r>
      <w:r>
        <w:rPr>
          <w:rFonts w:eastAsia="Times New Roman"/>
          <w:b/>
          <w:bCs/>
          <w:color w:val="000000"/>
          <w:spacing w:val="-9"/>
          <w:sz w:val="24"/>
          <w:szCs w:val="24"/>
          <w:lang w:val="es-ES_tradnl"/>
        </w:rPr>
        <w:t xml:space="preserve">n social. </w:t>
      </w:r>
      <w:r>
        <w:rPr>
          <w:rFonts w:eastAsia="Times New Roman"/>
          <w:color w:val="000000"/>
          <w:spacing w:val="-9"/>
          <w:sz w:val="24"/>
          <w:szCs w:val="24"/>
          <w:lang w:val="es-ES_tradnl"/>
        </w:rPr>
        <w:t xml:space="preserve">Indicar el nombre del importador cuando se trata de una </w:t>
      </w:r>
      <w:r>
        <w:rPr>
          <w:rFonts w:eastAsia="Times New Roman"/>
          <w:color w:val="000000"/>
          <w:spacing w:val="-11"/>
          <w:sz w:val="24"/>
          <w:szCs w:val="24"/>
          <w:lang w:val="es-ES_tradnl"/>
        </w:rPr>
        <w:t>persona natural o la raz</w:t>
      </w:r>
      <w:r>
        <w:rPr>
          <w:rFonts w:eastAsia="Times New Roman" w:cs="Times New Roman"/>
          <w:color w:val="000000"/>
          <w:spacing w:val="-11"/>
          <w:sz w:val="24"/>
          <w:szCs w:val="24"/>
          <w:lang w:val="es-ES_tradnl"/>
        </w:rPr>
        <w:t>ó</w:t>
      </w:r>
      <w:r>
        <w:rPr>
          <w:rFonts w:eastAsia="Times New Roman"/>
          <w:color w:val="000000"/>
          <w:spacing w:val="-11"/>
          <w:sz w:val="24"/>
          <w:szCs w:val="24"/>
          <w:lang w:val="es-ES_tradnl"/>
        </w:rPr>
        <w:t>n social cuando se trata de una persona jur</w:t>
      </w:r>
      <w:r>
        <w:rPr>
          <w:rFonts w:eastAsia="Times New Roman" w:cs="Times New Roman"/>
          <w:color w:val="000000"/>
          <w:spacing w:val="-11"/>
          <w:sz w:val="24"/>
          <w:szCs w:val="24"/>
          <w:lang w:val="es-ES_tradnl"/>
        </w:rPr>
        <w:t>í</w:t>
      </w:r>
      <w:r>
        <w:rPr>
          <w:rFonts w:eastAsia="Times New Roman"/>
          <w:color w:val="000000"/>
          <w:spacing w:val="-11"/>
          <w:sz w:val="24"/>
          <w:szCs w:val="24"/>
          <w:lang w:val="es-ES_tradnl"/>
        </w:rPr>
        <w:t>dica.</w:t>
      </w:r>
    </w:p>
    <w:p w:rsidR="00B049F9" w:rsidRDefault="00B049F9" w:rsidP="00C450D8">
      <w:pPr>
        <w:numPr>
          <w:ilvl w:val="0"/>
          <w:numId w:val="34"/>
        </w:numPr>
        <w:shd w:val="clear" w:color="auto" w:fill="FFFFFF"/>
        <w:tabs>
          <w:tab w:val="left" w:pos="672"/>
        </w:tabs>
        <w:spacing w:before="250" w:line="259" w:lineRule="exact"/>
        <w:ind w:left="115" w:right="307"/>
        <w:jc w:val="both"/>
        <w:rPr>
          <w:b/>
          <w:bCs/>
          <w:color w:val="000000"/>
          <w:spacing w:val="-4"/>
          <w:sz w:val="24"/>
          <w:szCs w:val="24"/>
          <w:lang w:val="es-ES_tradnl"/>
        </w:rPr>
      </w:pPr>
      <w:r>
        <w:rPr>
          <w:b/>
          <w:bCs/>
          <w:color w:val="000000"/>
          <w:spacing w:val="-9"/>
          <w:sz w:val="24"/>
          <w:szCs w:val="24"/>
          <w:lang w:val="es-ES_tradnl"/>
        </w:rPr>
        <w:t>Tipo y N</w:t>
      </w:r>
      <w:r>
        <w:rPr>
          <w:rFonts w:eastAsia="Times New Roman" w:cs="Times New Roman"/>
          <w:b/>
          <w:bCs/>
          <w:color w:val="000000"/>
          <w:spacing w:val="-9"/>
          <w:sz w:val="24"/>
          <w:szCs w:val="24"/>
          <w:lang w:val="es-ES_tradnl"/>
        </w:rPr>
        <w:t>ú</w:t>
      </w:r>
      <w:r>
        <w:rPr>
          <w:rFonts w:eastAsia="Times New Roman"/>
          <w:b/>
          <w:bCs/>
          <w:color w:val="000000"/>
          <w:spacing w:val="-9"/>
          <w:sz w:val="24"/>
          <w:szCs w:val="24"/>
          <w:lang w:val="es-ES_tradnl"/>
        </w:rPr>
        <w:t>mero del documento de identificaci</w:t>
      </w:r>
      <w:r>
        <w:rPr>
          <w:rFonts w:eastAsia="Times New Roman" w:cs="Times New Roman"/>
          <w:b/>
          <w:bCs/>
          <w:color w:val="000000"/>
          <w:spacing w:val="-9"/>
          <w:sz w:val="24"/>
          <w:szCs w:val="24"/>
          <w:lang w:val="es-ES_tradnl"/>
        </w:rPr>
        <w:t>ó</w:t>
      </w:r>
      <w:r>
        <w:rPr>
          <w:rFonts w:eastAsia="Times New Roman"/>
          <w:b/>
          <w:bCs/>
          <w:color w:val="000000"/>
          <w:spacing w:val="-9"/>
          <w:sz w:val="24"/>
          <w:szCs w:val="24"/>
          <w:lang w:val="es-ES_tradnl"/>
        </w:rPr>
        <w:t xml:space="preserve">n. </w:t>
      </w:r>
      <w:r>
        <w:rPr>
          <w:rFonts w:eastAsia="Times New Roman"/>
          <w:color w:val="000000"/>
          <w:spacing w:val="-9"/>
          <w:sz w:val="24"/>
          <w:szCs w:val="24"/>
          <w:lang w:val="es-ES_tradnl"/>
        </w:rPr>
        <w:t>Indicar el n</w:t>
      </w:r>
      <w:r>
        <w:rPr>
          <w:rFonts w:eastAsia="Times New Roman" w:cs="Times New Roman"/>
          <w:color w:val="000000"/>
          <w:spacing w:val="-9"/>
          <w:sz w:val="24"/>
          <w:szCs w:val="24"/>
          <w:lang w:val="es-ES_tradnl"/>
        </w:rPr>
        <w:t>ú</w:t>
      </w:r>
      <w:r>
        <w:rPr>
          <w:rFonts w:eastAsia="Times New Roman"/>
          <w:color w:val="000000"/>
          <w:spacing w:val="-9"/>
          <w:sz w:val="24"/>
          <w:szCs w:val="24"/>
          <w:lang w:val="es-ES_tradnl"/>
        </w:rPr>
        <w:t xml:space="preserve">mero del documento </w:t>
      </w:r>
      <w:r>
        <w:rPr>
          <w:rFonts w:eastAsia="Times New Roman"/>
          <w:color w:val="000000"/>
          <w:sz w:val="24"/>
          <w:szCs w:val="24"/>
          <w:lang w:val="es-ES_tradnl"/>
        </w:rPr>
        <w:t>de identificaci</w:t>
      </w:r>
      <w:r>
        <w:rPr>
          <w:rFonts w:eastAsia="Times New Roman" w:cs="Times New Roman"/>
          <w:color w:val="000000"/>
          <w:sz w:val="24"/>
          <w:szCs w:val="24"/>
          <w:lang w:val="es-ES_tradnl"/>
        </w:rPr>
        <w:t>ó</w:t>
      </w:r>
      <w:r>
        <w:rPr>
          <w:rFonts w:eastAsia="Times New Roman"/>
          <w:color w:val="000000"/>
          <w:sz w:val="24"/>
          <w:szCs w:val="24"/>
          <w:lang w:val="es-ES_tradnl"/>
        </w:rPr>
        <w:t>n del importador utilizando la codificaci</w:t>
      </w:r>
      <w:r>
        <w:rPr>
          <w:rFonts w:eastAsia="Times New Roman" w:cs="Times New Roman"/>
          <w:color w:val="000000"/>
          <w:sz w:val="24"/>
          <w:szCs w:val="24"/>
          <w:lang w:val="es-ES_tradnl"/>
        </w:rPr>
        <w:t>ó</w:t>
      </w:r>
      <w:r>
        <w:rPr>
          <w:rFonts w:eastAsia="Times New Roman"/>
          <w:color w:val="000000"/>
          <w:sz w:val="24"/>
          <w:szCs w:val="24"/>
          <w:lang w:val="es-ES_tradnl"/>
        </w:rPr>
        <w:t>n siguiente:</w:t>
      </w:r>
    </w:p>
    <w:p w:rsidR="00B049F9" w:rsidRDefault="00B049F9">
      <w:pPr>
        <w:spacing w:after="259" w:line="1" w:lineRule="exact"/>
        <w:rPr>
          <w:rFonts w:ascii="Times New Roman" w:hAnsi="Times New Roman" w:cs="Times New Roman"/>
          <w:sz w:val="2"/>
          <w:szCs w:val="2"/>
        </w:rPr>
      </w:pPr>
    </w:p>
    <w:p w:rsidR="00B049F9" w:rsidRDefault="00B049F9">
      <w:pPr>
        <w:sectPr w:rsidR="00B049F9">
          <w:pgSz w:w="12269" w:h="16867"/>
          <w:pgMar w:top="1066" w:right="1056" w:bottom="2064" w:left="1853" w:header="720" w:footer="720" w:gutter="0"/>
          <w:cols w:space="60"/>
          <w:noEndnote/>
        </w:sectPr>
      </w:pPr>
    </w:p>
    <w:p w:rsidR="00B049F9" w:rsidRDefault="00B049F9">
      <w:pPr>
        <w:spacing w:after="1056"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6077"/>
        <w:gridCol w:w="1709"/>
      </w:tblGrid>
      <w:tr w:rsidR="00B049F9">
        <w:tblPrEx>
          <w:tblCellMar>
            <w:top w:w="0" w:type="dxa"/>
            <w:bottom w:w="0" w:type="dxa"/>
          </w:tblCellMar>
        </w:tblPrEx>
        <w:trPr>
          <w:trHeight w:hRule="exact" w:val="1622"/>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ind w:left="38"/>
            </w:pPr>
          </w:p>
        </w:tc>
        <w:tc>
          <w:tcPr>
            <w:tcW w:w="6077"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jc w:val="center"/>
            </w:pPr>
            <w:r>
              <w:rPr>
                <w:b/>
                <w:bCs/>
                <w:color w:val="000000"/>
                <w:spacing w:val="-4"/>
                <w:sz w:val="22"/>
                <w:szCs w:val="22"/>
                <w:lang w:val="es-ES_tradnl"/>
              </w:rPr>
              <w:t>INSTRUCTIVO SOBRE ASPECTOS RELACIONADOS A LA</w:t>
            </w:r>
          </w:p>
          <w:p w:rsidR="00B049F9" w:rsidRDefault="00B049F9">
            <w:pPr>
              <w:shd w:val="clear" w:color="auto" w:fill="FFFFFF"/>
              <w:jc w:val="center"/>
            </w:pPr>
            <w:r>
              <w:rPr>
                <w:b/>
                <w:bCs/>
                <w:color w:val="000000"/>
                <w:spacing w:val="-3"/>
                <w:sz w:val="22"/>
                <w:szCs w:val="22"/>
                <w:lang w:val="es-ES_tradnl"/>
              </w:rPr>
              <w:t>PRESENTACI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 Y LLENADO DE LA DECLARACI</w:t>
            </w:r>
            <w:r>
              <w:rPr>
                <w:rFonts w:eastAsia="Times New Roman" w:cs="Times New Roman"/>
                <w:b/>
                <w:bCs/>
                <w:color w:val="000000"/>
                <w:spacing w:val="-3"/>
                <w:sz w:val="22"/>
                <w:szCs w:val="22"/>
                <w:lang w:val="es-ES_tradnl"/>
              </w:rPr>
              <w:t>Ó</w:t>
            </w:r>
            <w:r>
              <w:rPr>
                <w:rFonts w:eastAsia="Times New Roman"/>
                <w:b/>
                <w:bCs/>
                <w:color w:val="000000"/>
                <w:spacing w:val="-3"/>
                <w:sz w:val="22"/>
                <w:szCs w:val="22"/>
                <w:lang w:val="es-ES_tradnl"/>
              </w:rPr>
              <w:t>N</w:t>
            </w:r>
          </w:p>
          <w:p w:rsidR="00B049F9" w:rsidRDefault="00B049F9">
            <w:pPr>
              <w:shd w:val="clear" w:color="auto" w:fill="FFFFFF"/>
              <w:jc w:val="center"/>
            </w:pPr>
            <w:r>
              <w:rPr>
                <w:b/>
                <w:bCs/>
                <w:color w:val="000000"/>
                <w:sz w:val="22"/>
                <w:szCs w:val="22"/>
                <w:lang w:val="es-ES_tradnl"/>
              </w:rPr>
              <w:t>ANDINA DEL VALOR EN ADUANA</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B049F9" w:rsidRDefault="00B049F9">
            <w:pPr>
              <w:shd w:val="clear" w:color="auto" w:fill="FFFFFF"/>
              <w:spacing w:line="211" w:lineRule="exact"/>
              <w:ind w:left="125" w:right="134"/>
            </w:pPr>
            <w:r>
              <w:rPr>
                <w:color w:val="000000"/>
                <w:sz w:val="18"/>
                <w:szCs w:val="18"/>
                <w:lang w:val="es-ES_tradnl"/>
              </w:rPr>
              <w:t>GNN-M01-I02 Versi</w:t>
            </w:r>
            <w:r>
              <w:rPr>
                <w:rFonts w:eastAsia="Times New Roman" w:cs="Times New Roman"/>
                <w:color w:val="000000"/>
                <w:sz w:val="18"/>
                <w:szCs w:val="18"/>
                <w:lang w:val="es-ES_tradnl"/>
              </w:rPr>
              <w:t>ó</w:t>
            </w:r>
            <w:r>
              <w:rPr>
                <w:rFonts w:eastAsia="Times New Roman"/>
                <w:color w:val="000000"/>
                <w:sz w:val="18"/>
                <w:szCs w:val="18"/>
                <w:lang w:val="es-ES_tradnl"/>
              </w:rPr>
              <w:t>n: 01</w:t>
            </w:r>
          </w:p>
        </w:tc>
      </w:tr>
    </w:tbl>
    <w:p w:rsidR="00B049F9" w:rsidRDefault="00B049F9">
      <w:pPr>
        <w:shd w:val="clear" w:color="auto" w:fill="FFFFFF"/>
        <w:tabs>
          <w:tab w:val="left" w:pos="4253"/>
        </w:tabs>
        <w:spacing w:before="269"/>
        <w:ind w:left="96"/>
      </w:pPr>
      <w:r>
        <w:rPr>
          <w:b/>
          <w:bCs/>
          <w:color w:val="000000"/>
          <w:sz w:val="22"/>
          <w:szCs w:val="22"/>
          <w:lang w:val="es-ES_tradnl"/>
        </w:rPr>
        <w:t>C</w:t>
      </w:r>
      <w:r>
        <w:rPr>
          <w:rFonts w:eastAsia="Times New Roman" w:cs="Times New Roman"/>
          <w:b/>
          <w:bCs/>
          <w:color w:val="000000"/>
          <w:sz w:val="22"/>
          <w:szCs w:val="22"/>
          <w:lang w:val="es-ES_tradnl"/>
        </w:rPr>
        <w:t>ó</w:t>
      </w:r>
      <w:r>
        <w:rPr>
          <w:rFonts w:eastAsia="Times New Roman"/>
          <w:b/>
          <w:bCs/>
          <w:color w:val="000000"/>
          <w:sz w:val="22"/>
          <w:szCs w:val="22"/>
          <w:lang w:val="es-ES_tradnl"/>
        </w:rPr>
        <w:t>d.   Designaci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r>
        <w:rPr>
          <w:rFonts w:eastAsia="Times New Roman"/>
          <w:b/>
          <w:bCs/>
          <w:color w:val="000000"/>
          <w:sz w:val="22"/>
          <w:szCs w:val="22"/>
          <w:lang w:val="es-ES_tradnl"/>
        </w:rPr>
        <w:tab/>
        <w:t>Incluye</w:t>
      </w:r>
    </w:p>
    <w:p w:rsidR="00B049F9" w:rsidRDefault="00B049F9">
      <w:pPr>
        <w:shd w:val="clear" w:color="auto" w:fill="FFFFFF"/>
        <w:tabs>
          <w:tab w:val="left" w:pos="797"/>
        </w:tabs>
        <w:spacing w:before="240" w:line="250" w:lineRule="exact"/>
        <w:ind w:left="96"/>
      </w:pPr>
      <w:r>
        <w:rPr>
          <w:b/>
          <w:bCs/>
          <w:color w:val="000000"/>
          <w:sz w:val="22"/>
          <w:szCs w:val="22"/>
          <w:lang w:val="es-ES_tradnl"/>
        </w:rPr>
        <w:t>01</w:t>
      </w:r>
      <w:r>
        <w:rPr>
          <w:b/>
          <w:bCs/>
          <w:color w:val="000000"/>
          <w:sz w:val="22"/>
          <w:szCs w:val="22"/>
          <w:lang w:val="es-ES_tradnl"/>
        </w:rPr>
        <w:tab/>
      </w:r>
      <w:r>
        <w:rPr>
          <w:color w:val="000000"/>
          <w:spacing w:val="-2"/>
          <w:sz w:val="22"/>
          <w:szCs w:val="22"/>
          <w:lang w:val="es-ES_tradnl"/>
        </w:rPr>
        <w:t xml:space="preserve">Registro </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nico de Contribuyente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de Identificaci</w:t>
      </w:r>
      <w:r>
        <w:rPr>
          <w:rFonts w:eastAsia="Times New Roman" w:cs="Times New Roman"/>
          <w:color w:val="000000"/>
          <w:spacing w:val="-2"/>
          <w:sz w:val="22"/>
          <w:szCs w:val="22"/>
          <w:lang w:val="es-ES_tradnl"/>
        </w:rPr>
        <w:t>ó</w:t>
      </w:r>
      <w:r>
        <w:rPr>
          <w:rFonts w:eastAsia="Times New Roman"/>
          <w:color w:val="000000"/>
          <w:spacing w:val="-2"/>
          <w:sz w:val="22"/>
          <w:szCs w:val="22"/>
          <w:lang w:val="es-ES_tradnl"/>
        </w:rPr>
        <w:t>n Tributario (BO, CO)</w:t>
      </w:r>
    </w:p>
    <w:p w:rsidR="00B049F9" w:rsidRDefault="00B049F9">
      <w:pPr>
        <w:shd w:val="clear" w:color="auto" w:fill="FFFFFF"/>
        <w:spacing w:line="250" w:lineRule="exact"/>
        <w:ind w:left="4262"/>
      </w:pPr>
      <w:r>
        <w:rPr>
          <w:color w:val="000000"/>
          <w:spacing w:val="-5"/>
          <w:sz w:val="22"/>
          <w:szCs w:val="22"/>
          <w:lang w:val="es-ES_tradnl"/>
        </w:rPr>
        <w:t xml:space="preserve">Registro </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nico de Contribuyente (EC, PE)</w:t>
      </w:r>
    </w:p>
    <w:p w:rsidR="00B049F9" w:rsidRDefault="00B049F9">
      <w:pPr>
        <w:shd w:val="clear" w:color="auto" w:fill="FFFFFF"/>
        <w:tabs>
          <w:tab w:val="left" w:pos="797"/>
        </w:tabs>
        <w:spacing w:line="250" w:lineRule="exact"/>
        <w:ind w:left="96"/>
      </w:pPr>
      <w:r>
        <w:rPr>
          <w:color w:val="000000"/>
          <w:sz w:val="22"/>
          <w:szCs w:val="22"/>
          <w:lang w:val="es-ES_tradnl"/>
        </w:rPr>
        <w:t>02</w:t>
      </w:r>
      <w:r>
        <w:rPr>
          <w:color w:val="000000"/>
          <w:sz w:val="22"/>
          <w:szCs w:val="22"/>
          <w:lang w:val="es-ES_tradnl"/>
        </w:rPr>
        <w:tab/>
      </w:r>
      <w:r>
        <w:rPr>
          <w:color w:val="000000"/>
          <w:spacing w:val="-2"/>
          <w:sz w:val="22"/>
          <w:szCs w:val="22"/>
          <w:lang w:val="es-ES_tradnl"/>
        </w:rPr>
        <w:t>Documento Nacional de Identidad   Carn</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 xml:space="preserve"> de Identidad (BO)</w:t>
      </w:r>
    </w:p>
    <w:p w:rsidR="00B049F9" w:rsidRDefault="00B049F9">
      <w:pPr>
        <w:shd w:val="clear" w:color="auto" w:fill="FFFFFF"/>
        <w:spacing w:line="250" w:lineRule="exact"/>
        <w:ind w:left="4262" w:right="998"/>
      </w:pPr>
      <w:r>
        <w:rPr>
          <w:color w:val="000000"/>
          <w:spacing w:val="-3"/>
          <w:sz w:val="22"/>
          <w:szCs w:val="22"/>
          <w:lang w:val="es-ES_tradnl"/>
        </w:rPr>
        <w:t>Carn</w:t>
      </w:r>
      <w:r>
        <w:rPr>
          <w:rFonts w:eastAsia="Times New Roman" w:cs="Times New Roman"/>
          <w:color w:val="000000"/>
          <w:spacing w:val="-3"/>
          <w:sz w:val="22"/>
          <w:szCs w:val="22"/>
          <w:lang w:val="es-ES_tradnl"/>
        </w:rPr>
        <w:t>é</w:t>
      </w:r>
      <w:r>
        <w:rPr>
          <w:rFonts w:eastAsia="Times New Roman"/>
          <w:color w:val="000000"/>
          <w:spacing w:val="-3"/>
          <w:sz w:val="22"/>
          <w:szCs w:val="22"/>
          <w:lang w:val="es-ES_tradnl"/>
        </w:rPr>
        <w:t xml:space="preserve"> de Identidad Militar Policial (PE) </w:t>
      </w:r>
      <w:r>
        <w:rPr>
          <w:rFonts w:eastAsia="Times New Roman"/>
          <w:color w:val="000000"/>
          <w:spacing w:val="-8"/>
          <w:sz w:val="22"/>
          <w:szCs w:val="22"/>
          <w:lang w:val="es-ES_tradnl"/>
        </w:rPr>
        <w:t>C</w:t>
      </w:r>
      <w:r>
        <w:rPr>
          <w:rFonts w:eastAsia="Times New Roman" w:cs="Times New Roman"/>
          <w:color w:val="000000"/>
          <w:spacing w:val="-8"/>
          <w:sz w:val="22"/>
          <w:szCs w:val="22"/>
          <w:lang w:val="es-ES_tradnl"/>
        </w:rPr>
        <w:t>é</w:t>
      </w:r>
      <w:r>
        <w:rPr>
          <w:rFonts w:eastAsia="Times New Roman"/>
          <w:color w:val="000000"/>
          <w:spacing w:val="-8"/>
          <w:sz w:val="22"/>
          <w:szCs w:val="22"/>
          <w:lang w:val="es-ES_tradnl"/>
        </w:rPr>
        <w:t>dula de Ciudadan</w:t>
      </w:r>
      <w:r>
        <w:rPr>
          <w:rFonts w:eastAsia="Times New Roman" w:cs="Times New Roman"/>
          <w:color w:val="000000"/>
          <w:spacing w:val="-8"/>
          <w:sz w:val="22"/>
          <w:szCs w:val="22"/>
          <w:lang w:val="es-ES_tradnl"/>
        </w:rPr>
        <w:t>í</w:t>
      </w:r>
      <w:r>
        <w:rPr>
          <w:rFonts w:eastAsia="Times New Roman"/>
          <w:color w:val="000000"/>
          <w:spacing w:val="-8"/>
          <w:sz w:val="22"/>
          <w:szCs w:val="22"/>
          <w:lang w:val="es-ES_tradnl"/>
        </w:rPr>
        <w:t xml:space="preserve">a (EC, CO) </w:t>
      </w:r>
      <w:r>
        <w:rPr>
          <w:rFonts w:eastAsia="Times New Roman"/>
          <w:color w:val="000000"/>
          <w:spacing w:val="-4"/>
          <w:sz w:val="22"/>
          <w:szCs w:val="22"/>
          <w:lang w:val="es-ES_tradnl"/>
        </w:rPr>
        <w:t>Documento Nacional de Identidad (PE) Registro de Identificaci</w:t>
      </w:r>
      <w:r>
        <w:rPr>
          <w:rFonts w:eastAsia="Times New Roman" w:cs="Times New Roman"/>
          <w:color w:val="000000"/>
          <w:spacing w:val="-4"/>
          <w:sz w:val="22"/>
          <w:szCs w:val="22"/>
          <w:lang w:val="es-ES_tradnl"/>
        </w:rPr>
        <w:t>ó</w:t>
      </w:r>
      <w:r>
        <w:rPr>
          <w:rFonts w:eastAsia="Times New Roman"/>
          <w:color w:val="000000"/>
          <w:spacing w:val="-4"/>
          <w:sz w:val="22"/>
          <w:szCs w:val="22"/>
          <w:lang w:val="es-ES_tradnl"/>
        </w:rPr>
        <w:t xml:space="preserve">n Nacional (BO) </w:t>
      </w:r>
      <w:r>
        <w:rPr>
          <w:rFonts w:eastAsia="Times New Roman"/>
          <w:color w:val="000000"/>
          <w:spacing w:val="-5"/>
          <w:sz w:val="22"/>
          <w:szCs w:val="22"/>
          <w:lang w:val="es-ES_tradnl"/>
        </w:rPr>
        <w:t xml:space="preserve">Registro </w:t>
      </w:r>
      <w:r>
        <w:rPr>
          <w:rFonts w:eastAsia="Times New Roman" w:cs="Times New Roman"/>
          <w:color w:val="000000"/>
          <w:spacing w:val="-5"/>
          <w:sz w:val="22"/>
          <w:szCs w:val="22"/>
          <w:lang w:val="es-ES_tradnl"/>
        </w:rPr>
        <w:t>Ú</w:t>
      </w:r>
      <w:r>
        <w:rPr>
          <w:rFonts w:eastAsia="Times New Roman"/>
          <w:color w:val="000000"/>
          <w:spacing w:val="-5"/>
          <w:sz w:val="22"/>
          <w:szCs w:val="22"/>
          <w:lang w:val="es-ES_tradnl"/>
        </w:rPr>
        <w:t>nico Nacional (BO)</w:t>
      </w:r>
    </w:p>
    <w:p w:rsidR="00B049F9" w:rsidRDefault="00B049F9" w:rsidP="00C450D8">
      <w:pPr>
        <w:numPr>
          <w:ilvl w:val="0"/>
          <w:numId w:val="35"/>
        </w:numPr>
        <w:shd w:val="clear" w:color="auto" w:fill="FFFFFF"/>
        <w:tabs>
          <w:tab w:val="left" w:pos="797"/>
        </w:tabs>
        <w:spacing w:before="10" w:line="250" w:lineRule="exact"/>
        <w:ind w:left="96"/>
        <w:rPr>
          <w:b/>
          <w:bCs/>
          <w:color w:val="000000"/>
          <w:sz w:val="22"/>
          <w:szCs w:val="22"/>
          <w:lang w:val="es-ES_tradnl"/>
        </w:rPr>
      </w:pPr>
      <w:r>
        <w:rPr>
          <w:color w:val="000000"/>
          <w:spacing w:val="-9"/>
          <w:sz w:val="22"/>
          <w:szCs w:val="22"/>
          <w:lang w:val="es-ES_tradnl"/>
        </w:rPr>
        <w:t>Pasaporte</w:t>
      </w:r>
    </w:p>
    <w:p w:rsidR="00B049F9" w:rsidRDefault="00B049F9" w:rsidP="00C450D8">
      <w:pPr>
        <w:numPr>
          <w:ilvl w:val="0"/>
          <w:numId w:val="35"/>
        </w:numPr>
        <w:shd w:val="clear" w:color="auto" w:fill="FFFFFF"/>
        <w:tabs>
          <w:tab w:val="left" w:pos="797"/>
        </w:tabs>
        <w:spacing w:line="250" w:lineRule="exact"/>
        <w:ind w:left="96"/>
        <w:rPr>
          <w:color w:val="000000"/>
          <w:sz w:val="22"/>
          <w:szCs w:val="22"/>
          <w:lang w:val="es-ES_tradnl"/>
        </w:rPr>
      </w:pPr>
      <w:r>
        <w:rPr>
          <w:color w:val="000000"/>
          <w:spacing w:val="-6"/>
          <w:sz w:val="22"/>
          <w:szCs w:val="22"/>
          <w:lang w:val="es-ES_tradnl"/>
        </w:rPr>
        <w:t>Organismos P</w:t>
      </w:r>
      <w:r>
        <w:rPr>
          <w:rFonts w:eastAsia="Times New Roman" w:cs="Times New Roman"/>
          <w:color w:val="000000"/>
          <w:spacing w:val="-6"/>
          <w:sz w:val="22"/>
          <w:szCs w:val="22"/>
          <w:lang w:val="es-ES_tradnl"/>
        </w:rPr>
        <w:t>ú</w:t>
      </w:r>
      <w:r>
        <w:rPr>
          <w:rFonts w:eastAsia="Times New Roman"/>
          <w:color w:val="000000"/>
          <w:spacing w:val="-6"/>
          <w:sz w:val="22"/>
          <w:szCs w:val="22"/>
          <w:lang w:val="es-ES_tradnl"/>
        </w:rPr>
        <w:t>blicos</w:t>
      </w:r>
    </w:p>
    <w:p w:rsidR="00B049F9" w:rsidRDefault="00B049F9" w:rsidP="00C450D8">
      <w:pPr>
        <w:numPr>
          <w:ilvl w:val="0"/>
          <w:numId w:val="35"/>
        </w:numPr>
        <w:shd w:val="clear" w:color="auto" w:fill="FFFFFF"/>
        <w:tabs>
          <w:tab w:val="left" w:pos="797"/>
        </w:tabs>
        <w:spacing w:line="250" w:lineRule="exact"/>
        <w:ind w:left="96"/>
        <w:rPr>
          <w:color w:val="000000"/>
          <w:sz w:val="22"/>
          <w:szCs w:val="22"/>
          <w:lang w:val="es-ES_tradnl"/>
        </w:rPr>
      </w:pPr>
      <w:r>
        <w:rPr>
          <w:color w:val="000000"/>
          <w:spacing w:val="-5"/>
          <w:sz w:val="22"/>
          <w:szCs w:val="22"/>
          <w:lang w:val="es-ES_tradnl"/>
        </w:rPr>
        <w:t>C</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dula de Extranjer</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 Carn</w:t>
      </w:r>
      <w:r>
        <w:rPr>
          <w:rFonts w:eastAsia="Times New Roman" w:cs="Times New Roman"/>
          <w:color w:val="000000"/>
          <w:spacing w:val="-5"/>
          <w:sz w:val="22"/>
          <w:szCs w:val="22"/>
          <w:lang w:val="es-ES_tradnl"/>
        </w:rPr>
        <w:t>é</w:t>
      </w:r>
      <w:r>
        <w:rPr>
          <w:rFonts w:eastAsia="Times New Roman"/>
          <w:color w:val="000000"/>
          <w:spacing w:val="-5"/>
          <w:sz w:val="22"/>
          <w:szCs w:val="22"/>
          <w:lang w:val="es-ES_tradnl"/>
        </w:rPr>
        <w:t xml:space="preserve"> de Extranjer</w:t>
      </w:r>
      <w:r>
        <w:rPr>
          <w:rFonts w:eastAsia="Times New Roman" w:cs="Times New Roman"/>
          <w:color w:val="000000"/>
          <w:spacing w:val="-5"/>
          <w:sz w:val="22"/>
          <w:szCs w:val="22"/>
          <w:lang w:val="es-ES_tradnl"/>
        </w:rPr>
        <w:t>í</w:t>
      </w:r>
      <w:r>
        <w:rPr>
          <w:rFonts w:eastAsia="Times New Roman"/>
          <w:color w:val="000000"/>
          <w:spacing w:val="-5"/>
          <w:sz w:val="22"/>
          <w:szCs w:val="22"/>
          <w:lang w:val="es-ES_tradnl"/>
        </w:rPr>
        <w:t>a</w:t>
      </w:r>
    </w:p>
    <w:p w:rsidR="00B049F9" w:rsidRDefault="00B049F9" w:rsidP="00C450D8">
      <w:pPr>
        <w:numPr>
          <w:ilvl w:val="0"/>
          <w:numId w:val="35"/>
        </w:numPr>
        <w:shd w:val="clear" w:color="auto" w:fill="FFFFFF"/>
        <w:tabs>
          <w:tab w:val="left" w:pos="797"/>
        </w:tabs>
        <w:spacing w:line="250" w:lineRule="exact"/>
        <w:ind w:left="96"/>
        <w:rPr>
          <w:color w:val="000000"/>
          <w:sz w:val="22"/>
          <w:szCs w:val="22"/>
          <w:lang w:val="es-ES_tradnl"/>
        </w:rPr>
      </w:pPr>
      <w:r>
        <w:rPr>
          <w:color w:val="000000"/>
          <w:spacing w:val="-4"/>
          <w:sz w:val="22"/>
          <w:szCs w:val="22"/>
          <w:lang w:val="es-ES_tradnl"/>
        </w:rPr>
        <w:t>Organismos Internacionales.</w:t>
      </w:r>
    </w:p>
    <w:p w:rsidR="00B049F9" w:rsidRDefault="00B049F9">
      <w:pPr>
        <w:rPr>
          <w:rFonts w:ascii="Times New Roman" w:hAnsi="Times New Roman" w:cs="Times New Roman"/>
          <w:sz w:val="2"/>
          <w:szCs w:val="2"/>
        </w:rPr>
      </w:pPr>
    </w:p>
    <w:p w:rsidR="00B049F9" w:rsidRDefault="00B049F9" w:rsidP="00C450D8">
      <w:pPr>
        <w:numPr>
          <w:ilvl w:val="0"/>
          <w:numId w:val="36"/>
        </w:numPr>
        <w:shd w:val="clear" w:color="auto" w:fill="FFFFFF"/>
        <w:tabs>
          <w:tab w:val="left" w:pos="662"/>
        </w:tabs>
        <w:spacing w:before="250"/>
        <w:ind w:left="115"/>
        <w:rPr>
          <w:b/>
          <w:bCs/>
          <w:color w:val="000000"/>
          <w:sz w:val="22"/>
          <w:szCs w:val="22"/>
          <w:lang w:val="es-ES_tradnl"/>
        </w:rPr>
      </w:pPr>
      <w:r>
        <w:rPr>
          <w:b/>
          <w:bCs/>
          <w:color w:val="000000"/>
          <w:sz w:val="22"/>
          <w:szCs w:val="22"/>
          <w:lang w:val="es-ES_tradnl"/>
        </w:rPr>
        <w:t>Direcci</w:t>
      </w:r>
      <w:r>
        <w:rPr>
          <w:rFonts w:eastAsia="Times New Roman" w:cs="Times New Roman"/>
          <w:b/>
          <w:bCs/>
          <w:color w:val="000000"/>
          <w:sz w:val="22"/>
          <w:szCs w:val="22"/>
          <w:lang w:val="es-ES_tradnl"/>
        </w:rPr>
        <w:t>ó</w:t>
      </w:r>
      <w:r>
        <w:rPr>
          <w:rFonts w:eastAsia="Times New Roman"/>
          <w:b/>
          <w:bCs/>
          <w:color w:val="000000"/>
          <w:sz w:val="22"/>
          <w:szCs w:val="22"/>
          <w:lang w:val="es-ES_tradnl"/>
        </w:rPr>
        <w:t xml:space="preserve">n. </w:t>
      </w:r>
      <w:r>
        <w:rPr>
          <w:rFonts w:eastAsia="Times New Roman"/>
          <w:color w:val="000000"/>
          <w:sz w:val="22"/>
          <w:szCs w:val="22"/>
          <w:lang w:val="es-ES_tradnl"/>
        </w:rPr>
        <w:t>Indicar la direcci</w:t>
      </w:r>
      <w:r>
        <w:rPr>
          <w:rFonts w:eastAsia="Times New Roman" w:cs="Times New Roman"/>
          <w:color w:val="000000"/>
          <w:sz w:val="22"/>
          <w:szCs w:val="22"/>
          <w:lang w:val="es-ES_tradnl"/>
        </w:rPr>
        <w:t>ó</w:t>
      </w:r>
      <w:r>
        <w:rPr>
          <w:rFonts w:eastAsia="Times New Roman"/>
          <w:color w:val="000000"/>
          <w:sz w:val="22"/>
          <w:szCs w:val="22"/>
          <w:lang w:val="es-ES_tradnl"/>
        </w:rPr>
        <w:t>n del importador o de su representante legal.</w:t>
      </w:r>
    </w:p>
    <w:p w:rsidR="00B049F9" w:rsidRDefault="00B049F9" w:rsidP="00C450D8">
      <w:pPr>
        <w:numPr>
          <w:ilvl w:val="0"/>
          <w:numId w:val="36"/>
        </w:numPr>
        <w:shd w:val="clear" w:color="auto" w:fill="FFFFFF"/>
        <w:tabs>
          <w:tab w:val="left" w:pos="662"/>
        </w:tabs>
        <w:spacing w:before="250" w:line="259" w:lineRule="exact"/>
        <w:ind w:left="115"/>
        <w:rPr>
          <w:b/>
          <w:bCs/>
          <w:color w:val="000000"/>
          <w:sz w:val="22"/>
          <w:szCs w:val="22"/>
          <w:lang w:val="es-ES_tradnl"/>
        </w:rPr>
      </w:pPr>
      <w:r>
        <w:rPr>
          <w:b/>
          <w:bCs/>
          <w:color w:val="000000"/>
          <w:sz w:val="22"/>
          <w:szCs w:val="22"/>
          <w:lang w:val="es-ES_tradnl"/>
        </w:rPr>
        <w:t xml:space="preserve">Ciudad. </w:t>
      </w:r>
      <w:r>
        <w:rPr>
          <w:color w:val="000000"/>
          <w:sz w:val="22"/>
          <w:szCs w:val="22"/>
          <w:lang w:val="es-ES_tradnl"/>
        </w:rPr>
        <w:t>Indicar   la ciudad del domicilio del representante legal o de quien est</w:t>
      </w:r>
      <w:r>
        <w:rPr>
          <w:rFonts w:eastAsia="Times New Roman" w:cs="Times New Roman"/>
          <w:color w:val="000000"/>
          <w:sz w:val="22"/>
          <w:szCs w:val="22"/>
          <w:lang w:val="es-ES_tradnl"/>
        </w:rPr>
        <w:t xml:space="preserve">é </w:t>
      </w:r>
      <w:r>
        <w:rPr>
          <w:rFonts w:eastAsia="Times New Roman"/>
          <w:color w:val="000000"/>
          <w:sz w:val="22"/>
          <w:szCs w:val="22"/>
          <w:lang w:val="es-ES_tradnl"/>
        </w:rPr>
        <w:t>autorizado para hacerlo en nombre del importador.</w:t>
      </w:r>
    </w:p>
    <w:p w:rsidR="00B049F9" w:rsidRDefault="00B049F9" w:rsidP="00C450D8">
      <w:pPr>
        <w:numPr>
          <w:ilvl w:val="0"/>
          <w:numId w:val="36"/>
        </w:numPr>
        <w:shd w:val="clear" w:color="auto" w:fill="FFFFFF"/>
        <w:tabs>
          <w:tab w:val="left" w:pos="662"/>
        </w:tabs>
        <w:spacing w:before="250" w:line="259" w:lineRule="exact"/>
        <w:ind w:left="115"/>
        <w:rPr>
          <w:b/>
          <w:bCs/>
          <w:color w:val="000000"/>
          <w:sz w:val="22"/>
          <w:szCs w:val="22"/>
          <w:lang w:val="es-ES_tradnl"/>
        </w:rPr>
      </w:pPr>
      <w:r>
        <w:rPr>
          <w:b/>
          <w:bCs/>
          <w:color w:val="000000"/>
          <w:spacing w:val="-2"/>
          <w:sz w:val="22"/>
          <w:szCs w:val="22"/>
          <w:lang w:val="es-ES_tradnl"/>
        </w:rPr>
        <w:t>Tel</w:t>
      </w:r>
      <w:r>
        <w:rPr>
          <w:rFonts w:eastAsia="Times New Roman" w:cs="Times New Roman"/>
          <w:b/>
          <w:bCs/>
          <w:color w:val="000000"/>
          <w:spacing w:val="-2"/>
          <w:sz w:val="22"/>
          <w:szCs w:val="22"/>
          <w:lang w:val="es-ES_tradnl"/>
        </w:rPr>
        <w:t>é</w:t>
      </w:r>
      <w:r>
        <w:rPr>
          <w:rFonts w:eastAsia="Times New Roman"/>
          <w:b/>
          <w:bCs/>
          <w:color w:val="000000"/>
          <w:spacing w:val="-2"/>
          <w:sz w:val="22"/>
          <w:szCs w:val="22"/>
          <w:lang w:val="es-ES_tradnl"/>
        </w:rPr>
        <w:t xml:space="preserve">fono. </w:t>
      </w:r>
      <w:r>
        <w:rPr>
          <w:rFonts w:eastAsia="Times New Roman"/>
          <w:color w:val="000000"/>
          <w:spacing w:val="-2"/>
          <w:sz w:val="22"/>
          <w:szCs w:val="22"/>
          <w:lang w:val="es-ES_tradnl"/>
        </w:rPr>
        <w:t>Indicar el n</w:t>
      </w:r>
      <w:r>
        <w:rPr>
          <w:rFonts w:eastAsia="Times New Roman" w:cs="Times New Roman"/>
          <w:color w:val="000000"/>
          <w:spacing w:val="-2"/>
          <w:sz w:val="22"/>
          <w:szCs w:val="22"/>
          <w:lang w:val="es-ES_tradnl"/>
        </w:rPr>
        <w:t>ú</w:t>
      </w:r>
      <w:r>
        <w:rPr>
          <w:rFonts w:eastAsia="Times New Roman"/>
          <w:color w:val="000000"/>
          <w:spacing w:val="-2"/>
          <w:sz w:val="22"/>
          <w:szCs w:val="22"/>
          <w:lang w:val="es-ES_tradnl"/>
        </w:rPr>
        <w:t>mero del tel</w:t>
      </w:r>
      <w:r>
        <w:rPr>
          <w:rFonts w:eastAsia="Times New Roman" w:cs="Times New Roman"/>
          <w:color w:val="000000"/>
          <w:spacing w:val="-2"/>
          <w:sz w:val="22"/>
          <w:szCs w:val="22"/>
          <w:lang w:val="es-ES_tradnl"/>
        </w:rPr>
        <w:t>é</w:t>
      </w:r>
      <w:r>
        <w:rPr>
          <w:rFonts w:eastAsia="Times New Roman"/>
          <w:color w:val="000000"/>
          <w:spacing w:val="-2"/>
          <w:sz w:val="22"/>
          <w:szCs w:val="22"/>
          <w:lang w:val="es-ES_tradnl"/>
        </w:rPr>
        <w:t>fono se</w:t>
      </w:r>
      <w:r>
        <w:rPr>
          <w:rFonts w:eastAsia="Times New Roman" w:cs="Times New Roman"/>
          <w:color w:val="000000"/>
          <w:spacing w:val="-2"/>
          <w:sz w:val="22"/>
          <w:szCs w:val="22"/>
          <w:lang w:val="es-ES_tradnl"/>
        </w:rPr>
        <w:t>ñ</w:t>
      </w:r>
      <w:r>
        <w:rPr>
          <w:rFonts w:eastAsia="Times New Roman"/>
          <w:color w:val="000000"/>
          <w:spacing w:val="-2"/>
          <w:sz w:val="22"/>
          <w:szCs w:val="22"/>
          <w:lang w:val="es-ES_tradnl"/>
        </w:rPr>
        <w:t xml:space="preserve">alando el prefijo nacional, encerrado entre </w:t>
      </w:r>
      <w:r>
        <w:rPr>
          <w:rFonts w:eastAsia="Times New Roman"/>
          <w:color w:val="000000"/>
          <w:sz w:val="22"/>
          <w:szCs w:val="22"/>
          <w:lang w:val="es-ES_tradnl"/>
        </w:rPr>
        <w:t>par</w:t>
      </w:r>
      <w:r>
        <w:rPr>
          <w:rFonts w:eastAsia="Times New Roman" w:cs="Times New Roman"/>
          <w:color w:val="000000"/>
          <w:sz w:val="22"/>
          <w:szCs w:val="22"/>
          <w:lang w:val="es-ES_tradnl"/>
        </w:rPr>
        <w:t>é</w:t>
      </w:r>
      <w:r>
        <w:rPr>
          <w:rFonts w:eastAsia="Times New Roman"/>
          <w:color w:val="000000"/>
          <w:sz w:val="22"/>
          <w:szCs w:val="22"/>
          <w:lang w:val="es-ES_tradnl"/>
        </w:rPr>
        <w:t>ntesis y a continuaci</w:t>
      </w:r>
      <w:r>
        <w:rPr>
          <w:rFonts w:eastAsia="Times New Roman" w:cs="Times New Roman"/>
          <w:color w:val="000000"/>
          <w:sz w:val="22"/>
          <w:szCs w:val="22"/>
          <w:lang w:val="es-ES_tradnl"/>
        </w:rPr>
        <w:t>ó</w:t>
      </w:r>
      <w:r>
        <w:rPr>
          <w:rFonts w:eastAsia="Times New Roman"/>
          <w:color w:val="000000"/>
          <w:sz w:val="22"/>
          <w:szCs w:val="22"/>
          <w:lang w:val="es-ES_tradnl"/>
        </w:rPr>
        <w:t>n el n</w:t>
      </w:r>
      <w:r>
        <w:rPr>
          <w:rFonts w:eastAsia="Times New Roman" w:cs="Times New Roman"/>
          <w:color w:val="000000"/>
          <w:sz w:val="22"/>
          <w:szCs w:val="22"/>
          <w:lang w:val="es-ES_tradnl"/>
        </w:rPr>
        <w:t>ú</w:t>
      </w:r>
      <w:r>
        <w:rPr>
          <w:rFonts w:eastAsia="Times New Roman"/>
          <w:color w:val="000000"/>
          <w:sz w:val="22"/>
          <w:szCs w:val="22"/>
          <w:lang w:val="es-ES_tradnl"/>
        </w:rPr>
        <w:t>mero local.</w:t>
      </w:r>
    </w:p>
    <w:p w:rsidR="00B049F9" w:rsidRDefault="00B049F9" w:rsidP="00C450D8">
      <w:pPr>
        <w:numPr>
          <w:ilvl w:val="0"/>
          <w:numId w:val="36"/>
        </w:numPr>
        <w:shd w:val="clear" w:color="auto" w:fill="FFFFFF"/>
        <w:tabs>
          <w:tab w:val="left" w:pos="662"/>
        </w:tabs>
        <w:spacing w:before="250"/>
        <w:ind w:left="115"/>
        <w:rPr>
          <w:b/>
          <w:bCs/>
          <w:color w:val="000000"/>
          <w:sz w:val="22"/>
          <w:szCs w:val="22"/>
          <w:lang w:val="es-ES_tradnl"/>
        </w:rPr>
      </w:pPr>
      <w:r>
        <w:rPr>
          <w:b/>
          <w:bCs/>
          <w:color w:val="000000"/>
          <w:sz w:val="22"/>
          <w:szCs w:val="22"/>
          <w:lang w:val="es-ES_tradnl"/>
        </w:rPr>
        <w:t>Indicar apellidos y nombres de quien firma la declaraci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p>
    <w:p w:rsidR="00B049F9" w:rsidRDefault="00B049F9" w:rsidP="00C450D8">
      <w:pPr>
        <w:numPr>
          <w:ilvl w:val="0"/>
          <w:numId w:val="36"/>
        </w:numPr>
        <w:shd w:val="clear" w:color="auto" w:fill="FFFFFF"/>
        <w:tabs>
          <w:tab w:val="left" w:pos="662"/>
        </w:tabs>
        <w:spacing w:before="259"/>
        <w:ind w:left="115"/>
        <w:rPr>
          <w:b/>
          <w:bCs/>
          <w:color w:val="000000"/>
          <w:sz w:val="22"/>
          <w:szCs w:val="22"/>
          <w:lang w:val="es-ES_tradnl"/>
        </w:rPr>
      </w:pPr>
      <w:r>
        <w:rPr>
          <w:b/>
          <w:bCs/>
          <w:color w:val="000000"/>
          <w:sz w:val="22"/>
          <w:szCs w:val="22"/>
          <w:lang w:val="es-ES_tradnl"/>
        </w:rPr>
        <w:t>Registrar n</w:t>
      </w:r>
      <w:r>
        <w:rPr>
          <w:rFonts w:eastAsia="Times New Roman" w:cs="Times New Roman"/>
          <w:b/>
          <w:bCs/>
          <w:color w:val="000000"/>
          <w:sz w:val="22"/>
          <w:szCs w:val="22"/>
          <w:lang w:val="es-ES_tradnl"/>
        </w:rPr>
        <w:t>ú</w:t>
      </w:r>
      <w:r>
        <w:rPr>
          <w:rFonts w:eastAsia="Times New Roman"/>
          <w:b/>
          <w:bCs/>
          <w:color w:val="000000"/>
          <w:sz w:val="22"/>
          <w:szCs w:val="22"/>
          <w:lang w:val="es-ES_tradnl"/>
        </w:rPr>
        <w:t>mero de identificaci</w:t>
      </w:r>
      <w:r>
        <w:rPr>
          <w:rFonts w:eastAsia="Times New Roman" w:cs="Times New Roman"/>
          <w:b/>
          <w:bCs/>
          <w:color w:val="000000"/>
          <w:sz w:val="22"/>
          <w:szCs w:val="22"/>
          <w:lang w:val="es-ES_tradnl"/>
        </w:rPr>
        <w:t>ó</w:t>
      </w:r>
      <w:r>
        <w:rPr>
          <w:rFonts w:eastAsia="Times New Roman"/>
          <w:b/>
          <w:bCs/>
          <w:color w:val="000000"/>
          <w:sz w:val="22"/>
          <w:szCs w:val="22"/>
          <w:lang w:val="es-ES_tradnl"/>
        </w:rPr>
        <w:t>n de quien firma la declaraci</w:t>
      </w:r>
      <w:r>
        <w:rPr>
          <w:rFonts w:eastAsia="Times New Roman" w:cs="Times New Roman"/>
          <w:b/>
          <w:bCs/>
          <w:color w:val="000000"/>
          <w:sz w:val="22"/>
          <w:szCs w:val="22"/>
          <w:lang w:val="es-ES_tradnl"/>
        </w:rPr>
        <w:t>ó</w:t>
      </w:r>
      <w:r>
        <w:rPr>
          <w:rFonts w:eastAsia="Times New Roman"/>
          <w:b/>
          <w:bCs/>
          <w:color w:val="000000"/>
          <w:sz w:val="22"/>
          <w:szCs w:val="22"/>
          <w:lang w:val="es-ES_tradnl"/>
        </w:rPr>
        <w:t>n.</w:t>
      </w:r>
    </w:p>
    <w:p w:rsidR="00B049F9" w:rsidRDefault="00B049F9" w:rsidP="00C450D8">
      <w:pPr>
        <w:numPr>
          <w:ilvl w:val="0"/>
          <w:numId w:val="36"/>
        </w:numPr>
        <w:shd w:val="clear" w:color="auto" w:fill="FFFFFF"/>
        <w:tabs>
          <w:tab w:val="left" w:pos="662"/>
        </w:tabs>
        <w:spacing w:before="259" w:line="250" w:lineRule="exact"/>
        <w:ind w:left="115"/>
        <w:rPr>
          <w:b/>
          <w:bCs/>
          <w:color w:val="000000"/>
          <w:sz w:val="22"/>
          <w:szCs w:val="22"/>
          <w:lang w:val="es-ES_tradnl"/>
        </w:rPr>
      </w:pPr>
      <w:r>
        <w:rPr>
          <w:b/>
          <w:bCs/>
          <w:color w:val="000000"/>
          <w:sz w:val="22"/>
          <w:szCs w:val="22"/>
          <w:lang w:val="es-ES_tradnl"/>
        </w:rPr>
        <w:t xml:space="preserve">Firma y sello. </w:t>
      </w:r>
      <w:r>
        <w:rPr>
          <w:color w:val="000000"/>
          <w:sz w:val="22"/>
          <w:szCs w:val="22"/>
          <w:lang w:val="es-ES_tradnl"/>
        </w:rPr>
        <w:t>La Declaraci</w:t>
      </w:r>
      <w:r>
        <w:rPr>
          <w:rFonts w:eastAsia="Times New Roman" w:cs="Times New Roman"/>
          <w:color w:val="000000"/>
          <w:sz w:val="22"/>
          <w:szCs w:val="22"/>
          <w:lang w:val="es-ES_tradnl"/>
        </w:rPr>
        <w:t>ó</w:t>
      </w:r>
      <w:r>
        <w:rPr>
          <w:rFonts w:eastAsia="Times New Roman"/>
          <w:color w:val="000000"/>
          <w:sz w:val="22"/>
          <w:szCs w:val="22"/>
          <w:lang w:val="es-ES_tradnl"/>
        </w:rPr>
        <w:t xml:space="preserve">n Andina del Valor debe ser firmada por el importador </w:t>
      </w:r>
      <w:r>
        <w:rPr>
          <w:rFonts w:eastAsia="Times New Roman"/>
          <w:color w:val="000000"/>
          <w:spacing w:val="-3"/>
          <w:sz w:val="22"/>
          <w:szCs w:val="22"/>
          <w:lang w:val="es-ES_tradnl"/>
        </w:rPr>
        <w:t>cuando se trate de una persona natural y por el representante legal cuando sea una persona</w:t>
      </w:r>
    </w:p>
    <w:p w:rsidR="00B049F9" w:rsidRDefault="00B049F9">
      <w:pPr>
        <w:shd w:val="clear" w:color="auto" w:fill="FFFFFF"/>
        <w:spacing w:line="250" w:lineRule="exact"/>
        <w:ind w:left="115"/>
      </w:pPr>
      <w:r>
        <w:rPr>
          <w:color w:val="000000"/>
          <w:spacing w:val="-1"/>
          <w:sz w:val="22"/>
          <w:szCs w:val="22"/>
          <w:lang w:val="es-ES_tradnl"/>
        </w:rPr>
        <w:t>jur</w:t>
      </w:r>
      <w:r>
        <w:rPr>
          <w:rFonts w:eastAsia="Times New Roman" w:cs="Times New Roman"/>
          <w:color w:val="000000"/>
          <w:spacing w:val="-1"/>
          <w:sz w:val="22"/>
          <w:szCs w:val="22"/>
          <w:lang w:val="es-ES_tradnl"/>
        </w:rPr>
        <w:t>í</w:t>
      </w:r>
      <w:r>
        <w:rPr>
          <w:rFonts w:eastAsia="Times New Roman"/>
          <w:color w:val="000000"/>
          <w:spacing w:val="-1"/>
          <w:sz w:val="22"/>
          <w:szCs w:val="22"/>
          <w:lang w:val="es-ES_tradnl"/>
        </w:rPr>
        <w:t>dica.</w:t>
      </w:r>
    </w:p>
    <w:p w:rsidR="00B049F9" w:rsidRDefault="00B049F9">
      <w:pPr>
        <w:shd w:val="clear" w:color="auto" w:fill="FFFFFF"/>
        <w:spacing w:before="250" w:line="259" w:lineRule="exact"/>
        <w:ind w:left="134"/>
      </w:pPr>
      <w:r>
        <w:rPr>
          <w:b/>
          <w:bCs/>
          <w:color w:val="000000"/>
          <w:sz w:val="22"/>
          <w:szCs w:val="22"/>
          <w:lang w:val="es-ES_tradnl"/>
        </w:rPr>
        <w:t xml:space="preserve">Firma del declarante: </w:t>
      </w:r>
      <w:r>
        <w:rPr>
          <w:color w:val="000000"/>
          <w:sz w:val="22"/>
          <w:szCs w:val="22"/>
          <w:lang w:val="es-ES_tradnl"/>
        </w:rPr>
        <w:t>El importador o representante legal deber</w:t>
      </w:r>
      <w:r>
        <w:rPr>
          <w:rFonts w:eastAsia="Times New Roman" w:cs="Times New Roman"/>
          <w:color w:val="000000"/>
          <w:sz w:val="22"/>
          <w:szCs w:val="22"/>
          <w:lang w:val="es-ES_tradnl"/>
        </w:rPr>
        <w:t>á</w:t>
      </w:r>
      <w:r>
        <w:rPr>
          <w:rFonts w:eastAsia="Times New Roman"/>
          <w:color w:val="000000"/>
          <w:sz w:val="22"/>
          <w:szCs w:val="22"/>
          <w:lang w:val="es-ES_tradnl"/>
        </w:rPr>
        <w:t xml:space="preserve"> estampar su firma tal como est</w:t>
      </w:r>
      <w:r>
        <w:rPr>
          <w:rFonts w:eastAsia="Times New Roman" w:cs="Times New Roman"/>
          <w:color w:val="000000"/>
          <w:sz w:val="22"/>
          <w:szCs w:val="22"/>
          <w:lang w:val="es-ES_tradnl"/>
        </w:rPr>
        <w:t>á</w:t>
      </w:r>
      <w:r>
        <w:rPr>
          <w:rFonts w:eastAsia="Times New Roman"/>
          <w:color w:val="000000"/>
          <w:sz w:val="22"/>
          <w:szCs w:val="22"/>
          <w:lang w:val="es-ES_tradnl"/>
        </w:rPr>
        <w:t xml:space="preserve"> registrada en sus documentos de identificaci</w:t>
      </w:r>
      <w:r>
        <w:rPr>
          <w:rFonts w:eastAsia="Times New Roman" w:cs="Times New Roman"/>
          <w:color w:val="000000"/>
          <w:sz w:val="22"/>
          <w:szCs w:val="22"/>
          <w:lang w:val="es-ES_tradnl"/>
        </w:rPr>
        <w:t>ó</w:t>
      </w:r>
      <w:r>
        <w:rPr>
          <w:rFonts w:eastAsia="Times New Roman"/>
          <w:color w:val="000000"/>
          <w:sz w:val="22"/>
          <w:szCs w:val="22"/>
          <w:lang w:val="es-ES_tradnl"/>
        </w:rPr>
        <w:t>n.</w:t>
      </w:r>
    </w:p>
    <w:p w:rsidR="00B049F9" w:rsidRDefault="00B049F9">
      <w:pPr>
        <w:shd w:val="clear" w:color="auto" w:fill="FFFFFF"/>
        <w:spacing w:before="259"/>
        <w:ind w:left="144"/>
      </w:pPr>
      <w:r>
        <w:rPr>
          <w:b/>
          <w:bCs/>
          <w:color w:val="000000"/>
          <w:spacing w:val="-3"/>
          <w:sz w:val="22"/>
          <w:szCs w:val="22"/>
          <w:lang w:val="es-ES_tradnl"/>
        </w:rPr>
        <w:t xml:space="preserve">Sello: </w:t>
      </w:r>
      <w:r>
        <w:rPr>
          <w:color w:val="000000"/>
          <w:spacing w:val="-3"/>
          <w:sz w:val="22"/>
          <w:szCs w:val="22"/>
          <w:lang w:val="es-ES_tradnl"/>
        </w:rPr>
        <w:t>La Administraci</w:t>
      </w:r>
      <w:r>
        <w:rPr>
          <w:rFonts w:eastAsia="Times New Roman" w:cs="Times New Roman"/>
          <w:color w:val="000000"/>
          <w:spacing w:val="-3"/>
          <w:sz w:val="22"/>
          <w:szCs w:val="22"/>
          <w:lang w:val="es-ES_tradnl"/>
        </w:rPr>
        <w:t>ó</w:t>
      </w:r>
      <w:r>
        <w:rPr>
          <w:rFonts w:eastAsia="Times New Roman"/>
          <w:color w:val="000000"/>
          <w:spacing w:val="-3"/>
          <w:sz w:val="22"/>
          <w:szCs w:val="22"/>
          <w:lang w:val="es-ES_tradnl"/>
        </w:rPr>
        <w:t>n Aduanera estampar</w:t>
      </w:r>
      <w:r>
        <w:rPr>
          <w:rFonts w:eastAsia="Times New Roman" w:cs="Times New Roman"/>
          <w:color w:val="000000"/>
          <w:spacing w:val="-3"/>
          <w:sz w:val="22"/>
          <w:szCs w:val="22"/>
          <w:lang w:val="es-ES_tradnl"/>
        </w:rPr>
        <w:t>á</w:t>
      </w:r>
      <w:r>
        <w:rPr>
          <w:rFonts w:eastAsia="Times New Roman"/>
          <w:color w:val="000000"/>
          <w:spacing w:val="-3"/>
          <w:sz w:val="22"/>
          <w:szCs w:val="22"/>
          <w:lang w:val="es-ES_tradnl"/>
        </w:rPr>
        <w:t xml:space="preserve"> su sello correspondiente</w:t>
      </w:r>
    </w:p>
    <w:p w:rsidR="00B049F9" w:rsidRDefault="00C450D8" w:rsidP="00C450D8">
      <w:pPr>
        <w:shd w:val="clear" w:color="auto" w:fill="FFFFFF"/>
        <w:tabs>
          <w:tab w:val="left" w:pos="730"/>
        </w:tabs>
        <w:spacing w:before="250" w:line="240" w:lineRule="exact"/>
        <w:ind w:left="154"/>
        <w:rPr>
          <w:rFonts w:ascii="Times New Roman" w:hAnsi="Times New Roman" w:cs="Times New Roman"/>
          <w:sz w:val="2"/>
          <w:szCs w:val="2"/>
        </w:rPr>
      </w:pPr>
      <w:r>
        <w:rPr>
          <w:color w:val="000000"/>
          <w:sz w:val="22"/>
          <w:szCs w:val="22"/>
          <w:lang w:val="es-ES_tradnl"/>
        </w:rPr>
        <w:t xml:space="preserve"> </w:t>
      </w:r>
      <w:r w:rsidR="00B049F9">
        <w:rPr>
          <w:color w:val="000000"/>
          <w:sz w:val="22"/>
          <w:szCs w:val="22"/>
          <w:lang w:val="es-ES_tradnl"/>
        </w:rPr>
        <w:t>135.</w:t>
      </w:r>
      <w:r w:rsidR="00B049F9">
        <w:rPr>
          <w:color w:val="000000"/>
          <w:sz w:val="22"/>
          <w:szCs w:val="22"/>
          <w:lang w:val="es-ES_tradnl"/>
        </w:rPr>
        <w:tab/>
      </w:r>
      <w:r w:rsidR="00B049F9">
        <w:rPr>
          <w:b/>
          <w:bCs/>
          <w:color w:val="000000"/>
          <w:sz w:val="22"/>
          <w:szCs w:val="22"/>
          <w:lang w:val="es-ES_tradnl"/>
        </w:rPr>
        <w:t xml:space="preserve">Observaciones: </w:t>
      </w:r>
      <w:r w:rsidR="00B049F9">
        <w:rPr>
          <w:color w:val="000000"/>
          <w:sz w:val="22"/>
          <w:szCs w:val="22"/>
          <w:lang w:val="es-ES_tradnl"/>
        </w:rPr>
        <w:t>Consignar las respectivas observaciones, si las hubiera, durante la</w:t>
      </w:r>
      <w:r w:rsidR="00B049F9">
        <w:rPr>
          <w:color w:val="000000"/>
          <w:sz w:val="22"/>
          <w:szCs w:val="22"/>
          <w:lang w:val="es-ES_tradnl"/>
        </w:rPr>
        <w:br/>
        <w:t>revisi</w:t>
      </w:r>
      <w:r w:rsidR="00B049F9">
        <w:rPr>
          <w:rFonts w:eastAsia="Times New Roman" w:cs="Times New Roman"/>
          <w:color w:val="000000"/>
          <w:sz w:val="22"/>
          <w:szCs w:val="22"/>
          <w:lang w:val="es-ES_tradnl"/>
        </w:rPr>
        <w:t>ó</w:t>
      </w:r>
      <w:r w:rsidR="00B049F9">
        <w:rPr>
          <w:rFonts w:eastAsia="Times New Roman"/>
          <w:color w:val="000000"/>
          <w:sz w:val="22"/>
          <w:szCs w:val="22"/>
          <w:lang w:val="es-ES_tradnl"/>
        </w:rPr>
        <w:t>n de la Declaraci</w:t>
      </w:r>
      <w:r w:rsidR="00B049F9">
        <w:rPr>
          <w:rFonts w:eastAsia="Times New Roman" w:cs="Times New Roman"/>
          <w:color w:val="000000"/>
          <w:sz w:val="22"/>
          <w:szCs w:val="22"/>
          <w:lang w:val="es-ES_tradnl"/>
        </w:rPr>
        <w:t>ó</w:t>
      </w:r>
      <w:r w:rsidR="00B049F9">
        <w:rPr>
          <w:rFonts w:eastAsia="Times New Roman"/>
          <w:color w:val="000000"/>
          <w:sz w:val="22"/>
          <w:szCs w:val="22"/>
          <w:lang w:val="es-ES_tradnl"/>
        </w:rPr>
        <w:t>n Andina del Valor.</w:t>
      </w:r>
    </w:p>
    <w:p w:rsidR="00B049F9" w:rsidRDefault="00B049F9" w:rsidP="00C450D8">
      <w:pPr>
        <w:shd w:val="clear" w:color="auto" w:fill="FFFFFF"/>
        <w:spacing w:before="134"/>
        <w:ind w:left="3782"/>
      </w:pPr>
    </w:p>
    <w:sectPr w:rsidR="00B049F9">
      <w:type w:val="continuous"/>
      <w:pgSz w:w="12451" w:h="17002"/>
      <w:pgMar w:top="624" w:right="1411" w:bottom="3802" w:left="148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EAF158"/>
    <w:lvl w:ilvl="0">
      <w:numFmt w:val="bullet"/>
      <w:lvlText w:val="*"/>
      <w:lvlJc w:val="left"/>
    </w:lvl>
  </w:abstractNum>
  <w:abstractNum w:abstractNumId="1">
    <w:nsid w:val="00C66349"/>
    <w:multiLevelType w:val="singleLevel"/>
    <w:tmpl w:val="6A9C4086"/>
    <w:lvl w:ilvl="0">
      <w:start w:val="44"/>
      <w:numFmt w:val="decimal"/>
      <w:lvlText w:val="%1."/>
      <w:legacy w:legacy="1" w:legacySpace="0" w:legacyIndent="413"/>
      <w:lvlJc w:val="left"/>
      <w:rPr>
        <w:rFonts w:ascii="Arial" w:hAnsi="Arial" w:cs="Arial" w:hint="default"/>
      </w:rPr>
    </w:lvl>
  </w:abstractNum>
  <w:abstractNum w:abstractNumId="2">
    <w:nsid w:val="0D400FDF"/>
    <w:multiLevelType w:val="singleLevel"/>
    <w:tmpl w:val="3DAC43E8"/>
    <w:lvl w:ilvl="0">
      <w:start w:val="15"/>
      <w:numFmt w:val="decimal"/>
      <w:lvlText w:val="%1"/>
      <w:legacy w:legacy="1" w:legacySpace="0" w:legacyIndent="672"/>
      <w:lvlJc w:val="left"/>
      <w:rPr>
        <w:rFonts w:ascii="Arial" w:hAnsi="Arial" w:cs="Arial" w:hint="default"/>
      </w:rPr>
    </w:lvl>
  </w:abstractNum>
  <w:abstractNum w:abstractNumId="3">
    <w:nsid w:val="1B135FE1"/>
    <w:multiLevelType w:val="singleLevel"/>
    <w:tmpl w:val="1B46CDB2"/>
    <w:lvl w:ilvl="0">
      <w:start w:val="124"/>
      <w:numFmt w:val="decimal"/>
      <w:lvlText w:val="%1."/>
      <w:legacy w:legacy="1" w:legacySpace="0" w:legacyIndent="557"/>
      <w:lvlJc w:val="left"/>
      <w:rPr>
        <w:rFonts w:ascii="Arial" w:hAnsi="Arial" w:cs="Arial" w:hint="default"/>
      </w:rPr>
    </w:lvl>
  </w:abstractNum>
  <w:abstractNum w:abstractNumId="4">
    <w:nsid w:val="1B374A18"/>
    <w:multiLevelType w:val="singleLevel"/>
    <w:tmpl w:val="7E921BBA"/>
    <w:lvl w:ilvl="0">
      <w:start w:val="1"/>
      <w:numFmt w:val="decimal"/>
      <w:lvlText w:val="%1"/>
      <w:legacy w:legacy="1" w:legacySpace="0" w:legacyIndent="691"/>
      <w:lvlJc w:val="left"/>
      <w:rPr>
        <w:rFonts w:ascii="Arial" w:hAnsi="Arial" w:cs="Arial" w:hint="default"/>
      </w:rPr>
    </w:lvl>
  </w:abstractNum>
  <w:abstractNum w:abstractNumId="5">
    <w:nsid w:val="1CB05051"/>
    <w:multiLevelType w:val="singleLevel"/>
    <w:tmpl w:val="FB882C86"/>
    <w:lvl w:ilvl="0">
      <w:start w:val="1"/>
      <w:numFmt w:val="decimal"/>
      <w:lvlText w:val="%1"/>
      <w:legacy w:legacy="1" w:legacySpace="0" w:legacyIndent="710"/>
      <w:lvlJc w:val="left"/>
      <w:rPr>
        <w:rFonts w:ascii="Arial" w:hAnsi="Arial" w:cs="Arial" w:hint="default"/>
      </w:rPr>
    </w:lvl>
  </w:abstractNum>
  <w:abstractNum w:abstractNumId="6">
    <w:nsid w:val="23290E5B"/>
    <w:multiLevelType w:val="singleLevel"/>
    <w:tmpl w:val="BB7E7CF6"/>
    <w:lvl w:ilvl="0">
      <w:start w:val="1"/>
      <w:numFmt w:val="upperRoman"/>
      <w:lvlText w:val="%1."/>
      <w:legacy w:legacy="1" w:legacySpace="0" w:legacyIndent="682"/>
      <w:lvlJc w:val="left"/>
      <w:rPr>
        <w:rFonts w:ascii="Arial" w:hAnsi="Arial" w:cs="Arial" w:hint="default"/>
      </w:rPr>
    </w:lvl>
  </w:abstractNum>
  <w:abstractNum w:abstractNumId="7">
    <w:nsid w:val="2BFD534E"/>
    <w:multiLevelType w:val="singleLevel"/>
    <w:tmpl w:val="4774A2E4"/>
    <w:lvl w:ilvl="0">
      <w:start w:val="21"/>
      <w:numFmt w:val="decimal"/>
      <w:lvlText w:val="%1."/>
      <w:legacy w:legacy="1" w:legacySpace="0" w:legacyIndent="423"/>
      <w:lvlJc w:val="left"/>
      <w:rPr>
        <w:rFonts w:ascii="Arial" w:hAnsi="Arial" w:cs="Arial" w:hint="default"/>
      </w:rPr>
    </w:lvl>
  </w:abstractNum>
  <w:abstractNum w:abstractNumId="8">
    <w:nsid w:val="31F070FD"/>
    <w:multiLevelType w:val="singleLevel"/>
    <w:tmpl w:val="F4D8B0A0"/>
    <w:lvl w:ilvl="0">
      <w:start w:val="68"/>
      <w:numFmt w:val="decimal"/>
      <w:lvlText w:val="%1."/>
      <w:legacy w:legacy="1" w:legacySpace="0" w:legacyIndent="403"/>
      <w:lvlJc w:val="left"/>
      <w:rPr>
        <w:rFonts w:ascii="Arial" w:hAnsi="Arial" w:cs="Arial" w:hint="default"/>
      </w:rPr>
    </w:lvl>
  </w:abstractNum>
  <w:abstractNum w:abstractNumId="9">
    <w:nsid w:val="32312E7E"/>
    <w:multiLevelType w:val="singleLevel"/>
    <w:tmpl w:val="8AEE5372"/>
    <w:lvl w:ilvl="0">
      <w:start w:val="70"/>
      <w:numFmt w:val="decimal"/>
      <w:lvlText w:val="%1."/>
      <w:legacy w:legacy="1" w:legacySpace="0" w:legacyIndent="422"/>
      <w:lvlJc w:val="left"/>
      <w:rPr>
        <w:rFonts w:ascii="Arial" w:hAnsi="Arial" w:cs="Arial" w:hint="default"/>
      </w:rPr>
    </w:lvl>
  </w:abstractNum>
  <w:abstractNum w:abstractNumId="10">
    <w:nsid w:val="33736FCC"/>
    <w:multiLevelType w:val="singleLevel"/>
    <w:tmpl w:val="4C16542C"/>
    <w:lvl w:ilvl="0">
      <w:start w:val="60"/>
      <w:numFmt w:val="decimal"/>
      <w:lvlText w:val="%1."/>
      <w:legacy w:legacy="1" w:legacySpace="0" w:legacyIndent="403"/>
      <w:lvlJc w:val="left"/>
      <w:rPr>
        <w:rFonts w:ascii="Arial" w:hAnsi="Arial" w:cs="Arial" w:hint="default"/>
      </w:rPr>
    </w:lvl>
  </w:abstractNum>
  <w:abstractNum w:abstractNumId="11">
    <w:nsid w:val="35C87309"/>
    <w:multiLevelType w:val="singleLevel"/>
    <w:tmpl w:val="C73848FC"/>
    <w:lvl w:ilvl="0">
      <w:start w:val="17"/>
      <w:numFmt w:val="decimal"/>
      <w:lvlText w:val="%1."/>
      <w:legacy w:legacy="1" w:legacySpace="0" w:legacyIndent="403"/>
      <w:lvlJc w:val="left"/>
      <w:rPr>
        <w:rFonts w:ascii="Arial" w:hAnsi="Arial" w:cs="Arial" w:hint="default"/>
      </w:rPr>
    </w:lvl>
  </w:abstractNum>
  <w:abstractNum w:abstractNumId="12">
    <w:nsid w:val="39390BE7"/>
    <w:multiLevelType w:val="singleLevel"/>
    <w:tmpl w:val="9F146FAE"/>
    <w:lvl w:ilvl="0">
      <w:start w:val="35"/>
      <w:numFmt w:val="decimal"/>
      <w:lvlText w:val="%1."/>
      <w:legacy w:legacy="1" w:legacySpace="0" w:legacyIndent="412"/>
      <w:lvlJc w:val="left"/>
      <w:rPr>
        <w:rFonts w:ascii="Arial" w:hAnsi="Arial" w:cs="Arial" w:hint="default"/>
      </w:rPr>
    </w:lvl>
  </w:abstractNum>
  <w:abstractNum w:abstractNumId="13">
    <w:nsid w:val="3BEB5833"/>
    <w:multiLevelType w:val="singleLevel"/>
    <w:tmpl w:val="E9EC8184"/>
    <w:lvl w:ilvl="0">
      <w:start w:val="89"/>
      <w:numFmt w:val="decimal"/>
      <w:lvlText w:val="%1."/>
      <w:legacy w:legacy="1" w:legacySpace="0" w:legacyIndent="470"/>
      <w:lvlJc w:val="left"/>
      <w:rPr>
        <w:rFonts w:ascii="Arial" w:hAnsi="Arial" w:cs="Arial" w:hint="default"/>
      </w:rPr>
    </w:lvl>
  </w:abstractNum>
  <w:abstractNum w:abstractNumId="14">
    <w:nsid w:val="41D3769B"/>
    <w:multiLevelType w:val="singleLevel"/>
    <w:tmpl w:val="C9266EEC"/>
    <w:lvl w:ilvl="0">
      <w:start w:val="1"/>
      <w:numFmt w:val="upperRoman"/>
      <w:lvlText w:val="%1."/>
      <w:legacy w:legacy="1" w:legacySpace="0" w:legacyIndent="700"/>
      <w:lvlJc w:val="left"/>
      <w:rPr>
        <w:rFonts w:ascii="Arial" w:hAnsi="Arial" w:cs="Arial" w:hint="default"/>
      </w:rPr>
    </w:lvl>
  </w:abstractNum>
  <w:abstractNum w:abstractNumId="15">
    <w:nsid w:val="4340351E"/>
    <w:multiLevelType w:val="singleLevel"/>
    <w:tmpl w:val="E54EA174"/>
    <w:lvl w:ilvl="0">
      <w:start w:val="3"/>
      <w:numFmt w:val="decimal"/>
      <w:lvlText w:val="%1"/>
      <w:legacy w:legacy="1" w:legacySpace="0" w:legacyIndent="701"/>
      <w:lvlJc w:val="left"/>
      <w:rPr>
        <w:rFonts w:ascii="Arial" w:hAnsi="Arial" w:cs="Arial" w:hint="default"/>
      </w:rPr>
    </w:lvl>
  </w:abstractNum>
  <w:abstractNum w:abstractNumId="16">
    <w:nsid w:val="46700807"/>
    <w:multiLevelType w:val="singleLevel"/>
    <w:tmpl w:val="3ECEB922"/>
    <w:lvl w:ilvl="0">
      <w:start w:val="79"/>
      <w:numFmt w:val="decimal"/>
      <w:lvlText w:val="%1."/>
      <w:legacy w:legacy="1" w:legacySpace="0" w:legacyIndent="413"/>
      <w:lvlJc w:val="left"/>
      <w:rPr>
        <w:rFonts w:ascii="Arial" w:hAnsi="Arial" w:cs="Arial" w:hint="default"/>
      </w:rPr>
    </w:lvl>
  </w:abstractNum>
  <w:abstractNum w:abstractNumId="17">
    <w:nsid w:val="487C08DC"/>
    <w:multiLevelType w:val="singleLevel"/>
    <w:tmpl w:val="35B4CCDA"/>
    <w:lvl w:ilvl="0">
      <w:start w:val="10"/>
      <w:numFmt w:val="decimal"/>
      <w:lvlText w:val="%1."/>
      <w:legacy w:legacy="1" w:legacySpace="0" w:legacyIndent="422"/>
      <w:lvlJc w:val="left"/>
      <w:rPr>
        <w:rFonts w:ascii="Arial" w:hAnsi="Arial" w:cs="Arial" w:hint="default"/>
      </w:rPr>
    </w:lvl>
  </w:abstractNum>
  <w:abstractNum w:abstractNumId="18">
    <w:nsid w:val="4A98618B"/>
    <w:multiLevelType w:val="singleLevel"/>
    <w:tmpl w:val="BB5EBB38"/>
    <w:lvl w:ilvl="0">
      <w:start w:val="53"/>
      <w:numFmt w:val="decimal"/>
      <w:lvlText w:val="%1."/>
      <w:legacy w:legacy="1" w:legacySpace="0" w:legacyIndent="413"/>
      <w:lvlJc w:val="left"/>
      <w:rPr>
        <w:rFonts w:ascii="Arial" w:hAnsi="Arial" w:cs="Arial" w:hint="default"/>
      </w:rPr>
    </w:lvl>
  </w:abstractNum>
  <w:abstractNum w:abstractNumId="19">
    <w:nsid w:val="4DC3737A"/>
    <w:multiLevelType w:val="singleLevel"/>
    <w:tmpl w:val="CB506A20"/>
    <w:lvl w:ilvl="0">
      <w:start w:val="26"/>
      <w:numFmt w:val="decimal"/>
      <w:lvlText w:val="%1."/>
      <w:legacy w:legacy="1" w:legacySpace="0" w:legacyIndent="422"/>
      <w:lvlJc w:val="left"/>
      <w:rPr>
        <w:rFonts w:ascii="Arial" w:hAnsi="Arial" w:cs="Arial" w:hint="default"/>
      </w:rPr>
    </w:lvl>
  </w:abstractNum>
  <w:abstractNum w:abstractNumId="20">
    <w:nsid w:val="55381C1A"/>
    <w:multiLevelType w:val="singleLevel"/>
    <w:tmpl w:val="7E921BBA"/>
    <w:lvl w:ilvl="0">
      <w:start w:val="1"/>
      <w:numFmt w:val="decimal"/>
      <w:lvlText w:val="%1"/>
      <w:legacy w:legacy="1" w:legacySpace="0" w:legacyIndent="691"/>
      <w:lvlJc w:val="left"/>
      <w:rPr>
        <w:rFonts w:ascii="Arial" w:hAnsi="Arial" w:cs="Arial" w:hint="default"/>
      </w:rPr>
    </w:lvl>
  </w:abstractNum>
  <w:abstractNum w:abstractNumId="21">
    <w:nsid w:val="56D73FAD"/>
    <w:multiLevelType w:val="singleLevel"/>
    <w:tmpl w:val="01F8E2DA"/>
    <w:lvl w:ilvl="0">
      <w:start w:val="65"/>
      <w:numFmt w:val="decimal"/>
      <w:lvlText w:val="%1."/>
      <w:legacy w:legacy="1" w:legacySpace="0" w:legacyIndent="403"/>
      <w:lvlJc w:val="left"/>
      <w:rPr>
        <w:rFonts w:ascii="Arial" w:hAnsi="Arial" w:cs="Arial" w:hint="default"/>
      </w:rPr>
    </w:lvl>
  </w:abstractNum>
  <w:abstractNum w:abstractNumId="22">
    <w:nsid w:val="598B6C76"/>
    <w:multiLevelType w:val="singleLevel"/>
    <w:tmpl w:val="69D8E210"/>
    <w:lvl w:ilvl="0">
      <w:start w:val="32"/>
      <w:numFmt w:val="decimal"/>
      <w:lvlText w:val="%1."/>
      <w:legacy w:legacy="1" w:legacySpace="0" w:legacyIndent="422"/>
      <w:lvlJc w:val="left"/>
      <w:rPr>
        <w:rFonts w:ascii="Arial" w:hAnsi="Arial" w:cs="Arial" w:hint="default"/>
      </w:rPr>
    </w:lvl>
  </w:abstractNum>
  <w:abstractNum w:abstractNumId="23">
    <w:nsid w:val="62505B76"/>
    <w:multiLevelType w:val="singleLevel"/>
    <w:tmpl w:val="0D64FFF8"/>
    <w:lvl w:ilvl="0">
      <w:start w:val="127"/>
      <w:numFmt w:val="decimal"/>
      <w:lvlText w:val="%1."/>
      <w:legacy w:legacy="1" w:legacySpace="0" w:legacyIndent="557"/>
      <w:lvlJc w:val="left"/>
      <w:rPr>
        <w:rFonts w:ascii="Arial" w:hAnsi="Arial" w:cs="Arial" w:hint="default"/>
      </w:rPr>
    </w:lvl>
  </w:abstractNum>
  <w:abstractNum w:abstractNumId="24">
    <w:nsid w:val="67033649"/>
    <w:multiLevelType w:val="singleLevel"/>
    <w:tmpl w:val="77DCB832"/>
    <w:lvl w:ilvl="0">
      <w:start w:val="39"/>
      <w:numFmt w:val="decimal"/>
      <w:lvlText w:val="%1."/>
      <w:legacy w:legacy="1" w:legacySpace="0" w:legacyIndent="412"/>
      <w:lvlJc w:val="left"/>
      <w:rPr>
        <w:rFonts w:ascii="Arial" w:hAnsi="Arial" w:cs="Arial" w:hint="default"/>
      </w:rPr>
    </w:lvl>
  </w:abstractNum>
  <w:abstractNum w:abstractNumId="25">
    <w:nsid w:val="68572828"/>
    <w:multiLevelType w:val="singleLevel"/>
    <w:tmpl w:val="8C7CDEFA"/>
    <w:lvl w:ilvl="0">
      <w:start w:val="49"/>
      <w:numFmt w:val="decimal"/>
      <w:lvlText w:val="%1."/>
      <w:legacy w:legacy="1" w:legacySpace="0" w:legacyIndent="422"/>
      <w:lvlJc w:val="left"/>
      <w:rPr>
        <w:rFonts w:ascii="Arial" w:hAnsi="Arial" w:cs="Arial" w:hint="default"/>
      </w:rPr>
    </w:lvl>
  </w:abstractNum>
  <w:abstractNum w:abstractNumId="26">
    <w:nsid w:val="6B3349C9"/>
    <w:multiLevelType w:val="singleLevel"/>
    <w:tmpl w:val="BABAF59C"/>
    <w:lvl w:ilvl="0">
      <w:start w:val="7"/>
      <w:numFmt w:val="decimal"/>
      <w:lvlText w:val="%1."/>
      <w:legacy w:legacy="1" w:legacySpace="0" w:legacyIndent="288"/>
      <w:lvlJc w:val="left"/>
      <w:rPr>
        <w:rFonts w:ascii="Arial" w:hAnsi="Arial" w:cs="Arial" w:hint="default"/>
      </w:rPr>
    </w:lvl>
  </w:abstractNum>
  <w:abstractNum w:abstractNumId="27">
    <w:nsid w:val="6C5F584E"/>
    <w:multiLevelType w:val="singleLevel"/>
    <w:tmpl w:val="0298CB6E"/>
    <w:lvl w:ilvl="0">
      <w:start w:val="28"/>
      <w:numFmt w:val="decimal"/>
      <w:lvlText w:val="%1."/>
      <w:legacy w:legacy="1" w:legacySpace="0" w:legacyIndent="422"/>
      <w:lvlJc w:val="left"/>
      <w:rPr>
        <w:rFonts w:ascii="Arial" w:hAnsi="Arial" w:cs="Arial" w:hint="default"/>
      </w:rPr>
    </w:lvl>
  </w:abstractNum>
  <w:abstractNum w:abstractNumId="28">
    <w:nsid w:val="6D843D44"/>
    <w:multiLevelType w:val="singleLevel"/>
    <w:tmpl w:val="502612CA"/>
    <w:lvl w:ilvl="0">
      <w:start w:val="129"/>
      <w:numFmt w:val="decimal"/>
      <w:lvlText w:val="%1."/>
      <w:legacy w:legacy="1" w:legacySpace="0" w:legacyIndent="547"/>
      <w:lvlJc w:val="left"/>
      <w:rPr>
        <w:rFonts w:ascii="Arial" w:hAnsi="Arial" w:cs="Arial" w:hint="default"/>
      </w:rPr>
    </w:lvl>
  </w:abstractNum>
  <w:abstractNum w:abstractNumId="29">
    <w:nsid w:val="74C209E9"/>
    <w:multiLevelType w:val="singleLevel"/>
    <w:tmpl w:val="DC38C9CE"/>
    <w:lvl w:ilvl="0">
      <w:start w:val="84"/>
      <w:numFmt w:val="decimal"/>
      <w:lvlText w:val="%1."/>
      <w:legacy w:legacy="1" w:legacySpace="0" w:legacyIndent="403"/>
      <w:lvlJc w:val="left"/>
      <w:rPr>
        <w:rFonts w:ascii="Arial" w:hAnsi="Arial" w:cs="Arial" w:hint="default"/>
      </w:rPr>
    </w:lvl>
  </w:abstractNum>
  <w:abstractNum w:abstractNumId="30">
    <w:nsid w:val="7A9F078C"/>
    <w:multiLevelType w:val="singleLevel"/>
    <w:tmpl w:val="7E921BBA"/>
    <w:lvl w:ilvl="0">
      <w:start w:val="1"/>
      <w:numFmt w:val="decimal"/>
      <w:lvlText w:val="%1"/>
      <w:legacy w:legacy="1" w:legacySpace="0" w:legacyIndent="691"/>
      <w:lvlJc w:val="left"/>
      <w:rPr>
        <w:rFonts w:ascii="Arial" w:hAnsi="Arial" w:cs="Arial" w:hint="default"/>
      </w:rPr>
    </w:lvl>
  </w:abstractNum>
  <w:abstractNum w:abstractNumId="31">
    <w:nsid w:val="7BEA25E9"/>
    <w:multiLevelType w:val="singleLevel"/>
    <w:tmpl w:val="0CA4602E"/>
    <w:lvl w:ilvl="0">
      <w:start w:val="56"/>
      <w:numFmt w:val="decimal"/>
      <w:lvlText w:val="%1."/>
      <w:legacy w:legacy="1" w:legacySpace="0" w:legacyIndent="432"/>
      <w:lvlJc w:val="left"/>
      <w:rPr>
        <w:rFonts w:ascii="Arial" w:hAnsi="Arial" w:cs="Arial" w:hint="default"/>
      </w:rPr>
    </w:lvl>
  </w:abstractNum>
  <w:abstractNum w:abstractNumId="32">
    <w:nsid w:val="7C713D61"/>
    <w:multiLevelType w:val="singleLevel"/>
    <w:tmpl w:val="E54EA174"/>
    <w:lvl w:ilvl="0">
      <w:start w:val="3"/>
      <w:numFmt w:val="decimal"/>
      <w:lvlText w:val="%1"/>
      <w:legacy w:legacy="1" w:legacySpace="0" w:legacyIndent="701"/>
      <w:lvlJc w:val="left"/>
      <w:rPr>
        <w:rFonts w:ascii="Arial" w:hAnsi="Arial" w:cs="Arial" w:hint="default"/>
      </w:rPr>
    </w:lvl>
  </w:abstractNum>
  <w:num w:numId="1">
    <w:abstractNumId w:val="6"/>
  </w:num>
  <w:num w:numId="2">
    <w:abstractNumId w:val="0"/>
    <w:lvlOverride w:ilvl="0">
      <w:lvl w:ilvl="0">
        <w:numFmt w:val="bullet"/>
        <w:lvlText w:val="•"/>
        <w:legacy w:legacy="1" w:legacySpace="0" w:legacyIndent="346"/>
        <w:lvlJc w:val="left"/>
        <w:rPr>
          <w:rFonts w:ascii="Arial" w:hAnsi="Arial" w:hint="default"/>
        </w:rPr>
      </w:lvl>
    </w:lvlOverride>
  </w:num>
  <w:num w:numId="3">
    <w:abstractNumId w:val="0"/>
    <w:lvlOverride w:ilvl="0">
      <w:lvl w:ilvl="0">
        <w:numFmt w:val="bullet"/>
        <w:lvlText w:val="•"/>
        <w:legacy w:legacy="1" w:legacySpace="0" w:legacyIndent="355"/>
        <w:lvlJc w:val="left"/>
        <w:rPr>
          <w:rFonts w:ascii="Arial" w:hAnsi="Arial" w:hint="default"/>
        </w:rPr>
      </w:lvl>
    </w:lvlOverride>
  </w:num>
  <w:num w:numId="4">
    <w:abstractNumId w:val="14"/>
  </w:num>
  <w:num w:numId="5">
    <w:abstractNumId w:val="26"/>
  </w:num>
  <w:num w:numId="6">
    <w:abstractNumId w:val="32"/>
  </w:num>
  <w:num w:numId="7">
    <w:abstractNumId w:val="17"/>
  </w:num>
  <w:num w:numId="8">
    <w:abstractNumId w:val="11"/>
  </w:num>
  <w:num w:numId="9">
    <w:abstractNumId w:val="7"/>
  </w:num>
  <w:num w:numId="10">
    <w:abstractNumId w:val="19"/>
  </w:num>
  <w:num w:numId="11">
    <w:abstractNumId w:val="27"/>
  </w:num>
  <w:num w:numId="12">
    <w:abstractNumId w:val="22"/>
  </w:num>
  <w:num w:numId="13">
    <w:abstractNumId w:val="4"/>
  </w:num>
  <w:num w:numId="14">
    <w:abstractNumId w:val="2"/>
  </w:num>
  <w:num w:numId="15">
    <w:abstractNumId w:val="12"/>
  </w:num>
  <w:num w:numId="16">
    <w:abstractNumId w:val="24"/>
  </w:num>
  <w:num w:numId="17">
    <w:abstractNumId w:val="1"/>
  </w:num>
  <w:num w:numId="18">
    <w:abstractNumId w:val="25"/>
  </w:num>
  <w:num w:numId="19">
    <w:abstractNumId w:val="20"/>
  </w:num>
  <w:num w:numId="20">
    <w:abstractNumId w:val="30"/>
  </w:num>
  <w:num w:numId="21">
    <w:abstractNumId w:val="18"/>
  </w:num>
  <w:num w:numId="22">
    <w:abstractNumId w:val="31"/>
  </w:num>
  <w:num w:numId="23">
    <w:abstractNumId w:val="5"/>
  </w:num>
  <w:num w:numId="24">
    <w:abstractNumId w:val="5"/>
    <w:lvlOverride w:ilvl="0">
      <w:lvl w:ilvl="0">
        <w:start w:val="1"/>
        <w:numFmt w:val="decimal"/>
        <w:lvlText w:val="%1"/>
        <w:legacy w:legacy="1" w:legacySpace="0" w:legacyIndent="711"/>
        <w:lvlJc w:val="left"/>
        <w:rPr>
          <w:rFonts w:ascii="Arial" w:hAnsi="Arial" w:cs="Arial" w:hint="default"/>
        </w:rPr>
      </w:lvl>
    </w:lvlOverride>
  </w:num>
  <w:num w:numId="25">
    <w:abstractNumId w:val="10"/>
  </w:num>
  <w:num w:numId="26">
    <w:abstractNumId w:val="21"/>
  </w:num>
  <w:num w:numId="27">
    <w:abstractNumId w:val="8"/>
  </w:num>
  <w:num w:numId="28">
    <w:abstractNumId w:val="9"/>
  </w:num>
  <w:num w:numId="29">
    <w:abstractNumId w:val="16"/>
  </w:num>
  <w:num w:numId="30">
    <w:abstractNumId w:val="0"/>
    <w:lvlOverride w:ilvl="0">
      <w:lvl w:ilvl="0">
        <w:numFmt w:val="bullet"/>
        <w:lvlText w:val="-"/>
        <w:legacy w:legacy="1" w:legacySpace="0" w:legacyIndent="221"/>
        <w:lvlJc w:val="left"/>
        <w:rPr>
          <w:rFonts w:ascii="Arial" w:hAnsi="Arial" w:hint="default"/>
        </w:rPr>
      </w:lvl>
    </w:lvlOverride>
  </w:num>
  <w:num w:numId="31">
    <w:abstractNumId w:val="29"/>
  </w:num>
  <w:num w:numId="32">
    <w:abstractNumId w:val="13"/>
  </w:num>
  <w:num w:numId="33">
    <w:abstractNumId w:val="3"/>
  </w:num>
  <w:num w:numId="34">
    <w:abstractNumId w:val="23"/>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D8"/>
    <w:rsid w:val="00B049F9"/>
    <w:rsid w:val="00C450D8"/>
    <w:rsid w:val="00CC67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8957</Words>
  <Characters>49269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Ticona Sanga</dc:creator>
  <cp:lastModifiedBy>Ruben Oswaldo Sempertegui Montes</cp:lastModifiedBy>
  <cp:revision>2</cp:revision>
  <dcterms:created xsi:type="dcterms:W3CDTF">2017-05-05T15:35:00Z</dcterms:created>
  <dcterms:modified xsi:type="dcterms:W3CDTF">2017-05-05T15:35:00Z</dcterms:modified>
</cp:coreProperties>
</file>